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55" w:rsidRDefault="00597784">
      <w:pPr>
        <w:tabs>
          <w:tab w:val="center" w:pos="4213"/>
          <w:tab w:val="right" w:pos="8306"/>
        </w:tabs>
        <w:jc w:val="center"/>
        <w:rPr>
          <w:rFonts w:ascii="方正魏碑简体" w:eastAsia="方正魏碑简体"/>
          <w:color w:val="FF0000"/>
          <w:spacing w:val="20"/>
          <w:kern w:val="200"/>
          <w:sz w:val="144"/>
          <w:szCs w:val="144"/>
          <w:u w:val="none"/>
        </w:rPr>
      </w:pPr>
      <w:r>
        <w:rPr>
          <w:rFonts w:ascii="方正魏碑简体" w:eastAsia="方正魏碑简体" w:hint="eastAsia"/>
          <w:color w:val="FF0000"/>
          <w:spacing w:val="20"/>
          <w:kern w:val="200"/>
          <w:sz w:val="180"/>
          <w:szCs w:val="180"/>
          <w:u w:val="none"/>
        </w:rPr>
        <w:t>会议纪要</w:t>
      </w:r>
    </w:p>
    <w:p w:rsidR="00CA6C55" w:rsidRDefault="002D5949">
      <w:pPr>
        <w:tabs>
          <w:tab w:val="left" w:pos="567"/>
          <w:tab w:val="left" w:pos="851"/>
          <w:tab w:val="left" w:pos="993"/>
        </w:tabs>
        <w:spacing w:line="360" w:lineRule="auto"/>
        <w:jc w:val="center"/>
        <w:rPr>
          <w:rFonts w:ascii="仿宋_GB2312"/>
          <w:color w:val="000000"/>
          <w:sz w:val="32"/>
          <w:szCs w:val="32"/>
          <w:u w:val="none"/>
        </w:rPr>
      </w:pPr>
      <w:r>
        <w:rPr>
          <w:rFonts w:ascii="仿宋_GB2312" w:hint="eastAsia"/>
          <w:color w:val="000000"/>
          <w:sz w:val="32"/>
          <w:szCs w:val="32"/>
          <w:u w:val="none"/>
        </w:rPr>
        <w:t>2021</w:t>
      </w:r>
      <w:r w:rsidR="00597784">
        <w:rPr>
          <w:rFonts w:ascii="仿宋_GB2312" w:hint="eastAsia"/>
          <w:color w:val="000000"/>
          <w:sz w:val="32"/>
          <w:szCs w:val="32"/>
          <w:u w:val="none"/>
        </w:rPr>
        <w:t>年第</w:t>
      </w:r>
      <w:r w:rsidR="001E3904">
        <w:rPr>
          <w:rFonts w:ascii="仿宋_GB2312" w:hint="eastAsia"/>
          <w:color w:val="000000"/>
          <w:sz w:val="32"/>
          <w:szCs w:val="32"/>
          <w:u w:val="none"/>
        </w:rPr>
        <w:t>11期（总期70</w:t>
      </w:r>
      <w:r w:rsidR="00597784">
        <w:rPr>
          <w:rFonts w:ascii="仿宋_GB2312" w:hint="eastAsia"/>
          <w:color w:val="000000"/>
          <w:sz w:val="32"/>
          <w:szCs w:val="32"/>
          <w:u w:val="none"/>
        </w:rPr>
        <w:t>期）</w:t>
      </w:r>
    </w:p>
    <w:p w:rsidR="00CA6C55" w:rsidRDefault="00597784" w:rsidP="00597784">
      <w:pPr>
        <w:rPr>
          <w:rFonts w:ascii="方正仿宋_GBK" w:eastAsia="方正仿宋_GBK"/>
          <w:sz w:val="32"/>
          <w:szCs w:val="32"/>
          <w:u w:val="none"/>
        </w:rPr>
      </w:pPr>
      <w:r>
        <w:rPr>
          <w:rFonts w:ascii="方正仿宋_GBK" w:eastAsia="方正仿宋_GBK" w:hint="eastAsia"/>
          <w:sz w:val="32"/>
          <w:szCs w:val="32"/>
          <w:u w:val="none"/>
        </w:rPr>
        <w:t>中共工商管理学院委员会办公室</w:t>
      </w:r>
      <w:r w:rsidR="009533A9">
        <w:rPr>
          <w:rFonts w:ascii="方正仿宋_GBK" w:eastAsia="方正仿宋_GBK" w:hint="eastAsia"/>
          <w:sz w:val="32"/>
          <w:szCs w:val="32"/>
          <w:u w:val="none"/>
        </w:rPr>
        <w:t xml:space="preserve">      2021</w:t>
      </w:r>
      <w:r>
        <w:rPr>
          <w:rFonts w:ascii="方正仿宋_GBK" w:eastAsia="方正仿宋_GBK" w:hint="eastAsia"/>
          <w:sz w:val="32"/>
          <w:szCs w:val="32"/>
          <w:u w:val="none"/>
        </w:rPr>
        <w:t>年</w:t>
      </w:r>
      <w:r w:rsidR="00C062F9">
        <w:rPr>
          <w:rFonts w:ascii="方正仿宋_GBK" w:eastAsia="方正仿宋_GBK" w:hint="eastAsia"/>
          <w:sz w:val="32"/>
          <w:szCs w:val="32"/>
          <w:u w:val="none"/>
        </w:rPr>
        <w:t>4</w:t>
      </w:r>
      <w:r>
        <w:rPr>
          <w:rFonts w:ascii="方正仿宋_GBK" w:eastAsia="方正仿宋_GBK" w:hint="eastAsia"/>
          <w:sz w:val="32"/>
          <w:szCs w:val="32"/>
          <w:u w:val="none"/>
        </w:rPr>
        <w:t>月</w:t>
      </w:r>
      <w:r w:rsidR="001E3904">
        <w:rPr>
          <w:rFonts w:ascii="方正仿宋_GBK" w:eastAsia="方正仿宋_GBK" w:hint="eastAsia"/>
          <w:sz w:val="32"/>
          <w:szCs w:val="32"/>
          <w:u w:val="none"/>
        </w:rPr>
        <w:t>30</w:t>
      </w:r>
      <w:r>
        <w:rPr>
          <w:rFonts w:ascii="方正仿宋_GBK" w:eastAsia="方正仿宋_GBK" w:hint="eastAsia"/>
          <w:sz w:val="32"/>
          <w:szCs w:val="32"/>
          <w:u w:val="none"/>
        </w:rPr>
        <w:t>日</w:t>
      </w:r>
    </w:p>
    <w:p w:rsidR="00CA6C55" w:rsidRDefault="00597784">
      <w:pPr>
        <w:pBdr>
          <w:bottom w:val="thinThickSmallGap" w:sz="18" w:space="1" w:color="FF0000"/>
        </w:pBdr>
        <w:snapToGrid w:val="0"/>
        <w:rPr>
          <w:rFonts w:ascii="仿宋_GB2312"/>
          <w:sz w:val="2"/>
          <w:szCs w:val="11"/>
        </w:rPr>
      </w:pPr>
      <w:r>
        <w:rPr>
          <w:rFonts w:ascii="仿宋_GB2312" w:hint="eastAsia"/>
          <w:sz w:val="2"/>
          <w:szCs w:val="11"/>
        </w:rPr>
        <w:t>·</w:t>
      </w:r>
    </w:p>
    <w:p w:rsidR="00CA6C55" w:rsidRDefault="00CA6C55"/>
    <w:p w:rsidR="00CA6C55" w:rsidRDefault="00597784">
      <w:pPr>
        <w:adjustRightInd w:val="0"/>
        <w:snapToGrid w:val="0"/>
        <w:jc w:val="center"/>
        <w:textAlignment w:val="center"/>
        <w:rPr>
          <w:rFonts w:ascii="方正小标宋_GBK" w:eastAsia="方正小标宋_GBK"/>
          <w:sz w:val="44"/>
          <w:szCs w:val="44"/>
          <w:u w:val="none"/>
        </w:rPr>
      </w:pPr>
      <w:r>
        <w:rPr>
          <w:rFonts w:ascii="方正小标宋_GBK" w:eastAsia="方正小标宋_GBK" w:hint="eastAsia"/>
          <w:sz w:val="44"/>
          <w:szCs w:val="44"/>
          <w:u w:val="none"/>
        </w:rPr>
        <w:t>党政联席会纪要</w:t>
      </w:r>
    </w:p>
    <w:p w:rsidR="00CA6C55" w:rsidRDefault="009533A9" w:rsidP="00597784">
      <w:pPr>
        <w:pStyle w:val="2"/>
        <w:spacing w:line="56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2021</w:t>
      </w:r>
      <w:r w:rsidR="00597784">
        <w:rPr>
          <w:rFonts w:ascii="方正仿宋_GBK" w:eastAsia="方正仿宋_GBK" w:hint="eastAsia"/>
          <w:sz w:val="32"/>
          <w:szCs w:val="32"/>
        </w:rPr>
        <w:t>年</w:t>
      </w:r>
      <w:r w:rsidR="00C062F9">
        <w:rPr>
          <w:rFonts w:ascii="方正仿宋_GBK" w:eastAsia="方正仿宋_GBK" w:hint="eastAsia"/>
          <w:sz w:val="32"/>
          <w:szCs w:val="32"/>
        </w:rPr>
        <w:t>4</w:t>
      </w:r>
      <w:r w:rsidR="00597784">
        <w:rPr>
          <w:rFonts w:ascii="方正仿宋_GBK" w:eastAsia="方正仿宋_GBK" w:hint="eastAsia"/>
          <w:sz w:val="32"/>
          <w:szCs w:val="32"/>
        </w:rPr>
        <w:t>月</w:t>
      </w:r>
      <w:r w:rsidR="001E3904">
        <w:rPr>
          <w:rFonts w:ascii="方正仿宋_GBK" w:eastAsia="方正仿宋_GBK" w:hint="eastAsia"/>
          <w:sz w:val="32"/>
          <w:szCs w:val="32"/>
        </w:rPr>
        <w:t>30</w:t>
      </w:r>
      <w:r w:rsidR="00597784">
        <w:rPr>
          <w:rFonts w:ascii="方正仿宋_GBK" w:eastAsia="方正仿宋_GBK" w:hint="eastAsia"/>
          <w:sz w:val="32"/>
          <w:szCs w:val="32"/>
        </w:rPr>
        <w:t>日上午，</w:t>
      </w:r>
      <w:r w:rsidR="00BE6141">
        <w:rPr>
          <w:rFonts w:ascii="方正仿宋_GBK" w:eastAsia="方正仿宋_GBK" w:hint="eastAsia"/>
          <w:sz w:val="32"/>
          <w:szCs w:val="32"/>
        </w:rPr>
        <w:t>院长</w:t>
      </w:r>
      <w:r w:rsidR="00BE6141">
        <w:rPr>
          <w:rFonts w:ascii="方正仿宋_GBK" w:eastAsia="方正仿宋_GBK" w:hint="eastAsia"/>
          <w:sz w:val="32"/>
          <w:szCs w:val="32"/>
        </w:rPr>
        <w:t>罗发海</w:t>
      </w:r>
      <w:r w:rsidR="00597784">
        <w:rPr>
          <w:rFonts w:ascii="方正仿宋_GBK" w:eastAsia="方正仿宋_GBK" w:hint="eastAsia"/>
          <w:sz w:val="32"/>
          <w:szCs w:val="32"/>
        </w:rPr>
        <w:t>在博学楼</w:t>
      </w:r>
      <w:r w:rsidR="00BE6141">
        <w:rPr>
          <w:rFonts w:ascii="方正仿宋_GBK" w:eastAsia="方正仿宋_GBK" w:hint="eastAsia"/>
          <w:sz w:val="32"/>
          <w:szCs w:val="32"/>
        </w:rPr>
        <w:t>五楼</w:t>
      </w:r>
      <w:r w:rsidR="00597784">
        <w:rPr>
          <w:rFonts w:ascii="方正仿宋_GBK" w:eastAsia="方正仿宋_GBK" w:hint="eastAsia"/>
          <w:sz w:val="32"/>
          <w:szCs w:val="32"/>
        </w:rPr>
        <w:t>会议室主持召开党政联席会。</w:t>
      </w:r>
      <w:r w:rsidR="00BE6141">
        <w:rPr>
          <w:rFonts w:ascii="方正仿宋_GBK" w:eastAsia="方正仿宋_GBK" w:hint="eastAsia"/>
          <w:sz w:val="32"/>
          <w:szCs w:val="32"/>
        </w:rPr>
        <w:t>柳洪琼</w:t>
      </w:r>
      <w:r w:rsidR="00597784">
        <w:rPr>
          <w:rFonts w:ascii="方正仿宋_GBK" w:eastAsia="方正仿宋_GBK" w:hint="eastAsia"/>
          <w:sz w:val="32"/>
          <w:szCs w:val="32"/>
        </w:rPr>
        <w:t>、黄春芳、陶有田出席会议。会议主要内容纪要如下：</w:t>
      </w:r>
    </w:p>
    <w:p w:rsidR="00E74192" w:rsidRDefault="001E3904" w:rsidP="001E3904">
      <w:pPr>
        <w:pStyle w:val="2"/>
        <w:spacing w:line="560" w:lineRule="exact"/>
        <w:ind w:firstLineChars="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1.</w:t>
      </w:r>
      <w:r w:rsidR="00597784">
        <w:rPr>
          <w:rFonts w:ascii="方正仿宋_GBK" w:eastAsia="方正仿宋_GBK" w:hint="eastAsia"/>
          <w:sz w:val="32"/>
          <w:szCs w:val="32"/>
        </w:rPr>
        <w:t>会议关于</w:t>
      </w:r>
      <w:r>
        <w:rPr>
          <w:rFonts w:ascii="方正仿宋_GBK" w:eastAsia="方正仿宋_GBK" w:hint="eastAsia"/>
          <w:sz w:val="32"/>
          <w:szCs w:val="32"/>
        </w:rPr>
        <w:t>2021年各专业招生计划展开讨论。经过研究，大家一致同意市场营销招60人、电子商务招90人、财务管理招120人、审计学招100人、会计学招120人。</w:t>
      </w:r>
      <w:bookmarkStart w:id="0" w:name="_GoBack"/>
      <w:bookmarkEnd w:id="0"/>
    </w:p>
    <w:p w:rsidR="001E3904" w:rsidRDefault="001E3904" w:rsidP="001E3904">
      <w:pPr>
        <w:pStyle w:val="2"/>
        <w:spacing w:line="560" w:lineRule="exact"/>
        <w:ind w:firstLineChars="0" w:firstLine="0"/>
        <w:rPr>
          <w:rFonts w:ascii="方正仿宋_GBK" w:eastAsia="方正仿宋_GBK"/>
          <w:sz w:val="32"/>
          <w:szCs w:val="32"/>
        </w:rPr>
      </w:pPr>
    </w:p>
    <w:p w:rsidR="006321E7" w:rsidRDefault="006321E7">
      <w:pPr>
        <w:pStyle w:val="2"/>
        <w:spacing w:line="560" w:lineRule="exact"/>
        <w:ind w:firstLineChars="0" w:firstLine="640"/>
        <w:rPr>
          <w:rFonts w:ascii="方正仿宋_GBK" w:eastAsia="方正仿宋_GBK"/>
          <w:sz w:val="32"/>
          <w:szCs w:val="32"/>
        </w:rPr>
      </w:pPr>
    </w:p>
    <w:p w:rsidR="00597784" w:rsidRDefault="00597784">
      <w:pPr>
        <w:pStyle w:val="2"/>
        <w:spacing w:line="560" w:lineRule="exact"/>
        <w:ind w:firstLineChars="0" w:firstLine="640"/>
        <w:rPr>
          <w:rFonts w:ascii="方正仿宋_GBK" w:eastAsia="方正仿宋_GBK"/>
          <w:sz w:val="32"/>
          <w:szCs w:val="32"/>
        </w:rPr>
      </w:pPr>
    </w:p>
    <w:p w:rsidR="00CA6C55" w:rsidRDefault="00CA6C55">
      <w:pPr>
        <w:pStyle w:val="2"/>
        <w:spacing w:line="560" w:lineRule="exact"/>
        <w:ind w:firstLineChars="0" w:firstLine="640"/>
        <w:rPr>
          <w:rFonts w:ascii="方正仿宋_GBK" w:eastAsia="方正仿宋_GBK"/>
          <w:sz w:val="32"/>
          <w:szCs w:val="32"/>
        </w:rPr>
      </w:pPr>
    </w:p>
    <w:p w:rsidR="00CA6C55" w:rsidRDefault="00597784">
      <w:pPr>
        <w:spacing w:line="560" w:lineRule="exact"/>
        <w:rPr>
          <w:rFonts w:ascii="方正仿宋_GBK" w:eastAsia="方正仿宋_GBK"/>
          <w:sz w:val="32"/>
          <w:szCs w:val="32"/>
          <w:u w:val="none"/>
        </w:rPr>
      </w:pPr>
      <w:r>
        <w:rPr>
          <w:rFonts w:ascii="方正仿宋_GBK" w:eastAsia="方正仿宋_GBK" w:hint="eastAsia"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715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0pt;margin-top:2.4pt;height:0pt;width:450pt;z-index:251659264;mso-width-relative:page;mso-height-relative:page;" filled="f" stroked="t" coordsize="21600,21600" o:allowincell="f" o:gfxdata="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h&#10;09Kz0QAAAAQBAAAPAAAAAAAAAAEAIAAAACIAAABkcnMvZG93bnJldi54bWxQSwECFAAUAAAACACH&#10;TuJA7vAM6vIBAADkAwAADgAAAAAAAAABACAAAAAg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_GBK" w:eastAsia="方正仿宋_GBK" w:hint="eastAsia"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327660</wp:posOffset>
                </wp:positionV>
                <wp:extent cx="57150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0pt;margin-top:25.8pt;height:0pt;width:450pt;z-index:251660288;mso-width-relative:page;mso-height-relative:page;" filled="f" stroked="t" coordsize="21600,21600" o:allowincell="f" o:gfxdata="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oylwNMAAAAGAQAADwAAAAAAAAABACAAAAAiAAAAZHJzL2Rvd25yZXYueG1sUEsBAhQAFAAA&#10;AAgAh07iQN1NoF30AQAA5AMAAA4AAAAAAAAAAQAgAAAAIg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_GBK" w:eastAsia="方正仿宋_GBK" w:hint="eastAsia"/>
          <w:sz w:val="32"/>
          <w:szCs w:val="32"/>
          <w:u w:val="none"/>
        </w:rPr>
        <w:t>中共工商管理学院委员会办公室</w:t>
      </w:r>
      <w:r w:rsidR="00C9140B">
        <w:rPr>
          <w:rFonts w:ascii="方正仿宋_GBK" w:eastAsia="方正仿宋_GBK" w:hint="eastAsia"/>
          <w:sz w:val="32"/>
          <w:szCs w:val="32"/>
          <w:u w:val="none"/>
        </w:rPr>
        <w:t xml:space="preserve">    2021</w:t>
      </w:r>
      <w:r>
        <w:rPr>
          <w:rFonts w:ascii="方正仿宋_GBK" w:eastAsia="方正仿宋_GBK" w:hint="eastAsia"/>
          <w:sz w:val="32"/>
          <w:szCs w:val="32"/>
          <w:u w:val="none"/>
        </w:rPr>
        <w:t>年</w:t>
      </w:r>
      <w:r w:rsidR="00C062F9">
        <w:rPr>
          <w:rFonts w:ascii="方正仿宋_GBK" w:eastAsia="方正仿宋_GBK" w:hint="eastAsia"/>
          <w:sz w:val="32"/>
          <w:szCs w:val="32"/>
          <w:u w:val="none"/>
        </w:rPr>
        <w:t>4</w:t>
      </w:r>
      <w:r>
        <w:rPr>
          <w:rFonts w:ascii="方正仿宋_GBK" w:eastAsia="方正仿宋_GBK" w:hint="eastAsia"/>
          <w:sz w:val="32"/>
          <w:szCs w:val="32"/>
          <w:u w:val="none"/>
        </w:rPr>
        <w:t>月</w:t>
      </w:r>
      <w:r w:rsidR="001E3904">
        <w:rPr>
          <w:rFonts w:ascii="方正仿宋_GBK" w:eastAsia="方正仿宋_GBK" w:hint="eastAsia"/>
          <w:sz w:val="32"/>
          <w:szCs w:val="32"/>
          <w:u w:val="none"/>
        </w:rPr>
        <w:t>30</w:t>
      </w:r>
      <w:r>
        <w:rPr>
          <w:rFonts w:ascii="方正仿宋_GBK" w:eastAsia="方正仿宋_GBK" w:hint="eastAsia"/>
          <w:sz w:val="32"/>
          <w:szCs w:val="32"/>
          <w:u w:val="none"/>
        </w:rPr>
        <w:t>日印发</w:t>
      </w:r>
    </w:p>
    <w:p w:rsidR="00CA6C55" w:rsidRDefault="00597784">
      <w:pPr>
        <w:spacing w:line="560" w:lineRule="exact"/>
        <w:ind w:firstLineChars="200" w:firstLine="640"/>
      </w:pPr>
      <w:r>
        <w:rPr>
          <w:rFonts w:ascii="方正仿宋_GBK" w:eastAsia="方正仿宋_GBK" w:hint="eastAsia"/>
          <w:sz w:val="32"/>
          <w:szCs w:val="32"/>
          <w:u w:val="none"/>
        </w:rPr>
        <w:t xml:space="preserve">                                       共印5份</w:t>
      </w:r>
    </w:p>
    <w:sectPr w:rsidR="00CA6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魏碑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650"/>
    <w:multiLevelType w:val="hybridMultilevel"/>
    <w:tmpl w:val="91722F32"/>
    <w:lvl w:ilvl="0" w:tplc="AD6A598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83F36"/>
    <w:rsid w:val="000B36FD"/>
    <w:rsid w:val="001E3904"/>
    <w:rsid w:val="002C67F5"/>
    <w:rsid w:val="002D4F0D"/>
    <w:rsid w:val="002D5949"/>
    <w:rsid w:val="002F4881"/>
    <w:rsid w:val="00305809"/>
    <w:rsid w:val="00313CCA"/>
    <w:rsid w:val="004460E5"/>
    <w:rsid w:val="00545F33"/>
    <w:rsid w:val="00597784"/>
    <w:rsid w:val="005E2269"/>
    <w:rsid w:val="006321E7"/>
    <w:rsid w:val="006334B0"/>
    <w:rsid w:val="00647F74"/>
    <w:rsid w:val="0068418D"/>
    <w:rsid w:val="0072411D"/>
    <w:rsid w:val="009226C1"/>
    <w:rsid w:val="0094388D"/>
    <w:rsid w:val="009533A9"/>
    <w:rsid w:val="00971E64"/>
    <w:rsid w:val="009B626D"/>
    <w:rsid w:val="009C2787"/>
    <w:rsid w:val="00BD51C5"/>
    <w:rsid w:val="00BE6141"/>
    <w:rsid w:val="00C00F3A"/>
    <w:rsid w:val="00C062F9"/>
    <w:rsid w:val="00C9140B"/>
    <w:rsid w:val="00CA6C55"/>
    <w:rsid w:val="00CA7704"/>
    <w:rsid w:val="00CE7315"/>
    <w:rsid w:val="00D31457"/>
    <w:rsid w:val="00E32F79"/>
    <w:rsid w:val="00E74192"/>
    <w:rsid w:val="00EB582B"/>
    <w:rsid w:val="00FB384F"/>
    <w:rsid w:val="04E50F69"/>
    <w:rsid w:val="103E616F"/>
    <w:rsid w:val="14922496"/>
    <w:rsid w:val="1687582A"/>
    <w:rsid w:val="1D9E7AC0"/>
    <w:rsid w:val="1E8C6363"/>
    <w:rsid w:val="25DF2416"/>
    <w:rsid w:val="33442CC6"/>
    <w:rsid w:val="521F7BF1"/>
    <w:rsid w:val="58414C8A"/>
    <w:rsid w:val="5CD02C54"/>
    <w:rsid w:val="70B1124A"/>
    <w:rsid w:val="723A28AC"/>
    <w:rsid w:val="79883F36"/>
    <w:rsid w:val="7CF655EA"/>
    <w:rsid w:val="7D605527"/>
    <w:rsid w:val="7EA3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仿宋_GB2312"/>
      <w:sz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Chars="200" w:firstLine="600"/>
    </w:pPr>
    <w:rPr>
      <w:rFonts w:ascii="仿宋_GB2312"/>
      <w:kern w:val="2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仿宋_GB2312"/>
      <w:sz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Chars="200" w:firstLine="600"/>
    </w:pPr>
    <w:rPr>
      <w:rFonts w:ascii="仿宋_GB2312"/>
      <w:kern w:val="2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40</cp:revision>
  <dcterms:created xsi:type="dcterms:W3CDTF">2019-04-16T02:54:00Z</dcterms:created>
  <dcterms:modified xsi:type="dcterms:W3CDTF">2022-06-15T09:08:00Z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B2C07E279D4A4C2890F5115DD2C5623A</vt:lpwstr>
  </property>
</Properties>
</file>