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305809">
        <w:rPr>
          <w:rFonts w:ascii="仿宋_GB2312" w:hint="eastAsia"/>
          <w:color w:val="000000"/>
          <w:sz w:val="32"/>
          <w:szCs w:val="32"/>
          <w:u w:val="none"/>
        </w:rPr>
        <w:t>5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305809">
        <w:rPr>
          <w:rFonts w:ascii="仿宋_GB2312" w:hint="eastAsia"/>
          <w:color w:val="000000"/>
          <w:sz w:val="32"/>
          <w:szCs w:val="32"/>
          <w:u w:val="none"/>
        </w:rPr>
        <w:t>64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年1月</w:t>
      </w:r>
      <w:r w:rsidR="00305809">
        <w:rPr>
          <w:rFonts w:ascii="方正仿宋_GBK" w:eastAsia="方正仿宋_GBK" w:hint="eastAsia"/>
          <w:sz w:val="32"/>
          <w:szCs w:val="32"/>
          <w:u w:val="none"/>
        </w:rPr>
        <w:t>22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  <w:bookmarkStart w:id="0" w:name="_GoBack"/>
      <w:bookmarkEnd w:id="0"/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2C67F5">
        <w:rPr>
          <w:rFonts w:ascii="方正仿宋_GBK" w:eastAsia="方正仿宋_GBK" w:hint="eastAsia"/>
          <w:sz w:val="32"/>
          <w:szCs w:val="32"/>
        </w:rPr>
        <w:t>1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305809">
        <w:rPr>
          <w:rFonts w:ascii="方正仿宋_GBK" w:eastAsia="方正仿宋_GBK" w:hint="eastAsia"/>
          <w:sz w:val="32"/>
          <w:szCs w:val="32"/>
        </w:rPr>
        <w:t>22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C00F3A">
        <w:rPr>
          <w:rFonts w:ascii="方正仿宋_GBK" w:eastAsia="方正仿宋_GBK" w:hint="eastAsia"/>
          <w:sz w:val="32"/>
          <w:szCs w:val="32"/>
        </w:rPr>
        <w:t>院长罗发海</w:t>
      </w:r>
      <w:r w:rsidR="00597784">
        <w:rPr>
          <w:rFonts w:ascii="方正仿宋_GBK" w:eastAsia="方正仿宋_GBK" w:hint="eastAsia"/>
          <w:sz w:val="32"/>
          <w:szCs w:val="32"/>
        </w:rPr>
        <w:t>在</w:t>
      </w:r>
      <w:proofErr w:type="gramStart"/>
      <w:r w:rsidR="00597784"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C00F3A">
        <w:rPr>
          <w:rFonts w:ascii="方正仿宋_GBK" w:eastAsia="方正仿宋_GBK" w:hint="eastAsia"/>
          <w:sz w:val="32"/>
          <w:szCs w:val="32"/>
        </w:rPr>
        <w:t>柳洪琼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</w:t>
      </w:r>
      <w:r w:rsidR="00C00F3A">
        <w:rPr>
          <w:rFonts w:ascii="方正仿宋_GBK" w:eastAsia="方正仿宋_GBK" w:hint="eastAsia"/>
          <w:sz w:val="32"/>
          <w:szCs w:val="32"/>
        </w:rPr>
        <w:t>，金晶列席会议</w:t>
      </w:r>
      <w:r w:rsidR="00597784">
        <w:rPr>
          <w:rFonts w:ascii="方正仿宋_GBK" w:eastAsia="方正仿宋_GBK" w:hint="eastAsia"/>
          <w:sz w:val="32"/>
          <w:szCs w:val="32"/>
        </w:rPr>
        <w:t>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9226C1">
        <w:rPr>
          <w:rFonts w:ascii="方正仿宋_GBK" w:eastAsia="方正仿宋_GBK" w:hint="eastAsia"/>
          <w:sz w:val="32"/>
          <w:szCs w:val="32"/>
        </w:rPr>
        <w:t>兼职辅导员</w:t>
      </w:r>
      <w:r w:rsidR="00C00F3A">
        <w:rPr>
          <w:rFonts w:ascii="方正仿宋_GBK" w:eastAsia="方正仿宋_GBK" w:hint="eastAsia"/>
          <w:sz w:val="32"/>
          <w:szCs w:val="32"/>
        </w:rPr>
        <w:t>工作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CA7704">
        <w:rPr>
          <w:rFonts w:ascii="方正仿宋_GBK" w:eastAsia="方正仿宋_GBK" w:hint="eastAsia"/>
          <w:sz w:val="32"/>
          <w:szCs w:val="32"/>
        </w:rPr>
        <w:t>同意严爱玲等10位教师的兼职辅导员申请</w:t>
      </w:r>
      <w:r w:rsidR="006334B0">
        <w:rPr>
          <w:rFonts w:ascii="方正仿宋_GBK" w:eastAsia="方正仿宋_GBK" w:hint="eastAsia"/>
          <w:sz w:val="32"/>
          <w:szCs w:val="32"/>
        </w:rPr>
        <w:t>。</w:t>
      </w:r>
    </w:p>
    <w:p w:rsidR="00647F74" w:rsidRDefault="00971E6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会议</w:t>
      </w:r>
      <w:r>
        <w:rPr>
          <w:rFonts w:ascii="方正仿宋_GBK" w:eastAsia="方正仿宋_GBK" w:hint="eastAsia"/>
          <w:sz w:val="32"/>
          <w:szCs w:val="32"/>
        </w:rPr>
        <w:t>研究了2021年学院的工作计划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2C67F5">
        <w:rPr>
          <w:rFonts w:ascii="方正仿宋_GBK" w:eastAsia="方正仿宋_GBK" w:hint="eastAsia"/>
          <w:sz w:val="32"/>
          <w:szCs w:val="32"/>
          <w:u w:val="none"/>
        </w:rPr>
        <w:t>1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305809">
        <w:rPr>
          <w:rFonts w:ascii="方正仿宋_GBK" w:eastAsia="方正仿宋_GBK" w:hint="eastAsia"/>
          <w:sz w:val="32"/>
          <w:szCs w:val="32"/>
          <w:u w:val="none"/>
        </w:rPr>
        <w:t>22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2C67F5"/>
    <w:rsid w:val="002D4F0D"/>
    <w:rsid w:val="002D5949"/>
    <w:rsid w:val="002F4881"/>
    <w:rsid w:val="00305809"/>
    <w:rsid w:val="004460E5"/>
    <w:rsid w:val="00597784"/>
    <w:rsid w:val="006321E7"/>
    <w:rsid w:val="006334B0"/>
    <w:rsid w:val="00647F74"/>
    <w:rsid w:val="0068418D"/>
    <w:rsid w:val="009226C1"/>
    <w:rsid w:val="0094388D"/>
    <w:rsid w:val="009533A9"/>
    <w:rsid w:val="00971E64"/>
    <w:rsid w:val="009B626D"/>
    <w:rsid w:val="009C2787"/>
    <w:rsid w:val="00C00F3A"/>
    <w:rsid w:val="00C9140B"/>
    <w:rsid w:val="00CA6C55"/>
    <w:rsid w:val="00CA7704"/>
    <w:rsid w:val="00CE7315"/>
    <w:rsid w:val="00D31457"/>
    <w:rsid w:val="00E32F79"/>
    <w:rsid w:val="00EB582B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31</cp:revision>
  <dcterms:created xsi:type="dcterms:W3CDTF">2019-04-16T02:54:00Z</dcterms:created>
  <dcterms:modified xsi:type="dcterms:W3CDTF">2022-06-14T08:50:00Z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