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巢湖学院学生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校内勤工助学岗位申请表</w:t>
      </w:r>
    </w:p>
    <w:tbl>
      <w:tblPr>
        <w:tblStyle w:val="3"/>
        <w:tblW w:w="9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09"/>
        <w:gridCol w:w="875"/>
        <w:gridCol w:w="234"/>
        <w:gridCol w:w="475"/>
        <w:gridCol w:w="567"/>
        <w:gridCol w:w="68"/>
        <w:gridCol w:w="74"/>
        <w:gridCol w:w="850"/>
        <w:gridCol w:w="185"/>
        <w:gridCol w:w="1110"/>
        <w:gridCol w:w="123"/>
        <w:gridCol w:w="98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 院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资助情况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rFonts w:hint="eastAsia"/>
                <w:sz w:val="24"/>
                <w:lang w:val="en-US" w:eastAsia="zh-CN"/>
              </w:rPr>
              <w:t>励志奖学金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hint="eastAsia"/>
                <w:i w:val="0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sz w:val="24"/>
              </w:rPr>
              <w:t>否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国家助学金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生源地助学贷款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4"/>
                <w:rFonts w:hint="eastAsia"/>
                <w:i w:val="0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4"/>
                <w:i w:val="0"/>
                <w:color w:val="auto"/>
                <w:sz w:val="24"/>
              </w:rPr>
              <w:t>是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 xml:space="preserve">   □</w:t>
            </w:r>
            <w:r>
              <w:rPr>
                <w:iCs/>
                <w:sz w:val="24"/>
              </w:rPr>
              <w:t>否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其他资助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  <w:r>
              <w:rPr>
                <w:sz w:val="24"/>
              </w:rPr>
              <w:t>不及格科目</w:t>
            </w:r>
          </w:p>
        </w:tc>
        <w:tc>
          <w:tcPr>
            <w:tcW w:w="3514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□有（</w:t>
            </w:r>
            <w:r>
              <w:rPr>
                <w:rStyle w:val="4"/>
                <w:rFonts w:hint="eastAsia"/>
                <w:i w:val="0"/>
                <w:color w:val="auto"/>
                <w:sz w:val="24"/>
                <w:u w:val="single"/>
              </w:rPr>
              <w:t xml:space="preserve">   </w:t>
            </w:r>
            <w:r>
              <w:rPr>
                <w:rStyle w:val="4"/>
                <w:rFonts w:hint="eastAsia"/>
                <w:i w:val="0"/>
                <w:color w:val="auto"/>
                <w:sz w:val="24"/>
              </w:rPr>
              <w:t>门）   □</w:t>
            </w:r>
            <w:r>
              <w:rPr>
                <w:rFonts w:hint="eastAsia"/>
                <w:iCs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认定情况</w:t>
            </w:r>
          </w:p>
        </w:tc>
        <w:tc>
          <w:tcPr>
            <w:tcW w:w="7766" w:type="dxa"/>
            <w:gridSpan w:val="1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□是（□特别困难   □困难   □一般</w:t>
            </w:r>
            <w:r>
              <w:rPr>
                <w:rFonts w:hint="eastAsia"/>
                <w:sz w:val="24"/>
                <w:lang w:val="en-US" w:eastAsia="zh-CN"/>
              </w:rPr>
              <w:t>困难</w:t>
            </w:r>
            <w:r>
              <w:rPr>
                <w:rFonts w:hint="eastAsia"/>
                <w:sz w:val="24"/>
              </w:rPr>
              <w:t xml:space="preserve">）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Style w:val="4"/>
                <w:rFonts w:hint="eastAsia"/>
                <w:i w:val="0"/>
                <w:color w:val="auto"/>
                <w:sz w:val="24"/>
              </w:rPr>
            </w:pPr>
            <w:r>
              <w:rPr>
                <w:rStyle w:val="4"/>
                <w:rFonts w:hint="eastAsia"/>
                <w:i w:val="0"/>
                <w:color w:val="auto"/>
                <w:sz w:val="24"/>
              </w:rPr>
              <w:t>获奖情况</w:t>
            </w:r>
          </w:p>
        </w:tc>
        <w:tc>
          <w:tcPr>
            <w:tcW w:w="7766" w:type="dxa"/>
            <w:gridSpan w:val="13"/>
            <w:noWrap w:val="0"/>
            <w:vAlign w:val="center"/>
          </w:tcPr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i w:val="0"/>
                <w:color w:val="auto"/>
              </w:rPr>
            </w:pPr>
          </w:p>
          <w:p>
            <w:pPr>
              <w:rPr>
                <w:rStyle w:val="4"/>
                <w:rFonts w:hint="eastAsia"/>
                <w:i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课余时间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-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本人愿意遵守以下勤工助学规定：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1.认真完成学校教育教学计划规定的学习任务。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2.遵守聘用单位劳动纪律，按质按量完成工作任务，服从安排和管理，不无故离岗。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3.遵守勤工助学工作时间规定，不同时在校内多个勤工助学岗位工作。</w:t>
            </w:r>
          </w:p>
          <w:p>
            <w:pPr>
              <w:spacing w:line="5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申请人签名：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审核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学生工作部意见</w:t>
            </w:r>
          </w:p>
        </w:tc>
        <w:tc>
          <w:tcPr>
            <w:tcW w:w="436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lang w:val="en-US" w:eastAsia="zh-CN"/>
              </w:rPr>
              <w:t>推荐应聘</w:t>
            </w:r>
            <w:r>
              <w:rPr>
                <w:rFonts w:hint="eastAsia"/>
                <w:sz w:val="24"/>
              </w:rPr>
              <w:t>岗位：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（盖公章）</w:t>
            </w:r>
            <w:r>
              <w:rPr>
                <w:sz w:val="24"/>
              </w:rPr>
              <w:t xml:space="preserve">  </w:t>
            </w:r>
          </w:p>
          <w:p>
            <w:pPr>
              <w:spacing w:line="440" w:lineRule="exact"/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42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ind w:right="480"/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（盖公章）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年  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  <w:lang w:val="en-US" w:eastAsia="zh-CN"/>
        </w:rPr>
        <w:t>巢湖学院</w:t>
      </w:r>
      <w:r>
        <w:rPr>
          <w:rFonts w:hint="eastAsia"/>
          <w:szCs w:val="21"/>
        </w:rPr>
        <w:t>学生</w:t>
      </w:r>
      <w:r>
        <w:rPr>
          <w:rFonts w:hint="eastAsia"/>
          <w:szCs w:val="21"/>
          <w:lang w:val="en-US" w:eastAsia="zh-CN"/>
        </w:rPr>
        <w:t>工作部（处）</w:t>
      </w:r>
      <w:r>
        <w:rPr>
          <w:rFonts w:hint="eastAsia"/>
          <w:szCs w:val="21"/>
        </w:rPr>
        <w:t>印制</w:t>
      </w:r>
    </w:p>
    <w:p/>
    <w:sectPr>
      <w:pgSz w:w="11906" w:h="16838"/>
      <w:pgMar w:top="1344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967D9"/>
    <w:rsid w:val="39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_Style 3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2020-09-04T08:11:00Z</dcterms:created>
  <dc:creator>彭正生</dc:creator>
  <cp:lastModifiedBy>彭正生</cp:lastModifiedBy>
  <dcterms:modified xsi:type="dcterms:W3CDTF">2020-09-04T08:12:50Z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