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巢湖学院公开选聘团委办公助理报名表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06"/>
        <w:gridCol w:w="900"/>
        <w:gridCol w:w="900"/>
        <w:gridCol w:w="1690"/>
        <w:gridCol w:w="830"/>
        <w:gridCol w:w="108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学院、专业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寝  室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宗教信仰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 话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现（曾）任职务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奖  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情  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 简历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工  作  打  算  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校团委意见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  注</w:t>
            </w: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此表可复印</w:t>
            </w:r>
          </w:p>
        </w:tc>
      </w:tr>
    </w:tbl>
    <w:p>
      <w:r>
        <w:t xml:space="preserve">                                                    </w:t>
      </w:r>
      <w:r>
        <w:rPr>
          <w:rFonts w:hint="eastAsia"/>
        </w:rPr>
        <w:t>共青团巢湖学院委员会印制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MGNlZDY0MWRlZjYxN2E4NzUyN2I0NjY4MmI3YzUifQ=="/>
  </w:docVars>
  <w:rsids>
    <w:rsidRoot w:val="00444D13"/>
    <w:rsid w:val="00396A87"/>
    <w:rsid w:val="00444D13"/>
    <w:rsid w:val="00B10FDA"/>
    <w:rsid w:val="15BD3EDD"/>
    <w:rsid w:val="424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88</Words>
  <Characters>88</Characters>
  <Lines>1</Lines>
  <Paragraphs>1</Paragraphs>
  <TotalTime>0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2020-09-21T05:58:00Z</dcterms:created>
  <dc:creator>王巍</dc:creator>
  <cp:lastModifiedBy>王林</cp:lastModifiedBy>
  <dcterms:modified xsi:type="dcterms:W3CDTF">2023-03-07T01:56:08Z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B00126168A114E4D8A62151A952A5A6C</vt:lpwstr>
  </property>
</Properties>
</file>