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90" w:rsidRDefault="0028058C">
      <w:pPr>
        <w:pStyle w:val="a5"/>
        <w:shd w:val="clear" w:color="auto" w:fill="FFFFFF"/>
        <w:spacing w:beforeLines="25" w:before="78" w:beforeAutospacing="0" w:after="0" w:afterAutospacing="0"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上海轩创汽车科技有限公司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招生简章</w:t>
      </w:r>
    </w:p>
    <w:p w:rsidR="00972B90" w:rsidRDefault="0028058C">
      <w:pPr>
        <w:pStyle w:val="a5"/>
        <w:shd w:val="clear" w:color="auto" w:fill="FFFFFF"/>
        <w:spacing w:beforeLines="25" w:before="78" w:beforeAutospacing="0" w:after="0" w:afterAutospacing="0" w:line="480" w:lineRule="exact"/>
        <w:ind w:firstLine="480"/>
        <w:rPr>
          <w:rFonts w:asciiTheme="minorEastAsia" w:eastAsiaTheme="minorEastAsia" w:hAnsiTheme="minorEastAsia"/>
          <w:color w:val="595959"/>
          <w:sz w:val="20"/>
          <w:szCs w:val="20"/>
        </w:rPr>
      </w:pPr>
      <w:r>
        <w:rPr>
          <w:rFonts w:asciiTheme="minorEastAsia" w:eastAsiaTheme="minorEastAsia" w:hAnsiTheme="minorEastAsia"/>
          <w:color w:val="595959"/>
          <w:sz w:val="20"/>
          <w:szCs w:val="20"/>
        </w:rPr>
        <w:t>上海轩创汽车科技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有限公司（以下简称“公司”）成立于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20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10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年，是一家以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汽车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整车及零部件设计与开发、汽车设计人才培训为核心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的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高新技术企业。其核心业务是为国内汽车、机车、摩托车等整车及零部件企业提供专业化的产品设计及咨询服务，并在无锡、青岛、重庆、武汉等地设有分公司。拥有一支超过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150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余人的技术研发团队（其中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5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年以上工作经验占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57%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），在新能源汽车设计方面综合实力和市场占有率位居行业前列。在汽车设计及咨询方面：公司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采用业内先进的软件进行计算机辅助造型（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CAS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）、计算机辅助工程（</w:t>
      </w:r>
      <w:hyperlink r:id="rId9" w:tgtFrame="_blank" w:history="1">
        <w:r>
          <w:rPr>
            <w:rFonts w:asciiTheme="minorEastAsia" w:eastAsiaTheme="minorEastAsia" w:hAnsiTheme="minorEastAsia"/>
            <w:color w:val="595959"/>
            <w:sz w:val="20"/>
            <w:szCs w:val="20"/>
          </w:rPr>
          <w:t>CAE</w:t>
        </w:r>
      </w:hyperlink>
      <w:r>
        <w:rPr>
          <w:rFonts w:asciiTheme="minorEastAsia" w:eastAsiaTheme="minorEastAsia" w:hAnsiTheme="minorEastAsia"/>
          <w:color w:val="595959"/>
          <w:sz w:val="20"/>
          <w:szCs w:val="20"/>
        </w:rPr>
        <w:t>）以及计算机辅助设计（</w:t>
      </w:r>
      <w:hyperlink r:id="rId10" w:tgtFrame="_blank" w:history="1">
        <w:r>
          <w:rPr>
            <w:rFonts w:asciiTheme="minorEastAsia" w:eastAsiaTheme="minorEastAsia" w:hAnsiTheme="minorEastAsia"/>
            <w:color w:val="595959"/>
            <w:sz w:val="20"/>
            <w:szCs w:val="20"/>
          </w:rPr>
          <w:t>CAD</w:t>
        </w:r>
      </w:hyperlink>
      <w:r>
        <w:rPr>
          <w:rFonts w:asciiTheme="minorEastAsia" w:eastAsiaTheme="minorEastAsia" w:hAnsiTheme="minorEastAsia"/>
          <w:color w:val="595959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进行开发设计，并通过数据管理平台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PDM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系统，实现与客户同步开发。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至今已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完成了多款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整车（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含电动汽车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）及零部件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造型设计、工程开发方面的工作，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在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概念设计、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整车集成、工程开发、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CAE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分析、设计验证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等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方面已形成较强的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技术实力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和研发能力，能全方位的为客户提供专业化的汽车产品设计、工程开发、设计验证等领域的系统解决方案及服务；在咨询服务领域为汽车整车、零部件等各类汽车相关机构提供权威、准确的数据报表、技术报告、市场分析文章等信息资源，并进行市场调研服务。公司目前服务的客户包括上汽、</w:t>
      </w:r>
      <w:proofErr w:type="gramStart"/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一</w:t>
      </w:r>
      <w:proofErr w:type="gramEnd"/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汽、广汽、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吉利、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北汽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蔚来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理想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、重汽、御捷、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华晨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新日等国内知名汽车企业。</w:t>
      </w:r>
    </w:p>
    <w:p w:rsidR="00972B90" w:rsidRDefault="0028058C">
      <w:pPr>
        <w:pStyle w:val="a5"/>
        <w:shd w:val="clear" w:color="auto" w:fill="FFFFFF"/>
        <w:spacing w:beforeLines="25" w:before="78" w:beforeAutospacing="0" w:after="0" w:afterAutospacing="0" w:line="480" w:lineRule="exact"/>
        <w:ind w:firstLineChars="290" w:firstLine="580"/>
        <w:rPr>
          <w:rFonts w:asciiTheme="minorEastAsia" w:eastAsiaTheme="minorEastAsia" w:hAnsiTheme="minorEastAsia"/>
          <w:color w:val="595959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在汽车人才培养方面：公司历来重视人才的培养工作，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把工程师的培养作为工作的重中之重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及创新工作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。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2015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年公司成立上海绘途管理有限公司，致力于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3D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人才的培养与应用，所培养的人才分为汽车造型设计、工程开发及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UI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设计等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个方向。培训采用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CDIO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的工程教育理念，以主动、实践的方式系统培养学员的工程基础知识、个人能力和工程系统能力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，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通过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导师带教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制度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、专业基础培训、轮岗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制度等多渠道的方式为员工成长创造环境，众多的产品项目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成为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员工能力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提升、经验积累的重要载体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。通过培训所培养</w:t>
      </w:r>
      <w:r>
        <w:rPr>
          <w:rFonts w:asciiTheme="minorEastAsia" w:eastAsiaTheme="minorEastAsia" w:hAnsiTheme="minorEastAsia"/>
          <w:color w:val="595959"/>
          <w:sz w:val="20"/>
          <w:szCs w:val="20"/>
        </w:rPr>
        <w:t>的</w:t>
      </w:r>
      <w:r>
        <w:rPr>
          <w:rFonts w:asciiTheme="minorEastAsia" w:eastAsiaTheme="minorEastAsia" w:hAnsiTheme="minorEastAsia" w:hint="eastAsia"/>
          <w:color w:val="595959"/>
          <w:sz w:val="20"/>
          <w:szCs w:val="20"/>
        </w:rPr>
        <w:t>学员初步具备汽车研发设计的基本能力，能初步胜任汽车及零部件的一般设计、开发、分析、三维制模等方面工作。</w:t>
      </w:r>
    </w:p>
    <w:p w:rsidR="00972B90" w:rsidRDefault="0028058C">
      <w:pPr>
        <w:widowControl/>
        <w:shd w:val="clear" w:color="auto" w:fill="FFFFFF"/>
        <w:spacing w:beforeLines="25" w:before="78" w:line="480" w:lineRule="exact"/>
        <w:ind w:firstLineChars="250" w:firstLine="500"/>
        <w:jc w:val="left"/>
        <w:rPr>
          <w:rFonts w:asciiTheme="minorEastAsia" w:hAnsiTheme="minorEastAsia" w:cs="宋体"/>
          <w:color w:val="595959"/>
          <w:kern w:val="0"/>
          <w:sz w:val="20"/>
          <w:szCs w:val="20"/>
        </w:rPr>
      </w:pPr>
      <w:r>
        <w:rPr>
          <w:rFonts w:asciiTheme="minorEastAsia" w:hAnsiTheme="minorEastAsia" w:cs="宋体" w:hint="eastAsia"/>
          <w:color w:val="595959"/>
          <w:kern w:val="0"/>
          <w:sz w:val="20"/>
          <w:szCs w:val="20"/>
        </w:rPr>
        <w:t>公司在加强自身整车研发能力投入的同时，不断加</w:t>
      </w:r>
      <w:r>
        <w:rPr>
          <w:rFonts w:asciiTheme="minorEastAsia" w:hAnsiTheme="minorEastAsia" w:cs="宋体" w:hint="eastAsia"/>
          <w:color w:val="595959"/>
          <w:kern w:val="0"/>
          <w:sz w:val="20"/>
          <w:szCs w:val="20"/>
        </w:rPr>
        <w:t>强企业管理创新与文化品牌建设，努力为客户创造更多的价值及增强客户之竞争力，努力为员工创造更加舒适、温馨的工作、生活环境及职业发展平台。公司热诚欢迎车辆、机械、材料、电气、工设、艺术、美术、雕塑、管理等相关专业的学生前来公司就业、实习，能为实习、就业的每一位学员提供良好的学习和工作环境及职业发展平台。公司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秉承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“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情感留人，</w:t>
      </w:r>
      <w:r>
        <w:rPr>
          <w:rFonts w:asciiTheme="minorEastAsia" w:hAnsiTheme="minorEastAsia" w:cs="宋体" w:hint="eastAsia"/>
          <w:color w:val="595959"/>
          <w:kern w:val="0"/>
          <w:sz w:val="20"/>
          <w:szCs w:val="20"/>
        </w:rPr>
        <w:t>职业留人</w:t>
      </w:r>
      <w:r>
        <w:rPr>
          <w:rFonts w:asciiTheme="minorEastAsia" w:hAnsiTheme="minorEastAsia" w:hint="eastAsia"/>
          <w:color w:val="595959"/>
          <w:sz w:val="20"/>
          <w:szCs w:val="20"/>
        </w:rPr>
        <w:t>、待遇留人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”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的原则，</w:t>
      </w:r>
      <w:r>
        <w:rPr>
          <w:rFonts w:asciiTheme="minorEastAsia" w:hAnsiTheme="minorEastAsia" w:cs="宋体" w:hint="eastAsia"/>
          <w:color w:val="595959"/>
          <w:kern w:val="0"/>
          <w:sz w:val="20"/>
          <w:szCs w:val="20"/>
        </w:rPr>
        <w:t>努力建设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积极向上的企业文化，用心营造温馨健康的工作氛围。</w:t>
      </w:r>
      <w:r>
        <w:rPr>
          <w:rFonts w:asciiTheme="minorEastAsia" w:hAnsiTheme="minorEastAsia" w:cs="宋体" w:hint="eastAsia"/>
          <w:color w:val="595959"/>
          <w:kern w:val="0"/>
          <w:sz w:val="20"/>
          <w:szCs w:val="20"/>
        </w:rPr>
        <w:t>在公司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员工不仅能感受到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“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家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”</w:t>
      </w:r>
      <w:r>
        <w:rPr>
          <w:rFonts w:asciiTheme="minorEastAsia" w:hAnsiTheme="minorEastAsia" w:cs="宋体"/>
          <w:color w:val="595959"/>
          <w:kern w:val="0"/>
          <w:sz w:val="20"/>
          <w:szCs w:val="20"/>
        </w:rPr>
        <w:t>的温馨，更能在公司高速发展的曲线图上找到自己的成长坐标。</w:t>
      </w:r>
    </w:p>
    <w:p w:rsidR="00972B90" w:rsidRDefault="0028058C">
      <w:pPr>
        <w:widowControl/>
        <w:shd w:val="clear" w:color="auto" w:fill="FFFFFF"/>
        <w:spacing w:before="25" w:line="500" w:lineRule="exact"/>
        <w:jc w:val="lef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lastRenderedPageBreak/>
        <w:t>招聘岗位及专业需求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7"/>
        <w:gridCol w:w="1749"/>
        <w:gridCol w:w="1805"/>
        <w:gridCol w:w="4121"/>
      </w:tblGrid>
      <w:tr w:rsidR="00972B90">
        <w:trPr>
          <w:trHeight w:val="662"/>
        </w:trPr>
        <w:tc>
          <w:tcPr>
            <w:tcW w:w="827" w:type="dxa"/>
            <w:shd w:val="clear" w:color="auto" w:fill="BDD6EE" w:themeFill="accent1" w:themeFillTint="66"/>
            <w:vAlign w:val="bottom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49" w:type="dxa"/>
            <w:shd w:val="clear" w:color="auto" w:fill="BDD6EE" w:themeFill="accent1" w:themeFillTint="66"/>
            <w:vAlign w:val="bottom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岗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位</w:t>
            </w:r>
          </w:p>
        </w:tc>
        <w:tc>
          <w:tcPr>
            <w:tcW w:w="1805" w:type="dxa"/>
            <w:shd w:val="clear" w:color="auto" w:fill="BDD6EE" w:themeFill="accent1" w:themeFillTint="66"/>
            <w:vAlign w:val="bottom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需求专业</w:t>
            </w:r>
          </w:p>
        </w:tc>
        <w:tc>
          <w:tcPr>
            <w:tcW w:w="4121" w:type="dxa"/>
            <w:shd w:val="clear" w:color="auto" w:fill="BDD6EE" w:themeFill="accent1" w:themeFillTint="66"/>
            <w:vAlign w:val="bottom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主要职责</w:t>
            </w:r>
          </w:p>
        </w:tc>
      </w:tr>
      <w:tr w:rsidR="00972B90">
        <w:trPr>
          <w:trHeight w:val="662"/>
        </w:trPr>
        <w:tc>
          <w:tcPr>
            <w:tcW w:w="827" w:type="dxa"/>
            <w:shd w:val="clear" w:color="auto" w:fill="FFFFFF" w:themeFill="background1"/>
            <w:vAlign w:val="center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  <w:vAlign w:val="bottom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结构设计培训生</w:t>
            </w:r>
          </w:p>
        </w:tc>
        <w:tc>
          <w:tcPr>
            <w:tcW w:w="1805" w:type="dxa"/>
            <w:shd w:val="clear" w:color="auto" w:fill="FFFFFF" w:themeFill="background1"/>
            <w:vAlign w:val="bottom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车辆、机械、材料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模具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等相关专业</w:t>
            </w:r>
          </w:p>
        </w:tc>
        <w:tc>
          <w:tcPr>
            <w:tcW w:w="4121" w:type="dxa"/>
            <w:shd w:val="clear" w:color="auto" w:fill="FFFFFF" w:themeFill="background1"/>
            <w:vAlign w:val="bottom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学习使用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CATIA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等软件，汽车助理工程师</w:t>
            </w:r>
          </w:p>
        </w:tc>
      </w:tr>
      <w:tr w:rsidR="00972B90">
        <w:trPr>
          <w:trHeight w:val="671"/>
        </w:trPr>
        <w:tc>
          <w:tcPr>
            <w:tcW w:w="827" w:type="dxa"/>
            <w:vAlign w:val="center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749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汽车造型设计</w:t>
            </w:r>
          </w:p>
        </w:tc>
        <w:tc>
          <w:tcPr>
            <w:tcW w:w="1805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工业设计、艺术、美术、雕塑等相关专业</w:t>
            </w:r>
          </w:p>
        </w:tc>
        <w:tc>
          <w:tcPr>
            <w:tcW w:w="4121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主要从事汽车效果图外观及色彩设计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指导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CAS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面数字化设计、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指导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小比例及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油泥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模型设计等方面的工作</w:t>
            </w:r>
          </w:p>
        </w:tc>
      </w:tr>
      <w:tr w:rsidR="00972B90">
        <w:trPr>
          <w:trHeight w:val="1109"/>
        </w:trPr>
        <w:tc>
          <w:tcPr>
            <w:tcW w:w="827" w:type="dxa"/>
            <w:vAlign w:val="center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749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汽车工程结构设计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车身、内外饰、底盘、电器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1805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车辆、机械、材料等相关专业</w:t>
            </w:r>
          </w:p>
        </w:tc>
        <w:tc>
          <w:tcPr>
            <w:tcW w:w="4121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主要从事汽车白车身及内外饰的方案设计、断面设计、数据制作、图纸等方面工作</w:t>
            </w:r>
          </w:p>
        </w:tc>
      </w:tr>
      <w:tr w:rsidR="00972B90">
        <w:trPr>
          <w:trHeight w:val="1133"/>
        </w:trPr>
        <w:tc>
          <w:tcPr>
            <w:tcW w:w="827" w:type="dxa"/>
            <w:vAlign w:val="center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749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汽车整车集成设计</w:t>
            </w:r>
          </w:p>
        </w:tc>
        <w:tc>
          <w:tcPr>
            <w:tcW w:w="1805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车辆、机械、电气、自动化等专业</w:t>
            </w:r>
          </w:p>
        </w:tc>
        <w:tc>
          <w:tcPr>
            <w:tcW w:w="4121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主要从事汽车总布置、底盘及新能源三电方面的方案设计、校核、分析等方面的工作</w:t>
            </w:r>
          </w:p>
        </w:tc>
      </w:tr>
      <w:tr w:rsidR="00972B90">
        <w:trPr>
          <w:trHeight w:val="931"/>
        </w:trPr>
        <w:tc>
          <w:tcPr>
            <w:tcW w:w="827" w:type="dxa"/>
            <w:vAlign w:val="center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749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CAE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分析工程师</w:t>
            </w:r>
          </w:p>
        </w:tc>
        <w:tc>
          <w:tcPr>
            <w:tcW w:w="1805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车辆、机械、电气、自动化等专业</w:t>
            </w:r>
          </w:p>
        </w:tc>
        <w:tc>
          <w:tcPr>
            <w:tcW w:w="4121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主要从事汽车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结构、碰撞、安全以及流场等方面的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CAE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分析</w:t>
            </w:r>
          </w:p>
        </w:tc>
      </w:tr>
      <w:tr w:rsidR="00972B90">
        <w:trPr>
          <w:trHeight w:val="1053"/>
        </w:trPr>
        <w:tc>
          <w:tcPr>
            <w:tcW w:w="827" w:type="dxa"/>
            <w:vAlign w:val="center"/>
          </w:tcPr>
          <w:p w:rsidR="00972B90" w:rsidRDefault="0028058C">
            <w:pPr>
              <w:spacing w:after="20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749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CAS/A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面设计师</w:t>
            </w:r>
          </w:p>
        </w:tc>
        <w:tc>
          <w:tcPr>
            <w:tcW w:w="1805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工业设计、艺术、美术、雕塑等相关专业</w:t>
            </w:r>
          </w:p>
        </w:tc>
        <w:tc>
          <w:tcPr>
            <w:tcW w:w="4121" w:type="dxa"/>
            <w:vAlign w:val="center"/>
          </w:tcPr>
          <w:p w:rsidR="00972B90" w:rsidRDefault="0028058C">
            <w:pPr>
              <w:spacing w:after="20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主要从事汽车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CAS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及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面数字化设计、小比例及等比例模型设计等方面的工作</w:t>
            </w:r>
          </w:p>
        </w:tc>
      </w:tr>
    </w:tbl>
    <w:p w:rsidR="00972B90" w:rsidRDefault="0028058C">
      <w:pPr>
        <w:widowControl/>
        <w:shd w:val="clear" w:color="auto" w:fill="FFFFFF"/>
        <w:spacing w:before="25" w:line="500" w:lineRule="exact"/>
        <w:jc w:val="lef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相关要求：</w:t>
      </w:r>
    </w:p>
    <w:p w:rsidR="00972B90" w:rsidRDefault="0028058C">
      <w:pPr>
        <w:pStyle w:val="a8"/>
        <w:widowControl/>
        <w:numPr>
          <w:ilvl w:val="0"/>
          <w:numId w:val="1"/>
        </w:numPr>
        <w:shd w:val="clear" w:color="auto" w:fill="FFFFFF"/>
        <w:spacing w:before="25" w:line="500" w:lineRule="exact"/>
        <w:ind w:firstLineChars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专业对口，具有良好的专业知识背景，相关专业</w:t>
      </w:r>
      <w:r>
        <w:rPr>
          <w:rFonts w:ascii="宋体" w:eastAsia="宋体" w:hAnsi="宋体" w:cs="宋体" w:hint="eastAsia"/>
          <w:sz w:val="20"/>
          <w:szCs w:val="20"/>
        </w:rPr>
        <w:t>（</w:t>
      </w:r>
      <w:r>
        <w:rPr>
          <w:rFonts w:ascii="宋体" w:eastAsia="宋体" w:hAnsi="宋体" w:cs="宋体" w:hint="eastAsia"/>
          <w:sz w:val="20"/>
          <w:szCs w:val="20"/>
        </w:rPr>
        <w:t>机械设计、汽车设计、机电、模具等</w:t>
      </w:r>
      <w:r>
        <w:rPr>
          <w:rFonts w:ascii="宋体" w:eastAsia="宋体" w:hAnsi="宋体" w:cs="宋体" w:hint="eastAsia"/>
          <w:sz w:val="20"/>
          <w:szCs w:val="20"/>
        </w:rPr>
        <w:t>）</w:t>
      </w:r>
      <w:r>
        <w:rPr>
          <w:rFonts w:ascii="宋体" w:eastAsia="宋体" w:hAnsi="宋体" w:cs="宋体" w:hint="eastAsia"/>
          <w:sz w:val="20"/>
          <w:szCs w:val="20"/>
        </w:rPr>
        <w:t>本科及</w:t>
      </w:r>
      <w:r>
        <w:rPr>
          <w:rFonts w:ascii="宋体" w:eastAsia="宋体" w:hAnsi="宋体" w:cs="宋体" w:hint="eastAsia"/>
          <w:sz w:val="20"/>
          <w:szCs w:val="20"/>
        </w:rPr>
        <w:t>以上学历（优秀专科生可考虑）；</w:t>
      </w:r>
    </w:p>
    <w:p w:rsidR="00972B90" w:rsidRDefault="0028058C">
      <w:pPr>
        <w:pStyle w:val="a8"/>
        <w:widowControl/>
        <w:numPr>
          <w:ilvl w:val="0"/>
          <w:numId w:val="1"/>
        </w:numPr>
        <w:shd w:val="clear" w:color="auto" w:fill="FFFFFF"/>
        <w:spacing w:before="25" w:line="500" w:lineRule="exact"/>
        <w:ind w:firstLineChars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热爱汽车设计行业，服从公司工作安排，能够适应出差，能吃苦耐劳；</w:t>
      </w:r>
    </w:p>
    <w:p w:rsidR="00972B90" w:rsidRDefault="0028058C">
      <w:pPr>
        <w:pStyle w:val="a8"/>
        <w:widowControl/>
        <w:numPr>
          <w:ilvl w:val="0"/>
          <w:numId w:val="1"/>
        </w:numPr>
        <w:shd w:val="clear" w:color="auto" w:fill="FFFFFF"/>
        <w:spacing w:before="25" w:line="500" w:lineRule="exact"/>
        <w:ind w:firstLineChars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具有良好的个人素养、职业操守和团队合作意识，养尊处优者勿扰。</w:t>
      </w:r>
    </w:p>
    <w:p w:rsidR="00972B90" w:rsidRDefault="00972B90">
      <w:pPr>
        <w:spacing w:line="360" w:lineRule="auto"/>
        <w:rPr>
          <w:sz w:val="24"/>
        </w:rPr>
      </w:pPr>
    </w:p>
    <w:p w:rsidR="00972B90" w:rsidRDefault="0028058C">
      <w:pPr>
        <w:pStyle w:val="a8"/>
        <w:widowControl/>
        <w:shd w:val="clear" w:color="auto" w:fill="FFFFFF"/>
        <w:spacing w:before="25" w:line="500" w:lineRule="exact"/>
        <w:ind w:left="360" w:firstLineChars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公司地址：上海市闵行区紫海路</w:t>
      </w:r>
      <w:r>
        <w:rPr>
          <w:rFonts w:ascii="宋体" w:eastAsia="宋体" w:hAnsi="宋体" w:cs="宋体" w:hint="eastAsia"/>
          <w:sz w:val="20"/>
          <w:szCs w:val="20"/>
        </w:rPr>
        <w:t>88</w:t>
      </w:r>
      <w:r>
        <w:rPr>
          <w:rFonts w:ascii="宋体" w:eastAsia="宋体" w:hAnsi="宋体" w:cs="宋体" w:hint="eastAsia"/>
          <w:sz w:val="20"/>
          <w:szCs w:val="20"/>
        </w:rPr>
        <w:t>号</w:t>
      </w:r>
      <w:r>
        <w:rPr>
          <w:rFonts w:ascii="宋体" w:eastAsia="宋体" w:hAnsi="宋体" w:cs="宋体" w:hint="eastAsia"/>
          <w:sz w:val="20"/>
          <w:szCs w:val="20"/>
        </w:rPr>
        <w:t>4</w:t>
      </w:r>
      <w:r>
        <w:rPr>
          <w:rFonts w:ascii="宋体" w:eastAsia="宋体" w:hAnsi="宋体" w:cs="宋体" w:hint="eastAsia"/>
          <w:sz w:val="20"/>
          <w:szCs w:val="20"/>
        </w:rPr>
        <w:t>楼</w:t>
      </w:r>
      <w:r>
        <w:rPr>
          <w:rFonts w:ascii="宋体" w:eastAsia="宋体" w:hAnsi="宋体" w:cs="宋体" w:hint="eastAsia"/>
          <w:sz w:val="20"/>
          <w:szCs w:val="20"/>
        </w:rPr>
        <w:t>（紫竹高科技产业园）</w:t>
      </w:r>
    </w:p>
    <w:p w:rsidR="00972B90" w:rsidRDefault="0028058C">
      <w:pPr>
        <w:pStyle w:val="a8"/>
        <w:widowControl/>
        <w:shd w:val="clear" w:color="auto" w:fill="FFFFFF"/>
        <w:spacing w:before="25" w:line="500" w:lineRule="exact"/>
        <w:ind w:left="360" w:firstLineChars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联系电话：</w:t>
      </w:r>
      <w:r>
        <w:rPr>
          <w:rFonts w:ascii="宋体" w:eastAsia="宋体" w:hAnsi="宋体" w:cs="宋体" w:hint="eastAsia"/>
          <w:sz w:val="20"/>
          <w:szCs w:val="20"/>
        </w:rPr>
        <w:t>021-5432</w:t>
      </w:r>
      <w:r>
        <w:rPr>
          <w:rFonts w:ascii="宋体" w:eastAsia="宋体" w:hAnsi="宋体" w:cs="宋体" w:hint="eastAsia"/>
          <w:sz w:val="20"/>
          <w:szCs w:val="20"/>
        </w:rPr>
        <w:t>1103</w:t>
      </w:r>
      <w:r>
        <w:rPr>
          <w:rFonts w:ascii="宋体" w:eastAsia="宋体" w:hAnsi="宋体" w:cs="宋体" w:hint="eastAsia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z w:val="20"/>
          <w:szCs w:val="20"/>
        </w:rPr>
        <w:t xml:space="preserve">  </w:t>
      </w:r>
      <w:r>
        <w:rPr>
          <w:rFonts w:ascii="宋体" w:eastAsia="宋体" w:hAnsi="宋体" w:cs="宋体" w:hint="eastAsia"/>
          <w:sz w:val="20"/>
          <w:szCs w:val="20"/>
        </w:rPr>
        <w:t xml:space="preserve"> 1</w:t>
      </w:r>
      <w:r w:rsidR="00D44F57">
        <w:rPr>
          <w:rFonts w:ascii="宋体" w:eastAsia="宋体" w:hAnsi="宋体" w:cs="宋体" w:hint="eastAsia"/>
          <w:sz w:val="20"/>
          <w:szCs w:val="20"/>
        </w:rPr>
        <w:t>7617310911  黄迪</w:t>
      </w:r>
      <w:r>
        <w:rPr>
          <w:rFonts w:ascii="宋体" w:eastAsia="宋体" w:hAnsi="宋体" w:cs="宋体" w:hint="eastAsia"/>
          <w:sz w:val="20"/>
          <w:szCs w:val="20"/>
        </w:rPr>
        <w:t xml:space="preserve"> </w:t>
      </w:r>
    </w:p>
    <w:p w:rsidR="00972B90" w:rsidRDefault="0028058C">
      <w:pPr>
        <w:pStyle w:val="a8"/>
        <w:widowControl/>
        <w:shd w:val="clear" w:color="auto" w:fill="FFFFFF"/>
        <w:spacing w:before="25" w:line="500" w:lineRule="exact"/>
        <w:ind w:left="360" w:firstLineChars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邮</w:t>
      </w:r>
      <w:r>
        <w:rPr>
          <w:rFonts w:ascii="宋体" w:eastAsia="宋体" w:hAnsi="宋体" w:cs="宋体" w:hint="eastAsia"/>
          <w:sz w:val="20"/>
          <w:szCs w:val="20"/>
        </w:rPr>
        <w:t>箱：</w:t>
      </w:r>
      <w:hyperlink r:id="rId11" w:history="1">
        <w:r w:rsidR="00D44F57" w:rsidRPr="00976FD7">
          <w:rPr>
            <w:rStyle w:val="a7"/>
            <w:rFonts w:ascii="宋体" w:eastAsia="宋体" w:hAnsi="宋体" w:cs="宋体" w:hint="eastAsia"/>
            <w:sz w:val="20"/>
            <w:szCs w:val="20"/>
          </w:rPr>
          <w:t>huangdi@shxc-auto.com</w:t>
        </w:r>
      </w:hyperlink>
      <w:r>
        <w:rPr>
          <w:rFonts w:ascii="宋体" w:eastAsia="宋体" w:hAnsi="宋体" w:cs="宋体" w:hint="eastAsia"/>
          <w:sz w:val="20"/>
          <w:szCs w:val="20"/>
        </w:rPr>
        <w:t xml:space="preserve">    </w:t>
      </w:r>
    </w:p>
    <w:p w:rsidR="00972B90" w:rsidRDefault="0028058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</w:p>
    <w:p w:rsidR="00972B90" w:rsidRDefault="0028058C">
      <w:pPr>
        <w:spacing w:line="360" w:lineRule="auto"/>
        <w:ind w:firstLineChars="1950" w:firstLine="4680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0"/>
          <w:szCs w:val="20"/>
        </w:rPr>
        <w:t>上海轩创汽车科技有限公司</w:t>
      </w:r>
    </w:p>
    <w:p w:rsidR="00972B90" w:rsidRDefault="0028058C">
      <w:pPr>
        <w:spacing w:line="360" w:lineRule="auto"/>
      </w:pPr>
      <w:r>
        <w:rPr>
          <w:rFonts w:ascii="宋体" w:eastAsia="宋体" w:hAnsi="宋体" w:cs="宋体" w:hint="eastAsia"/>
          <w:sz w:val="20"/>
          <w:szCs w:val="20"/>
        </w:rPr>
        <w:t xml:space="preserve">                                            </w:t>
      </w:r>
      <w:bookmarkStart w:id="0" w:name="_GoBack"/>
      <w:bookmarkEnd w:id="0"/>
      <w:r>
        <w:rPr>
          <w:rFonts w:ascii="宋体" w:eastAsia="宋体" w:hAnsi="宋体" w:cs="宋体" w:hint="eastAsia"/>
          <w:sz w:val="20"/>
          <w:szCs w:val="20"/>
        </w:rPr>
        <w:t xml:space="preserve">             </w:t>
      </w:r>
      <w:r>
        <w:rPr>
          <w:rFonts w:ascii="宋体" w:eastAsia="宋体" w:hAnsi="宋体" w:cs="宋体" w:hint="eastAsia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sz w:val="20"/>
          <w:szCs w:val="20"/>
        </w:rPr>
        <w:t xml:space="preserve"> 20</w:t>
      </w:r>
      <w:r>
        <w:rPr>
          <w:rFonts w:ascii="宋体" w:eastAsia="宋体" w:hAnsi="宋体" w:cs="宋体" w:hint="eastAsia"/>
          <w:sz w:val="20"/>
          <w:szCs w:val="20"/>
        </w:rPr>
        <w:t>21</w:t>
      </w:r>
      <w:r>
        <w:rPr>
          <w:rFonts w:ascii="宋体" w:eastAsia="宋体" w:hAnsi="宋体" w:cs="宋体" w:hint="eastAsia"/>
          <w:sz w:val="20"/>
          <w:szCs w:val="20"/>
        </w:rPr>
        <w:t>年</w:t>
      </w:r>
      <w:r w:rsidR="00D44F57">
        <w:rPr>
          <w:rFonts w:ascii="宋体" w:eastAsia="宋体" w:hAnsi="宋体" w:cs="宋体" w:hint="eastAsia"/>
          <w:sz w:val="20"/>
          <w:szCs w:val="20"/>
        </w:rPr>
        <w:t>9</w:t>
      </w:r>
      <w:r>
        <w:rPr>
          <w:rFonts w:ascii="宋体" w:eastAsia="宋体" w:hAnsi="宋体" w:cs="宋体" w:hint="eastAsia"/>
          <w:sz w:val="20"/>
          <w:szCs w:val="20"/>
        </w:rPr>
        <w:t>月</w:t>
      </w:r>
      <w:r>
        <w:rPr>
          <w:rFonts w:ascii="宋体" w:eastAsia="宋体" w:hAnsi="宋体" w:cs="宋体" w:hint="eastAsia"/>
          <w:sz w:val="20"/>
          <w:szCs w:val="20"/>
        </w:rPr>
        <w:t>2</w:t>
      </w:r>
      <w:r>
        <w:rPr>
          <w:rFonts w:ascii="宋体" w:eastAsia="宋体" w:hAnsi="宋体" w:cs="宋体" w:hint="eastAsia"/>
          <w:sz w:val="20"/>
          <w:szCs w:val="20"/>
        </w:rPr>
        <w:t>2</w:t>
      </w:r>
      <w:r>
        <w:rPr>
          <w:rFonts w:ascii="宋体" w:eastAsia="宋体" w:hAnsi="宋体" w:cs="宋体" w:hint="eastAsia"/>
          <w:sz w:val="20"/>
          <w:szCs w:val="20"/>
        </w:rPr>
        <w:t>日</w:t>
      </w:r>
      <w:r>
        <w:rPr>
          <w:rFonts w:ascii="宋体" w:eastAsia="宋体" w:hAnsi="宋体" w:cs="宋体" w:hint="eastAsia"/>
          <w:sz w:val="20"/>
          <w:szCs w:val="20"/>
        </w:rPr>
        <w:t xml:space="preserve">        </w:t>
      </w:r>
      <w:r>
        <w:rPr>
          <w:rFonts w:hint="eastAsia"/>
          <w:sz w:val="24"/>
        </w:rPr>
        <w:t xml:space="preserve">       </w:t>
      </w:r>
    </w:p>
    <w:sectPr w:rsidR="00972B90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8C" w:rsidRDefault="0028058C">
      <w:r>
        <w:separator/>
      </w:r>
    </w:p>
  </w:endnote>
  <w:endnote w:type="continuationSeparator" w:id="0">
    <w:p w:rsidR="0028058C" w:rsidRDefault="002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8C" w:rsidRDefault="0028058C">
      <w:r>
        <w:separator/>
      </w:r>
    </w:p>
  </w:footnote>
  <w:footnote w:type="continuationSeparator" w:id="0">
    <w:p w:rsidR="0028058C" w:rsidRDefault="0028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90" w:rsidRDefault="0028058C">
    <w:pPr>
      <w:pStyle w:val="a4"/>
      <w:jc w:val="left"/>
    </w:pPr>
    <w:r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-85090</wp:posOffset>
          </wp:positionV>
          <wp:extent cx="251460" cy="232410"/>
          <wp:effectExtent l="0" t="0" r="5715" b="5715"/>
          <wp:wrapThrough wrapText="bothSides">
            <wp:wrapPolygon edited="0">
              <wp:start x="7364" y="0"/>
              <wp:lineTo x="818" y="9738"/>
              <wp:lineTo x="0" y="11508"/>
              <wp:lineTo x="818" y="15049"/>
              <wp:lineTo x="13091" y="20361"/>
              <wp:lineTo x="16364" y="20361"/>
              <wp:lineTo x="20455" y="20361"/>
              <wp:lineTo x="17182" y="14164"/>
              <wp:lineTo x="19636" y="5311"/>
              <wp:lineTo x="11455" y="0"/>
              <wp:lineTo x="7364" y="0"/>
            </wp:wrapPolygon>
          </wp:wrapThrough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" cy="23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sz w:val="20"/>
        <w:szCs w:val="20"/>
      </w:rPr>
      <w:t>上海轩创汽车科技有限公司</w:t>
    </w:r>
    <w:r>
      <w:rPr>
        <w:rFonts w:hint="eastAsi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2195"/>
    <w:multiLevelType w:val="multilevel"/>
    <w:tmpl w:val="6F53219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3597E"/>
    <w:rsid w:val="00033BBB"/>
    <w:rsid w:val="000C151B"/>
    <w:rsid w:val="0011362E"/>
    <w:rsid w:val="00115170"/>
    <w:rsid w:val="00115C79"/>
    <w:rsid w:val="00163FE3"/>
    <w:rsid w:val="001B68C2"/>
    <w:rsid w:val="001D7D0C"/>
    <w:rsid w:val="001E018E"/>
    <w:rsid w:val="00201721"/>
    <w:rsid w:val="002633F8"/>
    <w:rsid w:val="00274247"/>
    <w:rsid w:val="002746A4"/>
    <w:rsid w:val="0028058C"/>
    <w:rsid w:val="002B06E8"/>
    <w:rsid w:val="002D3920"/>
    <w:rsid w:val="003245ED"/>
    <w:rsid w:val="00342237"/>
    <w:rsid w:val="004A1B4D"/>
    <w:rsid w:val="004A1DBE"/>
    <w:rsid w:val="004E768F"/>
    <w:rsid w:val="004F4CC3"/>
    <w:rsid w:val="00563E5A"/>
    <w:rsid w:val="00565874"/>
    <w:rsid w:val="00590E3F"/>
    <w:rsid w:val="00693EFF"/>
    <w:rsid w:val="00702560"/>
    <w:rsid w:val="007427A9"/>
    <w:rsid w:val="0074779A"/>
    <w:rsid w:val="007703FC"/>
    <w:rsid w:val="007F1131"/>
    <w:rsid w:val="00856F71"/>
    <w:rsid w:val="00872A11"/>
    <w:rsid w:val="0092146C"/>
    <w:rsid w:val="00925D69"/>
    <w:rsid w:val="00967D9A"/>
    <w:rsid w:val="00972B90"/>
    <w:rsid w:val="009735D3"/>
    <w:rsid w:val="009737FA"/>
    <w:rsid w:val="009A4F0A"/>
    <w:rsid w:val="009B2D1F"/>
    <w:rsid w:val="00A14165"/>
    <w:rsid w:val="00AA44E8"/>
    <w:rsid w:val="00AC4147"/>
    <w:rsid w:val="00AD4696"/>
    <w:rsid w:val="00BD5931"/>
    <w:rsid w:val="00C34B8F"/>
    <w:rsid w:val="00C753AC"/>
    <w:rsid w:val="00CA2F1B"/>
    <w:rsid w:val="00CF7E24"/>
    <w:rsid w:val="00D44F57"/>
    <w:rsid w:val="00DC19D3"/>
    <w:rsid w:val="00E163F3"/>
    <w:rsid w:val="00F67442"/>
    <w:rsid w:val="00FA2C8E"/>
    <w:rsid w:val="00FA50F1"/>
    <w:rsid w:val="00FC72F0"/>
    <w:rsid w:val="00FE5C8A"/>
    <w:rsid w:val="00FF5390"/>
    <w:rsid w:val="0E23597E"/>
    <w:rsid w:val="167C7D39"/>
    <w:rsid w:val="175C144A"/>
    <w:rsid w:val="1E5312DC"/>
    <w:rsid w:val="1FCE26BB"/>
    <w:rsid w:val="20245939"/>
    <w:rsid w:val="2255140E"/>
    <w:rsid w:val="323E412E"/>
    <w:rsid w:val="332C2B8C"/>
    <w:rsid w:val="362A5DE1"/>
    <w:rsid w:val="364719B4"/>
    <w:rsid w:val="3F743FAE"/>
    <w:rsid w:val="40ED776A"/>
    <w:rsid w:val="5A3B1CA1"/>
    <w:rsid w:val="610C112C"/>
    <w:rsid w:val="66031CD6"/>
    <w:rsid w:val="6B587F08"/>
    <w:rsid w:val="7EA1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angdi@shxc-aut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ike.baidu.com/view/417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112169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>P R 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22</cp:revision>
  <cp:lastPrinted>2021-05-09T03:17:00Z</cp:lastPrinted>
  <dcterms:created xsi:type="dcterms:W3CDTF">2017-06-20T00:56:00Z</dcterms:created>
  <dcterms:modified xsi:type="dcterms:W3CDTF">2021-09-23T01:45:00Z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39AC2284934F499E8D8048FC727DB186</vt:lpwstr>
  </property>
</Properties>
</file>