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90" w:rsidRDefault="0028058C">
      <w:pPr>
        <w:pStyle w:val="a5"/>
        <w:shd w:val="clear" w:color="auto" w:fill="FFFFFF"/>
        <w:spacing w:beforeLines="25" w:before="78" w:beforeAutospacing="0" w:after="0" w:afterAutospacing="0" w:line="48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上海轩创汽车科技有限公司</w:t>
      </w: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21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招生简章</w:t>
      </w:r>
    </w:p>
    <w:p w:rsidR="00972B90" w:rsidRDefault="0028058C">
      <w:pPr>
        <w:pStyle w:val="a5"/>
        <w:shd w:val="clear" w:color="auto" w:fill="FFFFFF"/>
        <w:spacing w:beforeLines="25" w:before="78" w:beforeAutospacing="0" w:after="0" w:afterAutospacing="0" w:line="480" w:lineRule="exact"/>
        <w:ind w:firstLine="480"/>
        <w:rPr>
          <w:rFonts w:asciiTheme="minorEastAsia" w:eastAsiaTheme="minorEastAsia" w:hAnsiTheme="minorEastAsia"/>
          <w:color w:val="595959"/>
          <w:sz w:val="20"/>
          <w:szCs w:val="20"/>
        </w:rPr>
      </w:pPr>
      <w:r>
        <w:rPr>
          <w:rFonts w:asciiTheme="minorEastAsia" w:eastAsiaTheme="minorEastAsia" w:hAnsiTheme="minorEastAsia"/>
          <w:color w:val="595959"/>
          <w:sz w:val="20"/>
          <w:szCs w:val="20"/>
        </w:rPr>
        <w:t>上海轩创汽车科技</w:t>
      </w:r>
      <w:r>
        <w:rPr>
          <w:rFonts w:asciiTheme="minorEastAsia" w:eastAsiaTheme="minorEastAsia" w:hAnsiTheme="minorEastAsia" w:hint="eastAsia"/>
          <w:color w:val="595959"/>
          <w:sz w:val="20"/>
          <w:szCs w:val="20"/>
        </w:rPr>
        <w:t>有限公司（以下简称“公司”）成立于</w:t>
      </w:r>
      <w:r>
        <w:rPr>
          <w:rFonts w:asciiTheme="minorEastAsia" w:eastAsiaTheme="minorEastAsia" w:hAnsiTheme="minorEastAsia" w:hint="eastAsia"/>
          <w:color w:val="595959"/>
          <w:sz w:val="20"/>
          <w:szCs w:val="20"/>
        </w:rPr>
        <w:t>20</w:t>
      </w:r>
      <w:r>
        <w:rPr>
          <w:rFonts w:asciiTheme="minorEastAsia" w:eastAsiaTheme="minorEastAsia" w:hAnsiTheme="minorEastAsia" w:hint="eastAsia"/>
          <w:color w:val="595959"/>
          <w:sz w:val="20"/>
          <w:szCs w:val="20"/>
        </w:rPr>
        <w:t>10</w:t>
      </w:r>
      <w:r>
        <w:rPr>
          <w:rFonts w:asciiTheme="minorEastAsia" w:eastAsiaTheme="minorEastAsia" w:hAnsiTheme="minorEastAsia" w:hint="eastAsia"/>
          <w:color w:val="595959"/>
          <w:sz w:val="20"/>
          <w:szCs w:val="20"/>
        </w:rPr>
        <w:t>年，是一家以</w:t>
      </w:r>
      <w:r>
        <w:rPr>
          <w:rFonts w:asciiTheme="minorEastAsia" w:eastAsiaTheme="minorEastAsia" w:hAnsiTheme="minorEastAsia"/>
          <w:color w:val="595959"/>
          <w:sz w:val="20"/>
          <w:szCs w:val="20"/>
        </w:rPr>
        <w:t>汽车</w:t>
      </w:r>
      <w:r>
        <w:rPr>
          <w:rFonts w:asciiTheme="minorEastAsia" w:eastAsiaTheme="minorEastAsia" w:hAnsiTheme="minorEastAsia" w:hint="eastAsia"/>
          <w:color w:val="595959"/>
          <w:sz w:val="20"/>
          <w:szCs w:val="20"/>
        </w:rPr>
        <w:t>整车及零部件设计与开发、汽车设计人才培训为核心</w:t>
      </w:r>
      <w:r>
        <w:rPr>
          <w:rFonts w:asciiTheme="minorEastAsia" w:eastAsiaTheme="minorEastAsia" w:hAnsiTheme="minorEastAsia"/>
          <w:color w:val="595959"/>
          <w:sz w:val="20"/>
          <w:szCs w:val="20"/>
        </w:rPr>
        <w:t>的</w:t>
      </w:r>
      <w:r>
        <w:rPr>
          <w:rFonts w:asciiTheme="minorEastAsia" w:eastAsiaTheme="minorEastAsia" w:hAnsiTheme="minorEastAsia" w:hint="eastAsia"/>
          <w:color w:val="595959"/>
          <w:sz w:val="20"/>
          <w:szCs w:val="20"/>
        </w:rPr>
        <w:t>高新技术企业。其核心业务是为国内汽车、机车、摩托车等整车及零部件企业提供专业化的产品设计及咨询服务，并在无锡、青岛、重庆、武汉等地设有分公司。拥有一支超过</w:t>
      </w:r>
      <w:r>
        <w:rPr>
          <w:rFonts w:asciiTheme="minorEastAsia" w:eastAsiaTheme="minorEastAsia" w:hAnsiTheme="minorEastAsia" w:hint="eastAsia"/>
          <w:color w:val="595959"/>
          <w:sz w:val="20"/>
          <w:szCs w:val="20"/>
        </w:rPr>
        <w:t>150</w:t>
      </w:r>
      <w:r>
        <w:rPr>
          <w:rFonts w:asciiTheme="minorEastAsia" w:eastAsiaTheme="minorEastAsia" w:hAnsiTheme="minorEastAsia" w:hint="eastAsia"/>
          <w:color w:val="595959"/>
          <w:sz w:val="20"/>
          <w:szCs w:val="20"/>
        </w:rPr>
        <w:t>余人的技术研发团队（其中</w:t>
      </w:r>
      <w:r>
        <w:rPr>
          <w:rFonts w:asciiTheme="minorEastAsia" w:eastAsiaTheme="minorEastAsia" w:hAnsiTheme="minorEastAsia" w:hint="eastAsia"/>
          <w:color w:val="595959"/>
          <w:sz w:val="20"/>
          <w:szCs w:val="20"/>
        </w:rPr>
        <w:t>5</w:t>
      </w:r>
      <w:r>
        <w:rPr>
          <w:rFonts w:asciiTheme="minorEastAsia" w:eastAsiaTheme="minorEastAsia" w:hAnsiTheme="minorEastAsia" w:hint="eastAsia"/>
          <w:color w:val="595959"/>
          <w:sz w:val="20"/>
          <w:szCs w:val="20"/>
        </w:rPr>
        <w:t>年以上工作经验占</w:t>
      </w:r>
      <w:r>
        <w:rPr>
          <w:rFonts w:asciiTheme="minorEastAsia" w:eastAsiaTheme="minorEastAsia" w:hAnsiTheme="minorEastAsia" w:hint="eastAsia"/>
          <w:color w:val="595959"/>
          <w:sz w:val="20"/>
          <w:szCs w:val="20"/>
        </w:rPr>
        <w:t>57%</w:t>
      </w:r>
      <w:r>
        <w:rPr>
          <w:rFonts w:asciiTheme="minorEastAsia" w:eastAsiaTheme="minorEastAsia" w:hAnsiTheme="minorEastAsia" w:hint="eastAsia"/>
          <w:color w:val="595959"/>
          <w:sz w:val="20"/>
          <w:szCs w:val="20"/>
        </w:rPr>
        <w:t>），在新能源汽车设计方面综合实力和市场占有率位居行业前列。在汽车设计及咨询方面：公司</w:t>
      </w:r>
      <w:r>
        <w:rPr>
          <w:rFonts w:asciiTheme="minorEastAsia" w:eastAsiaTheme="minorEastAsia" w:hAnsiTheme="minorEastAsia"/>
          <w:color w:val="595959"/>
          <w:sz w:val="20"/>
          <w:szCs w:val="20"/>
        </w:rPr>
        <w:t>采用业内先进的软件进行计算机辅助造型（</w:t>
      </w:r>
      <w:r>
        <w:rPr>
          <w:rFonts w:asciiTheme="minorEastAsia" w:eastAsiaTheme="minorEastAsia" w:hAnsiTheme="minorEastAsia"/>
          <w:color w:val="595959"/>
          <w:sz w:val="20"/>
          <w:szCs w:val="20"/>
        </w:rPr>
        <w:t>CAS</w:t>
      </w:r>
      <w:r>
        <w:rPr>
          <w:rFonts w:asciiTheme="minorEastAsia" w:eastAsiaTheme="minorEastAsia" w:hAnsiTheme="minorEastAsia"/>
          <w:color w:val="595959"/>
          <w:sz w:val="20"/>
          <w:szCs w:val="20"/>
        </w:rPr>
        <w:t>）、计算机辅助工程（</w:t>
      </w:r>
      <w:hyperlink r:id="rId9" w:tgtFrame="_blank" w:history="1">
        <w:r>
          <w:rPr>
            <w:rFonts w:asciiTheme="minorEastAsia" w:eastAsiaTheme="minorEastAsia" w:hAnsiTheme="minorEastAsia"/>
            <w:color w:val="595959"/>
            <w:sz w:val="20"/>
            <w:szCs w:val="20"/>
          </w:rPr>
          <w:t>CAE</w:t>
        </w:r>
      </w:hyperlink>
      <w:r>
        <w:rPr>
          <w:rFonts w:asciiTheme="minorEastAsia" w:eastAsiaTheme="minorEastAsia" w:hAnsiTheme="minorEastAsia"/>
          <w:color w:val="595959"/>
          <w:sz w:val="20"/>
          <w:szCs w:val="20"/>
        </w:rPr>
        <w:t>）以及计算机辅助设计（</w:t>
      </w:r>
      <w:hyperlink r:id="rId10" w:tgtFrame="_blank" w:history="1">
        <w:r>
          <w:rPr>
            <w:rFonts w:asciiTheme="minorEastAsia" w:eastAsiaTheme="minorEastAsia" w:hAnsiTheme="minorEastAsia"/>
            <w:color w:val="595959"/>
            <w:sz w:val="20"/>
            <w:szCs w:val="20"/>
          </w:rPr>
          <w:t>CAD</w:t>
        </w:r>
      </w:hyperlink>
      <w:r>
        <w:rPr>
          <w:rFonts w:asciiTheme="minorEastAsia" w:eastAsiaTheme="minorEastAsia" w:hAnsiTheme="minorEastAsia"/>
          <w:color w:val="595959"/>
          <w:sz w:val="20"/>
          <w:szCs w:val="20"/>
        </w:rPr>
        <w:t>）</w:t>
      </w:r>
      <w:r>
        <w:rPr>
          <w:rFonts w:asciiTheme="minorEastAsia" w:eastAsiaTheme="minorEastAsia" w:hAnsiTheme="minorEastAsia" w:hint="eastAsia"/>
          <w:color w:val="595959"/>
          <w:sz w:val="20"/>
          <w:szCs w:val="20"/>
        </w:rPr>
        <w:t>进行开发设计，并通过数据管理平台</w:t>
      </w:r>
      <w:r>
        <w:rPr>
          <w:rFonts w:asciiTheme="minorEastAsia" w:eastAsiaTheme="minorEastAsia" w:hAnsiTheme="minorEastAsia" w:hint="eastAsia"/>
          <w:color w:val="595959"/>
          <w:sz w:val="20"/>
          <w:szCs w:val="20"/>
        </w:rPr>
        <w:t>PDM</w:t>
      </w:r>
      <w:r>
        <w:rPr>
          <w:rFonts w:asciiTheme="minorEastAsia" w:eastAsiaTheme="minorEastAsia" w:hAnsiTheme="minorEastAsia" w:hint="eastAsia"/>
          <w:color w:val="595959"/>
          <w:sz w:val="20"/>
          <w:szCs w:val="20"/>
        </w:rPr>
        <w:t>系统，实现与客户同步开发。</w:t>
      </w:r>
      <w:r>
        <w:rPr>
          <w:rFonts w:asciiTheme="minorEastAsia" w:eastAsiaTheme="minorEastAsia" w:hAnsiTheme="minorEastAsia"/>
          <w:color w:val="595959"/>
          <w:sz w:val="20"/>
          <w:szCs w:val="20"/>
        </w:rPr>
        <w:t>至今已</w:t>
      </w:r>
      <w:r>
        <w:rPr>
          <w:rFonts w:asciiTheme="minorEastAsia" w:eastAsiaTheme="minorEastAsia" w:hAnsiTheme="minorEastAsia" w:hint="eastAsia"/>
          <w:color w:val="595959"/>
          <w:sz w:val="20"/>
          <w:szCs w:val="20"/>
        </w:rPr>
        <w:t>完成了多款</w:t>
      </w:r>
      <w:r>
        <w:rPr>
          <w:rFonts w:asciiTheme="minorEastAsia" w:eastAsiaTheme="minorEastAsia" w:hAnsiTheme="minorEastAsia"/>
          <w:color w:val="595959"/>
          <w:sz w:val="20"/>
          <w:szCs w:val="20"/>
        </w:rPr>
        <w:t>整车（</w:t>
      </w:r>
      <w:r>
        <w:rPr>
          <w:rFonts w:asciiTheme="minorEastAsia" w:eastAsiaTheme="minorEastAsia" w:hAnsiTheme="minorEastAsia" w:hint="eastAsia"/>
          <w:color w:val="595959"/>
          <w:sz w:val="20"/>
          <w:szCs w:val="20"/>
        </w:rPr>
        <w:t>含电动汽车</w:t>
      </w:r>
      <w:r>
        <w:rPr>
          <w:rFonts w:asciiTheme="minorEastAsia" w:eastAsiaTheme="minorEastAsia" w:hAnsiTheme="minorEastAsia"/>
          <w:color w:val="595959"/>
          <w:sz w:val="20"/>
          <w:szCs w:val="20"/>
        </w:rPr>
        <w:t>）及零部件</w:t>
      </w:r>
      <w:r>
        <w:rPr>
          <w:rFonts w:asciiTheme="minorEastAsia" w:eastAsiaTheme="minorEastAsia" w:hAnsiTheme="minorEastAsia" w:hint="eastAsia"/>
          <w:color w:val="595959"/>
          <w:sz w:val="20"/>
          <w:szCs w:val="20"/>
        </w:rPr>
        <w:t>造型设计、工程开发方面的工作，</w:t>
      </w:r>
      <w:r>
        <w:rPr>
          <w:rFonts w:asciiTheme="minorEastAsia" w:eastAsiaTheme="minorEastAsia" w:hAnsiTheme="minorEastAsia"/>
          <w:color w:val="595959"/>
          <w:sz w:val="20"/>
          <w:szCs w:val="20"/>
        </w:rPr>
        <w:t>在</w:t>
      </w:r>
      <w:r>
        <w:rPr>
          <w:rFonts w:asciiTheme="minorEastAsia" w:eastAsiaTheme="minorEastAsia" w:hAnsiTheme="minorEastAsia" w:hint="eastAsia"/>
          <w:color w:val="595959"/>
          <w:sz w:val="20"/>
          <w:szCs w:val="20"/>
        </w:rPr>
        <w:t>概念设计、</w:t>
      </w:r>
      <w:r>
        <w:rPr>
          <w:rFonts w:asciiTheme="minorEastAsia" w:eastAsiaTheme="minorEastAsia" w:hAnsiTheme="minorEastAsia"/>
          <w:color w:val="595959"/>
          <w:sz w:val="20"/>
          <w:szCs w:val="20"/>
        </w:rPr>
        <w:t>整车集成、工程开发、</w:t>
      </w:r>
      <w:r>
        <w:rPr>
          <w:rFonts w:asciiTheme="minorEastAsia" w:eastAsiaTheme="minorEastAsia" w:hAnsiTheme="minorEastAsia" w:hint="eastAsia"/>
          <w:color w:val="595959"/>
          <w:sz w:val="20"/>
          <w:szCs w:val="20"/>
        </w:rPr>
        <w:t>CAE</w:t>
      </w:r>
      <w:r>
        <w:rPr>
          <w:rFonts w:asciiTheme="minorEastAsia" w:eastAsiaTheme="minorEastAsia" w:hAnsiTheme="minorEastAsia" w:hint="eastAsia"/>
          <w:color w:val="595959"/>
          <w:sz w:val="20"/>
          <w:szCs w:val="20"/>
        </w:rPr>
        <w:t>分析、设计验证</w:t>
      </w:r>
      <w:r>
        <w:rPr>
          <w:rFonts w:asciiTheme="minorEastAsia" w:eastAsiaTheme="minorEastAsia" w:hAnsiTheme="minorEastAsia"/>
          <w:color w:val="595959"/>
          <w:sz w:val="20"/>
          <w:szCs w:val="20"/>
        </w:rPr>
        <w:t>等</w:t>
      </w:r>
      <w:r>
        <w:rPr>
          <w:rFonts w:asciiTheme="minorEastAsia" w:eastAsiaTheme="minorEastAsia" w:hAnsiTheme="minorEastAsia" w:hint="eastAsia"/>
          <w:color w:val="595959"/>
          <w:sz w:val="20"/>
          <w:szCs w:val="20"/>
        </w:rPr>
        <w:t>方面已形成较强的</w:t>
      </w:r>
      <w:r>
        <w:rPr>
          <w:rFonts w:asciiTheme="minorEastAsia" w:eastAsiaTheme="minorEastAsia" w:hAnsiTheme="minorEastAsia"/>
          <w:color w:val="595959"/>
          <w:sz w:val="20"/>
          <w:szCs w:val="20"/>
        </w:rPr>
        <w:t>技术实力</w:t>
      </w:r>
      <w:r>
        <w:rPr>
          <w:rFonts w:asciiTheme="minorEastAsia" w:eastAsiaTheme="minorEastAsia" w:hAnsiTheme="minorEastAsia" w:hint="eastAsia"/>
          <w:color w:val="595959"/>
          <w:sz w:val="20"/>
          <w:szCs w:val="20"/>
        </w:rPr>
        <w:t>和研发能力，能全方位的为客户提供专业化的汽车产品设计、工程开发、设计验证等领域的系统解决方案及服务；在咨询服务领域为汽车整车、零部件等各类汽车相关机构提供权威、准确的数据报表、技术报告、市场分析文章等信息资源，并进行市场调研服务。公司目前服务的客户包括上汽、</w:t>
      </w:r>
      <w:proofErr w:type="gramStart"/>
      <w:r>
        <w:rPr>
          <w:rFonts w:asciiTheme="minorEastAsia" w:eastAsiaTheme="minorEastAsia" w:hAnsiTheme="minorEastAsia" w:hint="eastAsia"/>
          <w:color w:val="595959"/>
          <w:sz w:val="20"/>
          <w:szCs w:val="20"/>
        </w:rPr>
        <w:t>一</w:t>
      </w:r>
      <w:proofErr w:type="gramEnd"/>
      <w:r>
        <w:rPr>
          <w:rFonts w:asciiTheme="minorEastAsia" w:eastAsiaTheme="minorEastAsia" w:hAnsiTheme="minorEastAsia" w:hint="eastAsia"/>
          <w:color w:val="595959"/>
          <w:sz w:val="20"/>
          <w:szCs w:val="20"/>
        </w:rPr>
        <w:t>汽、广汽、</w:t>
      </w:r>
      <w:r>
        <w:rPr>
          <w:rFonts w:asciiTheme="minorEastAsia" w:eastAsiaTheme="minorEastAsia" w:hAnsiTheme="minorEastAsia" w:hint="eastAsia"/>
          <w:color w:val="595959"/>
          <w:sz w:val="20"/>
          <w:szCs w:val="20"/>
        </w:rPr>
        <w:t>吉利、</w:t>
      </w:r>
      <w:r>
        <w:rPr>
          <w:rFonts w:asciiTheme="minorEastAsia" w:eastAsiaTheme="minorEastAsia" w:hAnsiTheme="minorEastAsia" w:hint="eastAsia"/>
          <w:color w:val="595959"/>
          <w:sz w:val="20"/>
          <w:szCs w:val="20"/>
        </w:rPr>
        <w:t>北汽</w:t>
      </w:r>
      <w:r>
        <w:rPr>
          <w:rFonts w:asciiTheme="minorEastAsia" w:eastAsiaTheme="minorEastAsia" w:hAnsiTheme="minorEastAsia" w:hint="eastAsia"/>
          <w:color w:val="595959"/>
          <w:sz w:val="20"/>
          <w:szCs w:val="20"/>
        </w:rPr>
        <w:t>、</w:t>
      </w:r>
      <w:r>
        <w:rPr>
          <w:rFonts w:asciiTheme="minorEastAsia" w:eastAsiaTheme="minorEastAsia" w:hAnsiTheme="minorEastAsia" w:hint="eastAsia"/>
          <w:color w:val="595959"/>
          <w:sz w:val="20"/>
          <w:szCs w:val="20"/>
        </w:rPr>
        <w:t>蔚来</w:t>
      </w:r>
      <w:r>
        <w:rPr>
          <w:rFonts w:asciiTheme="minorEastAsia" w:eastAsiaTheme="minorEastAsia" w:hAnsiTheme="minorEastAsia" w:hint="eastAsia"/>
          <w:color w:val="595959"/>
          <w:sz w:val="20"/>
          <w:szCs w:val="20"/>
        </w:rPr>
        <w:t>、</w:t>
      </w:r>
      <w:r>
        <w:rPr>
          <w:rFonts w:asciiTheme="minorEastAsia" w:eastAsiaTheme="minorEastAsia" w:hAnsiTheme="minorEastAsia" w:hint="eastAsia"/>
          <w:color w:val="595959"/>
          <w:sz w:val="20"/>
          <w:szCs w:val="20"/>
        </w:rPr>
        <w:t>理想</w:t>
      </w:r>
      <w:r>
        <w:rPr>
          <w:rFonts w:asciiTheme="minorEastAsia" w:eastAsiaTheme="minorEastAsia" w:hAnsiTheme="minorEastAsia" w:hint="eastAsia"/>
          <w:color w:val="595959"/>
          <w:sz w:val="20"/>
          <w:szCs w:val="20"/>
        </w:rPr>
        <w:t>、重汽、御捷、</w:t>
      </w:r>
      <w:r>
        <w:rPr>
          <w:rFonts w:asciiTheme="minorEastAsia" w:eastAsiaTheme="minorEastAsia" w:hAnsiTheme="minorEastAsia" w:hint="eastAsia"/>
          <w:color w:val="595959"/>
          <w:sz w:val="20"/>
          <w:szCs w:val="20"/>
        </w:rPr>
        <w:t>华晨</w:t>
      </w:r>
      <w:r>
        <w:rPr>
          <w:rFonts w:asciiTheme="minorEastAsia" w:eastAsiaTheme="minorEastAsia" w:hAnsiTheme="minorEastAsia" w:hint="eastAsia"/>
          <w:color w:val="595959"/>
          <w:sz w:val="20"/>
          <w:szCs w:val="20"/>
        </w:rPr>
        <w:t>新日等国内知名汽车企业。</w:t>
      </w:r>
    </w:p>
    <w:p w:rsidR="00972B90" w:rsidRDefault="0028058C">
      <w:pPr>
        <w:pStyle w:val="a5"/>
        <w:shd w:val="clear" w:color="auto" w:fill="FFFFFF"/>
        <w:spacing w:beforeLines="25" w:before="78" w:beforeAutospacing="0" w:after="0" w:afterAutospacing="0" w:line="480" w:lineRule="exact"/>
        <w:ind w:firstLineChars="290" w:firstLine="580"/>
        <w:rPr>
          <w:rFonts w:asciiTheme="minorEastAsia" w:eastAsiaTheme="minorEastAsia" w:hAnsiTheme="minorEastAsia"/>
          <w:color w:val="595959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595959"/>
          <w:sz w:val="20"/>
          <w:szCs w:val="20"/>
        </w:rPr>
        <w:t>在汽车人才培养方面：公司历来重视人才的培养工作，</w:t>
      </w:r>
      <w:r>
        <w:rPr>
          <w:rFonts w:asciiTheme="minorEastAsia" w:eastAsiaTheme="minorEastAsia" w:hAnsiTheme="minorEastAsia"/>
          <w:color w:val="595959"/>
          <w:sz w:val="20"/>
          <w:szCs w:val="20"/>
        </w:rPr>
        <w:t>把工程师的培养作为工作的重中之重</w:t>
      </w:r>
      <w:r>
        <w:rPr>
          <w:rFonts w:asciiTheme="minorEastAsia" w:eastAsiaTheme="minorEastAsia" w:hAnsiTheme="minorEastAsia" w:hint="eastAsia"/>
          <w:color w:val="595959"/>
          <w:sz w:val="20"/>
          <w:szCs w:val="20"/>
        </w:rPr>
        <w:t>及创新工作</w:t>
      </w:r>
      <w:r>
        <w:rPr>
          <w:rFonts w:asciiTheme="minorEastAsia" w:eastAsiaTheme="minorEastAsia" w:hAnsiTheme="minorEastAsia"/>
          <w:color w:val="595959"/>
          <w:sz w:val="20"/>
          <w:szCs w:val="20"/>
        </w:rPr>
        <w:t>。</w:t>
      </w:r>
      <w:r>
        <w:rPr>
          <w:rFonts w:asciiTheme="minorEastAsia" w:eastAsiaTheme="minorEastAsia" w:hAnsiTheme="minorEastAsia"/>
          <w:color w:val="595959"/>
          <w:sz w:val="20"/>
          <w:szCs w:val="20"/>
        </w:rPr>
        <w:t>2015</w:t>
      </w:r>
      <w:r>
        <w:rPr>
          <w:rFonts w:asciiTheme="minorEastAsia" w:eastAsiaTheme="minorEastAsia" w:hAnsiTheme="minorEastAsia" w:hint="eastAsia"/>
          <w:color w:val="595959"/>
          <w:sz w:val="20"/>
          <w:szCs w:val="20"/>
        </w:rPr>
        <w:t>年公司成立上海绘途管理有限公司，致力于</w:t>
      </w:r>
      <w:r>
        <w:rPr>
          <w:rFonts w:asciiTheme="minorEastAsia" w:eastAsiaTheme="minorEastAsia" w:hAnsiTheme="minorEastAsia"/>
          <w:color w:val="595959"/>
          <w:sz w:val="20"/>
          <w:szCs w:val="20"/>
        </w:rPr>
        <w:t>3D</w:t>
      </w:r>
      <w:r>
        <w:rPr>
          <w:rFonts w:asciiTheme="minorEastAsia" w:eastAsiaTheme="minorEastAsia" w:hAnsiTheme="minorEastAsia" w:hint="eastAsia"/>
          <w:color w:val="595959"/>
          <w:sz w:val="20"/>
          <w:szCs w:val="20"/>
        </w:rPr>
        <w:t>人才的培养与应用，所培养的人才分为汽车造型设计、工程开发及</w:t>
      </w:r>
      <w:r>
        <w:rPr>
          <w:rFonts w:asciiTheme="minorEastAsia" w:eastAsiaTheme="minorEastAsia" w:hAnsiTheme="minorEastAsia"/>
          <w:color w:val="595959"/>
          <w:sz w:val="20"/>
          <w:szCs w:val="20"/>
        </w:rPr>
        <w:t>UI</w:t>
      </w:r>
      <w:r>
        <w:rPr>
          <w:rFonts w:asciiTheme="minorEastAsia" w:eastAsiaTheme="minorEastAsia" w:hAnsiTheme="minorEastAsia" w:hint="eastAsia"/>
          <w:color w:val="595959"/>
          <w:sz w:val="20"/>
          <w:szCs w:val="20"/>
        </w:rPr>
        <w:t>设计等</w:t>
      </w:r>
      <w:r>
        <w:rPr>
          <w:rFonts w:asciiTheme="minorEastAsia" w:eastAsiaTheme="minorEastAsia" w:hAnsiTheme="minorEastAsia" w:hint="eastAsia"/>
          <w:color w:val="595959"/>
          <w:sz w:val="20"/>
          <w:szCs w:val="20"/>
        </w:rPr>
        <w:t>3</w:t>
      </w:r>
      <w:r>
        <w:rPr>
          <w:rFonts w:asciiTheme="minorEastAsia" w:eastAsiaTheme="minorEastAsia" w:hAnsiTheme="minorEastAsia" w:hint="eastAsia"/>
          <w:color w:val="595959"/>
          <w:sz w:val="20"/>
          <w:szCs w:val="20"/>
        </w:rPr>
        <w:t>个方向。培训采用</w:t>
      </w:r>
      <w:r>
        <w:rPr>
          <w:rFonts w:asciiTheme="minorEastAsia" w:eastAsiaTheme="minorEastAsia" w:hAnsiTheme="minorEastAsia" w:hint="eastAsia"/>
          <w:color w:val="595959"/>
          <w:sz w:val="20"/>
          <w:szCs w:val="20"/>
        </w:rPr>
        <w:t>CDIO</w:t>
      </w:r>
      <w:r>
        <w:rPr>
          <w:rFonts w:asciiTheme="minorEastAsia" w:eastAsiaTheme="minorEastAsia" w:hAnsiTheme="minorEastAsia" w:hint="eastAsia"/>
          <w:color w:val="595959"/>
          <w:sz w:val="20"/>
          <w:szCs w:val="20"/>
        </w:rPr>
        <w:t>的工程教育理念，以主动、实践的方式系统培养学员的工程基础知识、个人能力和工程系统能力</w:t>
      </w:r>
      <w:r>
        <w:rPr>
          <w:rFonts w:asciiTheme="minorEastAsia" w:eastAsiaTheme="minorEastAsia" w:hAnsiTheme="minorEastAsia"/>
          <w:color w:val="595959"/>
          <w:sz w:val="20"/>
          <w:szCs w:val="20"/>
        </w:rPr>
        <w:t>，</w:t>
      </w:r>
      <w:r>
        <w:rPr>
          <w:rFonts w:asciiTheme="minorEastAsia" w:eastAsiaTheme="minorEastAsia" w:hAnsiTheme="minorEastAsia" w:hint="eastAsia"/>
          <w:color w:val="595959"/>
          <w:sz w:val="20"/>
          <w:szCs w:val="20"/>
        </w:rPr>
        <w:t>通过</w:t>
      </w:r>
      <w:r>
        <w:rPr>
          <w:rFonts w:asciiTheme="minorEastAsia" w:eastAsiaTheme="minorEastAsia" w:hAnsiTheme="minorEastAsia"/>
          <w:color w:val="595959"/>
          <w:sz w:val="20"/>
          <w:szCs w:val="20"/>
        </w:rPr>
        <w:t>导师带教</w:t>
      </w:r>
      <w:r>
        <w:rPr>
          <w:rFonts w:asciiTheme="minorEastAsia" w:eastAsiaTheme="minorEastAsia" w:hAnsiTheme="minorEastAsia" w:hint="eastAsia"/>
          <w:color w:val="595959"/>
          <w:sz w:val="20"/>
          <w:szCs w:val="20"/>
        </w:rPr>
        <w:t>制度</w:t>
      </w:r>
      <w:r>
        <w:rPr>
          <w:rFonts w:asciiTheme="minorEastAsia" w:eastAsiaTheme="minorEastAsia" w:hAnsiTheme="minorEastAsia"/>
          <w:color w:val="595959"/>
          <w:sz w:val="20"/>
          <w:szCs w:val="20"/>
        </w:rPr>
        <w:t>、专业基础培训、轮岗</w:t>
      </w:r>
      <w:r>
        <w:rPr>
          <w:rFonts w:asciiTheme="minorEastAsia" w:eastAsiaTheme="minorEastAsia" w:hAnsiTheme="minorEastAsia" w:hint="eastAsia"/>
          <w:color w:val="595959"/>
          <w:sz w:val="20"/>
          <w:szCs w:val="20"/>
        </w:rPr>
        <w:t>制度等多渠道的方式为员工成长创造环境，众多的产品项目</w:t>
      </w:r>
      <w:r>
        <w:rPr>
          <w:rFonts w:asciiTheme="minorEastAsia" w:eastAsiaTheme="minorEastAsia" w:hAnsiTheme="minorEastAsia"/>
          <w:color w:val="595959"/>
          <w:sz w:val="20"/>
          <w:szCs w:val="20"/>
        </w:rPr>
        <w:t>成为</w:t>
      </w:r>
      <w:r>
        <w:rPr>
          <w:rFonts w:asciiTheme="minorEastAsia" w:eastAsiaTheme="minorEastAsia" w:hAnsiTheme="minorEastAsia" w:hint="eastAsia"/>
          <w:color w:val="595959"/>
          <w:sz w:val="20"/>
          <w:szCs w:val="20"/>
        </w:rPr>
        <w:t>员工能力</w:t>
      </w:r>
      <w:r>
        <w:rPr>
          <w:rFonts w:asciiTheme="minorEastAsia" w:eastAsiaTheme="minorEastAsia" w:hAnsiTheme="minorEastAsia"/>
          <w:color w:val="595959"/>
          <w:sz w:val="20"/>
          <w:szCs w:val="20"/>
        </w:rPr>
        <w:t>提升、经验积累的重要载体</w:t>
      </w:r>
      <w:r>
        <w:rPr>
          <w:rFonts w:asciiTheme="minorEastAsia" w:eastAsiaTheme="minorEastAsia" w:hAnsiTheme="minorEastAsia" w:hint="eastAsia"/>
          <w:color w:val="595959"/>
          <w:sz w:val="20"/>
          <w:szCs w:val="20"/>
        </w:rPr>
        <w:t>。通过培训所培养</w:t>
      </w:r>
      <w:r>
        <w:rPr>
          <w:rFonts w:asciiTheme="minorEastAsia" w:eastAsiaTheme="minorEastAsia" w:hAnsiTheme="minorEastAsia"/>
          <w:color w:val="595959"/>
          <w:sz w:val="20"/>
          <w:szCs w:val="20"/>
        </w:rPr>
        <w:t>的</w:t>
      </w:r>
      <w:r>
        <w:rPr>
          <w:rFonts w:asciiTheme="minorEastAsia" w:eastAsiaTheme="minorEastAsia" w:hAnsiTheme="minorEastAsia" w:hint="eastAsia"/>
          <w:color w:val="595959"/>
          <w:sz w:val="20"/>
          <w:szCs w:val="20"/>
        </w:rPr>
        <w:t>学员初步具备汽车研发设计的基本能力，能初步胜任汽车及零部件的一般设计、开发、分析、三维制模等方面工作。</w:t>
      </w:r>
    </w:p>
    <w:p w:rsidR="00972B90" w:rsidRDefault="0028058C">
      <w:pPr>
        <w:widowControl/>
        <w:shd w:val="clear" w:color="auto" w:fill="FFFFFF"/>
        <w:spacing w:beforeLines="25" w:before="78" w:line="480" w:lineRule="exact"/>
        <w:ind w:firstLineChars="250" w:firstLine="500"/>
        <w:jc w:val="left"/>
        <w:rPr>
          <w:rFonts w:asciiTheme="minorEastAsia" w:hAnsiTheme="minorEastAsia" w:cs="宋体"/>
          <w:color w:val="595959"/>
          <w:kern w:val="0"/>
          <w:sz w:val="20"/>
          <w:szCs w:val="20"/>
        </w:rPr>
      </w:pPr>
      <w:r>
        <w:rPr>
          <w:rFonts w:asciiTheme="minorEastAsia" w:hAnsiTheme="minorEastAsia" w:cs="宋体" w:hint="eastAsia"/>
          <w:color w:val="595959"/>
          <w:kern w:val="0"/>
          <w:sz w:val="20"/>
          <w:szCs w:val="20"/>
        </w:rPr>
        <w:t>公司在加强自身整车研发能力投入的同时，不断加</w:t>
      </w:r>
      <w:r>
        <w:rPr>
          <w:rFonts w:asciiTheme="minorEastAsia" w:hAnsiTheme="minorEastAsia" w:cs="宋体" w:hint="eastAsia"/>
          <w:color w:val="595959"/>
          <w:kern w:val="0"/>
          <w:sz w:val="20"/>
          <w:szCs w:val="20"/>
        </w:rPr>
        <w:t>强企业管理创新与文化品牌建设，努力为客户创造更多的价值及增强客户之竞争力，努力为员工创造更加舒适、温馨的工作、生活环境及职业发展平台。公司热诚欢迎车辆、机械、材料、电气、工设、艺术、美术、雕塑、管理等相关专业的学生前来公司就业、实习，能为实习、就业的每一位学员提供良好的学习和工作环境及职业发展平台。公司</w:t>
      </w:r>
      <w:r>
        <w:rPr>
          <w:rFonts w:asciiTheme="minorEastAsia" w:hAnsiTheme="minorEastAsia" w:cs="宋体"/>
          <w:color w:val="595959"/>
          <w:kern w:val="0"/>
          <w:sz w:val="20"/>
          <w:szCs w:val="20"/>
        </w:rPr>
        <w:t>秉承</w:t>
      </w:r>
      <w:r>
        <w:rPr>
          <w:rFonts w:asciiTheme="minorEastAsia" w:hAnsiTheme="minorEastAsia" w:cs="宋体"/>
          <w:color w:val="595959"/>
          <w:kern w:val="0"/>
          <w:sz w:val="20"/>
          <w:szCs w:val="20"/>
        </w:rPr>
        <w:t>“</w:t>
      </w:r>
      <w:r>
        <w:rPr>
          <w:rFonts w:asciiTheme="minorEastAsia" w:hAnsiTheme="minorEastAsia" w:cs="宋体"/>
          <w:color w:val="595959"/>
          <w:kern w:val="0"/>
          <w:sz w:val="20"/>
          <w:szCs w:val="20"/>
        </w:rPr>
        <w:t>情感留人，</w:t>
      </w:r>
      <w:r>
        <w:rPr>
          <w:rFonts w:asciiTheme="minorEastAsia" w:hAnsiTheme="minorEastAsia" w:cs="宋体" w:hint="eastAsia"/>
          <w:color w:val="595959"/>
          <w:kern w:val="0"/>
          <w:sz w:val="20"/>
          <w:szCs w:val="20"/>
        </w:rPr>
        <w:t>职业留人</w:t>
      </w:r>
      <w:r>
        <w:rPr>
          <w:rFonts w:asciiTheme="minorEastAsia" w:hAnsiTheme="minorEastAsia" w:hint="eastAsia"/>
          <w:color w:val="595959"/>
          <w:sz w:val="20"/>
          <w:szCs w:val="20"/>
        </w:rPr>
        <w:t>、待遇留人</w:t>
      </w:r>
      <w:r>
        <w:rPr>
          <w:rFonts w:asciiTheme="minorEastAsia" w:hAnsiTheme="minorEastAsia" w:cs="宋体"/>
          <w:color w:val="595959"/>
          <w:kern w:val="0"/>
          <w:sz w:val="20"/>
          <w:szCs w:val="20"/>
        </w:rPr>
        <w:t>”</w:t>
      </w:r>
      <w:r>
        <w:rPr>
          <w:rFonts w:asciiTheme="minorEastAsia" w:hAnsiTheme="minorEastAsia" w:cs="宋体"/>
          <w:color w:val="595959"/>
          <w:kern w:val="0"/>
          <w:sz w:val="20"/>
          <w:szCs w:val="20"/>
        </w:rPr>
        <w:t>的原则，</w:t>
      </w:r>
      <w:r>
        <w:rPr>
          <w:rFonts w:asciiTheme="minorEastAsia" w:hAnsiTheme="minorEastAsia" w:cs="宋体" w:hint="eastAsia"/>
          <w:color w:val="595959"/>
          <w:kern w:val="0"/>
          <w:sz w:val="20"/>
          <w:szCs w:val="20"/>
        </w:rPr>
        <w:t>努力建设</w:t>
      </w:r>
      <w:r>
        <w:rPr>
          <w:rFonts w:asciiTheme="minorEastAsia" w:hAnsiTheme="minorEastAsia" w:cs="宋体"/>
          <w:color w:val="595959"/>
          <w:kern w:val="0"/>
          <w:sz w:val="20"/>
          <w:szCs w:val="20"/>
        </w:rPr>
        <w:t>积极向上的企业文化，用心营造温馨健康的工作氛围。</w:t>
      </w:r>
      <w:r>
        <w:rPr>
          <w:rFonts w:asciiTheme="minorEastAsia" w:hAnsiTheme="minorEastAsia" w:cs="宋体" w:hint="eastAsia"/>
          <w:color w:val="595959"/>
          <w:kern w:val="0"/>
          <w:sz w:val="20"/>
          <w:szCs w:val="20"/>
        </w:rPr>
        <w:t>在公司</w:t>
      </w:r>
      <w:r>
        <w:rPr>
          <w:rFonts w:asciiTheme="minorEastAsia" w:hAnsiTheme="minorEastAsia" w:cs="宋体"/>
          <w:color w:val="595959"/>
          <w:kern w:val="0"/>
          <w:sz w:val="20"/>
          <w:szCs w:val="20"/>
        </w:rPr>
        <w:t>员工不仅能感受到</w:t>
      </w:r>
      <w:r>
        <w:rPr>
          <w:rFonts w:asciiTheme="minorEastAsia" w:hAnsiTheme="minorEastAsia" w:cs="宋体"/>
          <w:color w:val="595959"/>
          <w:kern w:val="0"/>
          <w:sz w:val="20"/>
          <w:szCs w:val="20"/>
        </w:rPr>
        <w:t>“</w:t>
      </w:r>
      <w:r>
        <w:rPr>
          <w:rFonts w:asciiTheme="minorEastAsia" w:hAnsiTheme="minorEastAsia" w:cs="宋体"/>
          <w:color w:val="595959"/>
          <w:kern w:val="0"/>
          <w:sz w:val="20"/>
          <w:szCs w:val="20"/>
        </w:rPr>
        <w:t>家</w:t>
      </w:r>
      <w:r>
        <w:rPr>
          <w:rFonts w:asciiTheme="minorEastAsia" w:hAnsiTheme="minorEastAsia" w:cs="宋体"/>
          <w:color w:val="595959"/>
          <w:kern w:val="0"/>
          <w:sz w:val="20"/>
          <w:szCs w:val="20"/>
        </w:rPr>
        <w:t>”</w:t>
      </w:r>
      <w:r>
        <w:rPr>
          <w:rFonts w:asciiTheme="minorEastAsia" w:hAnsiTheme="minorEastAsia" w:cs="宋体"/>
          <w:color w:val="595959"/>
          <w:kern w:val="0"/>
          <w:sz w:val="20"/>
          <w:szCs w:val="20"/>
        </w:rPr>
        <w:t>的温馨，更能在公司高速发展的曲线图上找到自己的成长坐标。</w:t>
      </w:r>
    </w:p>
    <w:p w:rsidR="00972B90" w:rsidRDefault="0028058C">
      <w:pPr>
        <w:widowControl/>
        <w:shd w:val="clear" w:color="auto" w:fill="FFFFFF"/>
        <w:spacing w:before="25" w:line="500" w:lineRule="exact"/>
        <w:jc w:val="left"/>
        <w:rPr>
          <w:rFonts w:ascii="宋体" w:eastAsia="宋体" w:hAnsi="宋体" w:cs="宋体"/>
          <w:b/>
          <w:bCs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sz w:val="20"/>
          <w:szCs w:val="20"/>
        </w:rPr>
        <w:lastRenderedPageBreak/>
        <w:t>招聘岗位及专业需求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7"/>
        <w:gridCol w:w="1749"/>
        <w:gridCol w:w="1805"/>
        <w:gridCol w:w="4121"/>
      </w:tblGrid>
      <w:tr w:rsidR="00972B90">
        <w:trPr>
          <w:trHeight w:val="662"/>
        </w:trPr>
        <w:tc>
          <w:tcPr>
            <w:tcW w:w="827" w:type="dxa"/>
            <w:shd w:val="clear" w:color="auto" w:fill="BDD6EE" w:themeFill="accent1" w:themeFillTint="66"/>
            <w:vAlign w:val="bottom"/>
          </w:tcPr>
          <w:p w:rsidR="00972B90" w:rsidRDefault="0028058C">
            <w:pPr>
              <w:spacing w:after="20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749" w:type="dxa"/>
            <w:shd w:val="clear" w:color="auto" w:fill="BDD6EE" w:themeFill="accent1" w:themeFillTint="66"/>
            <w:vAlign w:val="bottom"/>
          </w:tcPr>
          <w:p w:rsidR="00972B90" w:rsidRDefault="0028058C">
            <w:pPr>
              <w:spacing w:after="20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岗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位</w:t>
            </w:r>
          </w:p>
        </w:tc>
        <w:tc>
          <w:tcPr>
            <w:tcW w:w="1805" w:type="dxa"/>
            <w:shd w:val="clear" w:color="auto" w:fill="BDD6EE" w:themeFill="accent1" w:themeFillTint="66"/>
            <w:vAlign w:val="bottom"/>
          </w:tcPr>
          <w:p w:rsidR="00972B90" w:rsidRDefault="0028058C">
            <w:pPr>
              <w:spacing w:after="20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需求专业</w:t>
            </w:r>
          </w:p>
        </w:tc>
        <w:tc>
          <w:tcPr>
            <w:tcW w:w="4121" w:type="dxa"/>
            <w:shd w:val="clear" w:color="auto" w:fill="BDD6EE" w:themeFill="accent1" w:themeFillTint="66"/>
            <w:vAlign w:val="bottom"/>
          </w:tcPr>
          <w:p w:rsidR="00972B90" w:rsidRDefault="0028058C">
            <w:pPr>
              <w:spacing w:after="20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主要职责</w:t>
            </w:r>
          </w:p>
        </w:tc>
      </w:tr>
      <w:tr w:rsidR="00972B90">
        <w:trPr>
          <w:trHeight w:val="662"/>
        </w:trPr>
        <w:tc>
          <w:tcPr>
            <w:tcW w:w="827" w:type="dxa"/>
            <w:shd w:val="clear" w:color="auto" w:fill="FFFFFF" w:themeFill="background1"/>
            <w:vAlign w:val="center"/>
          </w:tcPr>
          <w:p w:rsidR="00972B90" w:rsidRDefault="0028058C">
            <w:pPr>
              <w:spacing w:after="20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FFFFFF" w:themeFill="background1"/>
            <w:vAlign w:val="bottom"/>
          </w:tcPr>
          <w:p w:rsidR="00972B90" w:rsidRDefault="0028058C">
            <w:pPr>
              <w:spacing w:after="20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结构设计培训生</w:t>
            </w:r>
          </w:p>
        </w:tc>
        <w:tc>
          <w:tcPr>
            <w:tcW w:w="1805" w:type="dxa"/>
            <w:shd w:val="clear" w:color="auto" w:fill="FFFFFF" w:themeFill="background1"/>
            <w:vAlign w:val="bottom"/>
          </w:tcPr>
          <w:p w:rsidR="00972B90" w:rsidRDefault="0028058C">
            <w:pPr>
              <w:spacing w:after="20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车辆、机械、材料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模具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等相关专业</w:t>
            </w:r>
          </w:p>
        </w:tc>
        <w:tc>
          <w:tcPr>
            <w:tcW w:w="4121" w:type="dxa"/>
            <w:shd w:val="clear" w:color="auto" w:fill="FFFFFF" w:themeFill="background1"/>
            <w:vAlign w:val="bottom"/>
          </w:tcPr>
          <w:p w:rsidR="00972B90" w:rsidRDefault="0028058C">
            <w:pPr>
              <w:spacing w:after="20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学习使用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CATIA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等软件，汽车助理工程师</w:t>
            </w:r>
          </w:p>
        </w:tc>
      </w:tr>
      <w:tr w:rsidR="00972B90">
        <w:trPr>
          <w:trHeight w:val="671"/>
        </w:trPr>
        <w:tc>
          <w:tcPr>
            <w:tcW w:w="827" w:type="dxa"/>
            <w:vAlign w:val="center"/>
          </w:tcPr>
          <w:p w:rsidR="00972B90" w:rsidRDefault="0028058C">
            <w:pPr>
              <w:spacing w:after="20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749" w:type="dxa"/>
            <w:vAlign w:val="center"/>
          </w:tcPr>
          <w:p w:rsidR="00972B90" w:rsidRDefault="0028058C">
            <w:pPr>
              <w:spacing w:after="20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汽车造型设计</w:t>
            </w:r>
          </w:p>
        </w:tc>
        <w:tc>
          <w:tcPr>
            <w:tcW w:w="1805" w:type="dxa"/>
            <w:vAlign w:val="center"/>
          </w:tcPr>
          <w:p w:rsidR="00972B90" w:rsidRDefault="0028058C">
            <w:pPr>
              <w:spacing w:after="20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工业设计、艺术、美术、雕塑等相关专业</w:t>
            </w:r>
          </w:p>
        </w:tc>
        <w:tc>
          <w:tcPr>
            <w:tcW w:w="4121" w:type="dxa"/>
            <w:vAlign w:val="center"/>
          </w:tcPr>
          <w:p w:rsidR="00972B90" w:rsidRDefault="0028058C">
            <w:pPr>
              <w:spacing w:after="20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主要从事汽车效果图外观及色彩设计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指导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CAS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及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A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面数字化设计、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指导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小比例及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油泥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模型设计等方面的工作</w:t>
            </w:r>
          </w:p>
        </w:tc>
      </w:tr>
      <w:tr w:rsidR="00972B90">
        <w:trPr>
          <w:trHeight w:val="1109"/>
        </w:trPr>
        <w:tc>
          <w:tcPr>
            <w:tcW w:w="827" w:type="dxa"/>
            <w:vAlign w:val="center"/>
          </w:tcPr>
          <w:p w:rsidR="00972B90" w:rsidRDefault="0028058C">
            <w:pPr>
              <w:spacing w:after="20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749" w:type="dxa"/>
            <w:vAlign w:val="center"/>
          </w:tcPr>
          <w:p w:rsidR="00972B90" w:rsidRDefault="0028058C">
            <w:pPr>
              <w:spacing w:after="20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汽车工程结构设计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车身、内外饰、底盘、电器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805" w:type="dxa"/>
            <w:vAlign w:val="center"/>
          </w:tcPr>
          <w:p w:rsidR="00972B90" w:rsidRDefault="0028058C">
            <w:pPr>
              <w:spacing w:after="20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车辆、机械、材料等相关专业</w:t>
            </w:r>
          </w:p>
        </w:tc>
        <w:tc>
          <w:tcPr>
            <w:tcW w:w="4121" w:type="dxa"/>
            <w:vAlign w:val="center"/>
          </w:tcPr>
          <w:p w:rsidR="00972B90" w:rsidRDefault="0028058C">
            <w:pPr>
              <w:spacing w:after="20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主要从事汽车白车身及内外饰的方案设计、断面设计、数据制作、图纸等方面工作</w:t>
            </w:r>
          </w:p>
        </w:tc>
      </w:tr>
      <w:tr w:rsidR="00972B90">
        <w:trPr>
          <w:trHeight w:val="1133"/>
        </w:trPr>
        <w:tc>
          <w:tcPr>
            <w:tcW w:w="827" w:type="dxa"/>
            <w:vAlign w:val="center"/>
          </w:tcPr>
          <w:p w:rsidR="00972B90" w:rsidRDefault="0028058C">
            <w:pPr>
              <w:spacing w:after="20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749" w:type="dxa"/>
            <w:vAlign w:val="center"/>
          </w:tcPr>
          <w:p w:rsidR="00972B90" w:rsidRDefault="0028058C">
            <w:pPr>
              <w:spacing w:after="20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汽车整车集成设计</w:t>
            </w:r>
          </w:p>
        </w:tc>
        <w:tc>
          <w:tcPr>
            <w:tcW w:w="1805" w:type="dxa"/>
            <w:vAlign w:val="center"/>
          </w:tcPr>
          <w:p w:rsidR="00972B90" w:rsidRDefault="0028058C">
            <w:pPr>
              <w:spacing w:after="20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车辆、机械、电气、自动化等专业</w:t>
            </w:r>
          </w:p>
        </w:tc>
        <w:tc>
          <w:tcPr>
            <w:tcW w:w="4121" w:type="dxa"/>
            <w:vAlign w:val="center"/>
          </w:tcPr>
          <w:p w:rsidR="00972B90" w:rsidRDefault="0028058C">
            <w:pPr>
              <w:spacing w:after="20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主要从事汽车总布置、底盘及新能源三电方面的方案设计、校核、分析等方面的工作</w:t>
            </w:r>
          </w:p>
        </w:tc>
      </w:tr>
      <w:tr w:rsidR="00972B90">
        <w:trPr>
          <w:trHeight w:val="931"/>
        </w:trPr>
        <w:tc>
          <w:tcPr>
            <w:tcW w:w="827" w:type="dxa"/>
            <w:vAlign w:val="center"/>
          </w:tcPr>
          <w:p w:rsidR="00972B90" w:rsidRDefault="0028058C">
            <w:pPr>
              <w:spacing w:after="20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749" w:type="dxa"/>
            <w:vAlign w:val="center"/>
          </w:tcPr>
          <w:p w:rsidR="00972B90" w:rsidRDefault="0028058C">
            <w:pPr>
              <w:spacing w:after="20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CAE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分析工程师</w:t>
            </w:r>
          </w:p>
        </w:tc>
        <w:tc>
          <w:tcPr>
            <w:tcW w:w="1805" w:type="dxa"/>
            <w:vAlign w:val="center"/>
          </w:tcPr>
          <w:p w:rsidR="00972B90" w:rsidRDefault="0028058C">
            <w:pPr>
              <w:spacing w:after="20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车辆、机械、电气、自动化等专业</w:t>
            </w:r>
          </w:p>
        </w:tc>
        <w:tc>
          <w:tcPr>
            <w:tcW w:w="4121" w:type="dxa"/>
            <w:vAlign w:val="center"/>
          </w:tcPr>
          <w:p w:rsidR="00972B90" w:rsidRDefault="0028058C">
            <w:pPr>
              <w:spacing w:after="20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主要从事汽车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结构、碰撞、安全以及流场等方面的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CAE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分析</w:t>
            </w:r>
          </w:p>
        </w:tc>
      </w:tr>
      <w:tr w:rsidR="00972B90">
        <w:trPr>
          <w:trHeight w:val="1053"/>
        </w:trPr>
        <w:tc>
          <w:tcPr>
            <w:tcW w:w="827" w:type="dxa"/>
            <w:vAlign w:val="center"/>
          </w:tcPr>
          <w:p w:rsidR="00972B90" w:rsidRDefault="0028058C">
            <w:pPr>
              <w:spacing w:after="20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1749" w:type="dxa"/>
            <w:vAlign w:val="center"/>
          </w:tcPr>
          <w:p w:rsidR="00972B90" w:rsidRDefault="0028058C">
            <w:pPr>
              <w:spacing w:after="20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CAS/A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面设计师</w:t>
            </w:r>
          </w:p>
        </w:tc>
        <w:tc>
          <w:tcPr>
            <w:tcW w:w="1805" w:type="dxa"/>
            <w:vAlign w:val="center"/>
          </w:tcPr>
          <w:p w:rsidR="00972B90" w:rsidRDefault="0028058C">
            <w:pPr>
              <w:spacing w:after="20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工业设计、艺术、美术、雕塑等相关专业</w:t>
            </w:r>
          </w:p>
        </w:tc>
        <w:tc>
          <w:tcPr>
            <w:tcW w:w="4121" w:type="dxa"/>
            <w:vAlign w:val="center"/>
          </w:tcPr>
          <w:p w:rsidR="00972B90" w:rsidRDefault="0028058C">
            <w:pPr>
              <w:spacing w:after="20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主要从事汽车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CAS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及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A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面数字化设计、小比例及等比例模型设计等方面的工作</w:t>
            </w:r>
          </w:p>
        </w:tc>
      </w:tr>
    </w:tbl>
    <w:p w:rsidR="00972B90" w:rsidRDefault="0028058C">
      <w:pPr>
        <w:widowControl/>
        <w:shd w:val="clear" w:color="auto" w:fill="FFFFFF"/>
        <w:spacing w:before="25" w:line="500" w:lineRule="exact"/>
        <w:jc w:val="left"/>
        <w:rPr>
          <w:rFonts w:ascii="宋体" w:eastAsia="宋体" w:hAnsi="宋体" w:cs="宋体"/>
          <w:b/>
          <w:bCs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sz w:val="20"/>
          <w:szCs w:val="20"/>
        </w:rPr>
        <w:t>相关要求：</w:t>
      </w:r>
    </w:p>
    <w:p w:rsidR="00972B90" w:rsidRDefault="0028058C">
      <w:pPr>
        <w:pStyle w:val="a8"/>
        <w:widowControl/>
        <w:numPr>
          <w:ilvl w:val="0"/>
          <w:numId w:val="1"/>
        </w:numPr>
        <w:shd w:val="clear" w:color="auto" w:fill="FFFFFF"/>
        <w:spacing w:before="25" w:line="500" w:lineRule="exact"/>
        <w:ind w:firstLineChars="0"/>
        <w:jc w:val="left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专业对口，具有良好的专业知识背景，相关专业</w:t>
      </w:r>
      <w:r>
        <w:rPr>
          <w:rFonts w:ascii="宋体" w:eastAsia="宋体" w:hAnsi="宋体" w:cs="宋体" w:hint="eastAsia"/>
          <w:sz w:val="20"/>
          <w:szCs w:val="20"/>
        </w:rPr>
        <w:t>（</w:t>
      </w:r>
      <w:r>
        <w:rPr>
          <w:rFonts w:ascii="宋体" w:eastAsia="宋体" w:hAnsi="宋体" w:cs="宋体" w:hint="eastAsia"/>
          <w:sz w:val="20"/>
          <w:szCs w:val="20"/>
        </w:rPr>
        <w:t>机械设计、汽车设计、机电、模具等</w:t>
      </w:r>
      <w:r>
        <w:rPr>
          <w:rFonts w:ascii="宋体" w:eastAsia="宋体" w:hAnsi="宋体" w:cs="宋体" w:hint="eastAsia"/>
          <w:sz w:val="20"/>
          <w:szCs w:val="20"/>
        </w:rPr>
        <w:t>）</w:t>
      </w:r>
      <w:r>
        <w:rPr>
          <w:rFonts w:ascii="宋体" w:eastAsia="宋体" w:hAnsi="宋体" w:cs="宋体" w:hint="eastAsia"/>
          <w:sz w:val="20"/>
          <w:szCs w:val="20"/>
        </w:rPr>
        <w:t>本科及</w:t>
      </w:r>
      <w:r>
        <w:rPr>
          <w:rFonts w:ascii="宋体" w:eastAsia="宋体" w:hAnsi="宋体" w:cs="宋体" w:hint="eastAsia"/>
          <w:sz w:val="20"/>
          <w:szCs w:val="20"/>
        </w:rPr>
        <w:t>以上学历（优秀专科生可考虑）；</w:t>
      </w:r>
    </w:p>
    <w:p w:rsidR="00972B90" w:rsidRDefault="0028058C">
      <w:pPr>
        <w:pStyle w:val="a8"/>
        <w:widowControl/>
        <w:numPr>
          <w:ilvl w:val="0"/>
          <w:numId w:val="1"/>
        </w:numPr>
        <w:shd w:val="clear" w:color="auto" w:fill="FFFFFF"/>
        <w:spacing w:before="25" w:line="500" w:lineRule="exact"/>
        <w:ind w:firstLineChars="0"/>
        <w:jc w:val="left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热爱汽车设计行业，服从公司工作安排，能够适应出差，能吃苦耐劳；</w:t>
      </w:r>
    </w:p>
    <w:p w:rsidR="00972B90" w:rsidRDefault="0028058C">
      <w:pPr>
        <w:pStyle w:val="a8"/>
        <w:widowControl/>
        <w:numPr>
          <w:ilvl w:val="0"/>
          <w:numId w:val="1"/>
        </w:numPr>
        <w:shd w:val="clear" w:color="auto" w:fill="FFFFFF"/>
        <w:spacing w:before="25" w:line="500" w:lineRule="exact"/>
        <w:ind w:firstLineChars="0"/>
        <w:jc w:val="left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具有良好的个人素养、职业操守和团队合作意识，养尊处优者勿扰。</w:t>
      </w:r>
    </w:p>
    <w:p w:rsidR="00972B90" w:rsidRDefault="00972B90">
      <w:pPr>
        <w:spacing w:line="360" w:lineRule="auto"/>
        <w:rPr>
          <w:sz w:val="24"/>
        </w:rPr>
      </w:pPr>
    </w:p>
    <w:p w:rsidR="00972B90" w:rsidRDefault="0028058C">
      <w:pPr>
        <w:pStyle w:val="a8"/>
        <w:widowControl/>
        <w:shd w:val="clear" w:color="auto" w:fill="FFFFFF"/>
        <w:spacing w:before="25" w:line="500" w:lineRule="exact"/>
        <w:ind w:left="360" w:firstLineChars="0" w:firstLine="0"/>
        <w:jc w:val="left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公司地址：上海市闵行区紫海路</w:t>
      </w:r>
      <w:r>
        <w:rPr>
          <w:rFonts w:ascii="宋体" w:eastAsia="宋体" w:hAnsi="宋体" w:cs="宋体" w:hint="eastAsia"/>
          <w:sz w:val="20"/>
          <w:szCs w:val="20"/>
        </w:rPr>
        <w:t>88</w:t>
      </w:r>
      <w:r>
        <w:rPr>
          <w:rFonts w:ascii="宋体" w:eastAsia="宋体" w:hAnsi="宋体" w:cs="宋体" w:hint="eastAsia"/>
          <w:sz w:val="20"/>
          <w:szCs w:val="20"/>
        </w:rPr>
        <w:t>号</w:t>
      </w:r>
      <w:r>
        <w:rPr>
          <w:rFonts w:ascii="宋体" w:eastAsia="宋体" w:hAnsi="宋体" w:cs="宋体" w:hint="eastAsia"/>
          <w:sz w:val="20"/>
          <w:szCs w:val="20"/>
        </w:rPr>
        <w:t>4</w:t>
      </w:r>
      <w:r>
        <w:rPr>
          <w:rFonts w:ascii="宋体" w:eastAsia="宋体" w:hAnsi="宋体" w:cs="宋体" w:hint="eastAsia"/>
          <w:sz w:val="20"/>
          <w:szCs w:val="20"/>
        </w:rPr>
        <w:t>楼</w:t>
      </w:r>
      <w:r>
        <w:rPr>
          <w:rFonts w:ascii="宋体" w:eastAsia="宋体" w:hAnsi="宋体" w:cs="宋体" w:hint="eastAsia"/>
          <w:sz w:val="20"/>
          <w:szCs w:val="20"/>
        </w:rPr>
        <w:t>（紫竹高科技产业园）</w:t>
      </w:r>
    </w:p>
    <w:p w:rsidR="00972B90" w:rsidRDefault="0028058C">
      <w:pPr>
        <w:pStyle w:val="a8"/>
        <w:widowControl/>
        <w:shd w:val="clear" w:color="auto" w:fill="FFFFFF"/>
        <w:spacing w:before="25" w:line="500" w:lineRule="exact"/>
        <w:ind w:left="360" w:firstLineChars="0" w:firstLine="0"/>
        <w:jc w:val="left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联系电话：</w:t>
      </w:r>
      <w:r>
        <w:rPr>
          <w:rFonts w:ascii="宋体" w:eastAsia="宋体" w:hAnsi="宋体" w:cs="宋体" w:hint="eastAsia"/>
          <w:sz w:val="20"/>
          <w:szCs w:val="20"/>
        </w:rPr>
        <w:t>021-5432</w:t>
      </w:r>
      <w:r>
        <w:rPr>
          <w:rFonts w:ascii="宋体" w:eastAsia="宋体" w:hAnsi="宋体" w:cs="宋体" w:hint="eastAsia"/>
          <w:sz w:val="20"/>
          <w:szCs w:val="20"/>
        </w:rPr>
        <w:t>1103</w:t>
      </w:r>
      <w:r>
        <w:rPr>
          <w:rFonts w:ascii="宋体" w:eastAsia="宋体" w:hAnsi="宋体" w:cs="宋体" w:hint="eastAsia"/>
          <w:sz w:val="20"/>
          <w:szCs w:val="20"/>
        </w:rPr>
        <w:t xml:space="preserve"> </w:t>
      </w:r>
      <w:r>
        <w:rPr>
          <w:rFonts w:ascii="宋体" w:eastAsia="宋体" w:hAnsi="宋体" w:cs="宋体" w:hint="eastAsia"/>
          <w:sz w:val="20"/>
          <w:szCs w:val="20"/>
        </w:rPr>
        <w:t xml:space="preserve">  </w:t>
      </w:r>
      <w:r>
        <w:rPr>
          <w:rFonts w:ascii="宋体" w:eastAsia="宋体" w:hAnsi="宋体" w:cs="宋体" w:hint="eastAsia"/>
          <w:sz w:val="20"/>
          <w:szCs w:val="20"/>
        </w:rPr>
        <w:t xml:space="preserve"> 1</w:t>
      </w:r>
      <w:r w:rsidR="00D44F57">
        <w:rPr>
          <w:rFonts w:ascii="宋体" w:eastAsia="宋体" w:hAnsi="宋体" w:cs="宋体" w:hint="eastAsia"/>
          <w:sz w:val="20"/>
          <w:szCs w:val="20"/>
        </w:rPr>
        <w:t>7617310911  黄迪</w:t>
      </w:r>
      <w:r>
        <w:rPr>
          <w:rFonts w:ascii="宋体" w:eastAsia="宋体" w:hAnsi="宋体" w:cs="宋体" w:hint="eastAsia"/>
          <w:sz w:val="20"/>
          <w:szCs w:val="20"/>
        </w:rPr>
        <w:t xml:space="preserve"> </w:t>
      </w:r>
    </w:p>
    <w:p w:rsidR="00972B90" w:rsidRDefault="0028058C">
      <w:pPr>
        <w:pStyle w:val="a8"/>
        <w:widowControl/>
        <w:shd w:val="clear" w:color="auto" w:fill="FFFFFF"/>
        <w:spacing w:before="25" w:line="500" w:lineRule="exact"/>
        <w:ind w:left="360" w:firstLineChars="0" w:firstLine="0"/>
        <w:jc w:val="left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邮</w:t>
      </w:r>
      <w:r>
        <w:rPr>
          <w:rFonts w:ascii="宋体" w:eastAsia="宋体" w:hAnsi="宋体" w:cs="宋体" w:hint="eastAsia"/>
          <w:sz w:val="20"/>
          <w:szCs w:val="20"/>
        </w:rPr>
        <w:t>箱：</w:t>
      </w:r>
      <w:hyperlink r:id="rId11" w:history="1">
        <w:r w:rsidR="00D44F57" w:rsidRPr="00976FD7">
          <w:rPr>
            <w:rStyle w:val="a7"/>
            <w:rFonts w:ascii="宋体" w:eastAsia="宋体" w:hAnsi="宋体" w:cs="宋体" w:hint="eastAsia"/>
            <w:sz w:val="20"/>
            <w:szCs w:val="20"/>
          </w:rPr>
          <w:t>huangdi@shxc-auto.com</w:t>
        </w:r>
      </w:hyperlink>
      <w:r>
        <w:rPr>
          <w:rFonts w:ascii="宋体" w:eastAsia="宋体" w:hAnsi="宋体" w:cs="宋体" w:hint="eastAsia"/>
          <w:sz w:val="20"/>
          <w:szCs w:val="20"/>
        </w:rPr>
        <w:t xml:space="preserve">    </w:t>
      </w:r>
    </w:p>
    <w:p w:rsidR="00972B90" w:rsidRDefault="0028058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  </w:t>
      </w:r>
    </w:p>
    <w:p w:rsidR="00972B90" w:rsidRDefault="0028058C">
      <w:pPr>
        <w:spacing w:line="360" w:lineRule="auto"/>
        <w:ind w:firstLineChars="1950" w:firstLine="4680"/>
        <w:rPr>
          <w:rFonts w:ascii="宋体" w:eastAsia="宋体" w:hAnsi="宋体" w:cs="宋体"/>
          <w:b/>
          <w:bCs/>
          <w:sz w:val="20"/>
          <w:szCs w:val="20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</w:t>
      </w:r>
      <w:r>
        <w:rPr>
          <w:rFonts w:hint="eastAsia"/>
          <w:b/>
          <w:bCs/>
          <w:sz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0"/>
          <w:szCs w:val="20"/>
        </w:rPr>
        <w:t>上海轩创汽车科技有限公司</w:t>
      </w:r>
    </w:p>
    <w:p w:rsidR="00972B90" w:rsidRDefault="0028058C">
      <w:pPr>
        <w:spacing w:line="360" w:lineRule="auto"/>
      </w:pPr>
      <w:r>
        <w:rPr>
          <w:rFonts w:ascii="宋体" w:eastAsia="宋体" w:hAnsi="宋体" w:cs="宋体" w:hint="eastAsia"/>
          <w:sz w:val="20"/>
          <w:szCs w:val="20"/>
        </w:rPr>
        <w:t xml:space="preserve">                                            </w:t>
      </w:r>
      <w:bookmarkStart w:id="0" w:name="_GoBack"/>
      <w:bookmarkEnd w:id="0"/>
      <w:r>
        <w:rPr>
          <w:rFonts w:ascii="宋体" w:eastAsia="宋体" w:hAnsi="宋体" w:cs="宋体" w:hint="eastAsia"/>
          <w:sz w:val="20"/>
          <w:szCs w:val="20"/>
        </w:rPr>
        <w:t xml:space="preserve">             </w:t>
      </w:r>
      <w:r>
        <w:rPr>
          <w:rFonts w:ascii="宋体" w:eastAsia="宋体" w:hAnsi="宋体" w:cs="宋体" w:hint="eastAsia"/>
          <w:sz w:val="20"/>
          <w:szCs w:val="20"/>
        </w:rPr>
        <w:t xml:space="preserve"> </w:t>
      </w:r>
      <w:r>
        <w:rPr>
          <w:rFonts w:ascii="宋体" w:eastAsia="宋体" w:hAnsi="宋体" w:cs="宋体" w:hint="eastAsia"/>
          <w:sz w:val="20"/>
          <w:szCs w:val="20"/>
        </w:rPr>
        <w:t xml:space="preserve"> 20</w:t>
      </w:r>
      <w:r>
        <w:rPr>
          <w:rFonts w:ascii="宋体" w:eastAsia="宋体" w:hAnsi="宋体" w:cs="宋体" w:hint="eastAsia"/>
          <w:sz w:val="20"/>
          <w:szCs w:val="20"/>
        </w:rPr>
        <w:t>21</w:t>
      </w:r>
      <w:r>
        <w:rPr>
          <w:rFonts w:ascii="宋体" w:eastAsia="宋体" w:hAnsi="宋体" w:cs="宋体" w:hint="eastAsia"/>
          <w:sz w:val="20"/>
          <w:szCs w:val="20"/>
        </w:rPr>
        <w:t>年</w:t>
      </w:r>
      <w:r w:rsidR="00D44F57">
        <w:rPr>
          <w:rFonts w:ascii="宋体" w:eastAsia="宋体" w:hAnsi="宋体" w:cs="宋体" w:hint="eastAsia"/>
          <w:sz w:val="20"/>
          <w:szCs w:val="20"/>
        </w:rPr>
        <w:t>9</w:t>
      </w:r>
      <w:r>
        <w:rPr>
          <w:rFonts w:ascii="宋体" w:eastAsia="宋体" w:hAnsi="宋体" w:cs="宋体" w:hint="eastAsia"/>
          <w:sz w:val="20"/>
          <w:szCs w:val="20"/>
        </w:rPr>
        <w:t>月</w:t>
      </w:r>
      <w:r>
        <w:rPr>
          <w:rFonts w:ascii="宋体" w:eastAsia="宋体" w:hAnsi="宋体" w:cs="宋体" w:hint="eastAsia"/>
          <w:sz w:val="20"/>
          <w:szCs w:val="20"/>
        </w:rPr>
        <w:t>2</w:t>
      </w:r>
      <w:r>
        <w:rPr>
          <w:rFonts w:ascii="宋体" w:eastAsia="宋体" w:hAnsi="宋体" w:cs="宋体" w:hint="eastAsia"/>
          <w:sz w:val="20"/>
          <w:szCs w:val="20"/>
        </w:rPr>
        <w:t>2</w:t>
      </w:r>
      <w:r>
        <w:rPr>
          <w:rFonts w:ascii="宋体" w:eastAsia="宋体" w:hAnsi="宋体" w:cs="宋体" w:hint="eastAsia"/>
          <w:sz w:val="20"/>
          <w:szCs w:val="20"/>
        </w:rPr>
        <w:t>日</w:t>
      </w:r>
      <w:r>
        <w:rPr>
          <w:rFonts w:ascii="宋体" w:eastAsia="宋体" w:hAnsi="宋体" w:cs="宋体" w:hint="eastAsia"/>
          <w:sz w:val="20"/>
          <w:szCs w:val="20"/>
        </w:rPr>
        <w:t xml:space="preserve">        </w:t>
      </w:r>
      <w:r>
        <w:rPr>
          <w:rFonts w:hint="eastAsia"/>
          <w:sz w:val="24"/>
        </w:rPr>
        <w:t xml:space="preserve">       </w:t>
      </w:r>
    </w:p>
    <w:sectPr w:rsidR="00972B90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58C" w:rsidRDefault="0028058C">
      <w:r>
        <w:separator/>
      </w:r>
    </w:p>
  </w:endnote>
  <w:endnote w:type="continuationSeparator" w:id="0">
    <w:p w:rsidR="0028058C" w:rsidRDefault="0028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58C" w:rsidRDefault="0028058C">
      <w:r>
        <w:separator/>
      </w:r>
    </w:p>
  </w:footnote>
  <w:footnote w:type="continuationSeparator" w:id="0">
    <w:p w:rsidR="0028058C" w:rsidRDefault="00280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B90" w:rsidRDefault="0028058C">
    <w:pPr>
      <w:pStyle w:val="a4"/>
      <w:jc w:val="left"/>
    </w:pPr>
    <w:r>
      <w:rPr>
        <w:noProof/>
        <w:sz w:val="20"/>
        <w:szCs w:val="20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5027295</wp:posOffset>
          </wp:positionH>
          <wp:positionV relativeFrom="paragraph">
            <wp:posOffset>-85090</wp:posOffset>
          </wp:positionV>
          <wp:extent cx="251460" cy="232410"/>
          <wp:effectExtent l="0" t="0" r="5715" b="5715"/>
          <wp:wrapThrough wrapText="bothSides">
            <wp:wrapPolygon edited="0">
              <wp:start x="7364" y="0"/>
              <wp:lineTo x="818" y="9738"/>
              <wp:lineTo x="0" y="11508"/>
              <wp:lineTo x="818" y="15049"/>
              <wp:lineTo x="13091" y="20361"/>
              <wp:lineTo x="16364" y="20361"/>
              <wp:lineTo x="20455" y="20361"/>
              <wp:lineTo x="17182" y="14164"/>
              <wp:lineTo x="19636" y="5311"/>
              <wp:lineTo x="11455" y="0"/>
              <wp:lineTo x="7364" y="0"/>
            </wp:wrapPolygon>
          </wp:wrapThrough>
          <wp:docPr id="1" name="图片 1" descr="公司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460" cy="232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  <w:sz w:val="20"/>
        <w:szCs w:val="20"/>
      </w:rPr>
      <w:t>上海轩创汽车科技有限公司</w:t>
    </w:r>
    <w:r>
      <w:rPr>
        <w:rFonts w:hint="eastAsia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32195"/>
    <w:multiLevelType w:val="multilevel"/>
    <w:tmpl w:val="6F53219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3597E"/>
    <w:rsid w:val="00033BBB"/>
    <w:rsid w:val="000C151B"/>
    <w:rsid w:val="0011362E"/>
    <w:rsid w:val="00115170"/>
    <w:rsid w:val="00115C79"/>
    <w:rsid w:val="00163FE3"/>
    <w:rsid w:val="001B68C2"/>
    <w:rsid w:val="001D7D0C"/>
    <w:rsid w:val="001E018E"/>
    <w:rsid w:val="00201721"/>
    <w:rsid w:val="002633F8"/>
    <w:rsid w:val="00274247"/>
    <w:rsid w:val="002746A4"/>
    <w:rsid w:val="0028058C"/>
    <w:rsid w:val="002B06E8"/>
    <w:rsid w:val="002D3920"/>
    <w:rsid w:val="003245ED"/>
    <w:rsid w:val="00342237"/>
    <w:rsid w:val="004A1B4D"/>
    <w:rsid w:val="004A1DBE"/>
    <w:rsid w:val="004E768F"/>
    <w:rsid w:val="004F4CC3"/>
    <w:rsid w:val="00563E5A"/>
    <w:rsid w:val="00565874"/>
    <w:rsid w:val="00590E3F"/>
    <w:rsid w:val="00693EFF"/>
    <w:rsid w:val="00702560"/>
    <w:rsid w:val="007427A9"/>
    <w:rsid w:val="0074779A"/>
    <w:rsid w:val="007703FC"/>
    <w:rsid w:val="007F1131"/>
    <w:rsid w:val="00856F71"/>
    <w:rsid w:val="00872A11"/>
    <w:rsid w:val="0092146C"/>
    <w:rsid w:val="00925D69"/>
    <w:rsid w:val="00967D9A"/>
    <w:rsid w:val="00972B90"/>
    <w:rsid w:val="009735D3"/>
    <w:rsid w:val="009737FA"/>
    <w:rsid w:val="009A4F0A"/>
    <w:rsid w:val="009B2D1F"/>
    <w:rsid w:val="00A14165"/>
    <w:rsid w:val="00AA44E8"/>
    <w:rsid w:val="00AC4147"/>
    <w:rsid w:val="00AD4696"/>
    <w:rsid w:val="00BD5931"/>
    <w:rsid w:val="00C34B8F"/>
    <w:rsid w:val="00C753AC"/>
    <w:rsid w:val="00CA2F1B"/>
    <w:rsid w:val="00CF7E24"/>
    <w:rsid w:val="00D44F57"/>
    <w:rsid w:val="00DC19D3"/>
    <w:rsid w:val="00E163F3"/>
    <w:rsid w:val="00F67442"/>
    <w:rsid w:val="00FA2C8E"/>
    <w:rsid w:val="00FA50F1"/>
    <w:rsid w:val="00FC72F0"/>
    <w:rsid w:val="00FE5C8A"/>
    <w:rsid w:val="00FF5390"/>
    <w:rsid w:val="0E23597E"/>
    <w:rsid w:val="167C7D39"/>
    <w:rsid w:val="175C144A"/>
    <w:rsid w:val="1E5312DC"/>
    <w:rsid w:val="1FCE26BB"/>
    <w:rsid w:val="20245939"/>
    <w:rsid w:val="2255140E"/>
    <w:rsid w:val="323E412E"/>
    <w:rsid w:val="332C2B8C"/>
    <w:rsid w:val="362A5DE1"/>
    <w:rsid w:val="364719B4"/>
    <w:rsid w:val="3F743FAE"/>
    <w:rsid w:val="40ED776A"/>
    <w:rsid w:val="5A3B1CA1"/>
    <w:rsid w:val="610C112C"/>
    <w:rsid w:val="66031CD6"/>
    <w:rsid w:val="6B587F08"/>
    <w:rsid w:val="7EA12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563C1" w:themeColor="hyperlink"/>
      <w:u w:val="single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563C1" w:themeColor="hyperlink"/>
      <w:u w:val="single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uangdi@shxc-auto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aike.baidu.com/view/4176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ike.baidu.com/view/112169.ht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1773</Characters>
  <Application>Microsoft Office Word</Application>
  <DocSecurity>0</DocSecurity>
  <Lines>14</Lines>
  <Paragraphs>4</Paragraphs>
  <ScaleCrop>false</ScaleCrop>
  <Company>P R C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22</cp:revision>
  <cp:lastPrinted>2021-05-09T03:17:00Z</cp:lastPrinted>
  <dcterms:created xsi:type="dcterms:W3CDTF">2017-06-20T00:56:00Z</dcterms:created>
  <dcterms:modified xsi:type="dcterms:W3CDTF">2021-09-23T01:45:00Z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39AC2284934F499E8D8048FC727DB186</vt:lpwstr>
  </property>
</Properties>
</file>