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72"/>
        </w:rPr>
      </w:pPr>
      <w:r>
        <w:rPr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-99695</wp:posOffset>
            </wp:positionV>
            <wp:extent cx="1261110" cy="655320"/>
            <wp:effectExtent l="0" t="0" r="0" b="0"/>
            <wp:wrapNone/>
            <wp:docPr id="2" name="图片 2" descr="今麦郎(标志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今麦郎(标志)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sz w:val="52"/>
          <w:szCs w:val="72"/>
        </w:rPr>
        <w:pict>
          <v:shape id="_x0000_s1028" o:spid="_x0000_s1028" o:spt="202" type="#_x0000_t202" style="position:absolute;left:0pt;margin-left:176.7pt;margin-top:-10.1pt;height:67.35pt;width:129.1pt;z-index:25166028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72"/>
                      <w:szCs w:val="72"/>
                    </w:rPr>
                    <w:t>诚  聘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/>
          <w:b/>
          <w:sz w:val="52"/>
          <w:szCs w:val="72"/>
        </w:rPr>
        <w:t xml:space="preserve"> </w:t>
      </w:r>
    </w:p>
    <w:p>
      <w:pPr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今麦郎饮品简介：</w:t>
      </w:r>
    </w:p>
    <w:p>
      <w:pPr>
        <w:ind w:firstLine="840" w:firstLineChars="300"/>
        <w:rPr>
          <w:rFonts w:ascii="微软雅黑" w:hAnsi="微软雅黑" w:eastAsia="微软雅黑"/>
          <w:sz w:val="24"/>
        </w:rPr>
      </w:pPr>
      <w:r>
        <w:rPr>
          <w:rFonts w:hint="eastAsia"/>
          <w:sz w:val="28"/>
          <w:szCs w:val="28"/>
        </w:rPr>
        <w:t>今麦郎饮品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天长）</w:t>
      </w:r>
      <w:r>
        <w:rPr>
          <w:rFonts w:hint="eastAsia"/>
          <w:sz w:val="28"/>
          <w:szCs w:val="28"/>
        </w:rPr>
        <w:t>有限公司位于我市汊涧镇，</w:t>
      </w:r>
      <w:r>
        <w:rPr>
          <w:rFonts w:hint="eastAsia"/>
          <w:sz w:val="28"/>
          <w:szCs w:val="28"/>
          <w:lang w:val="en-US" w:eastAsia="zh-CN"/>
        </w:rPr>
        <w:t>2006年建厂，总</w:t>
      </w:r>
      <w:r>
        <w:rPr>
          <w:rFonts w:hint="eastAsia"/>
          <w:sz w:val="28"/>
          <w:szCs w:val="28"/>
        </w:rPr>
        <w:t xml:space="preserve">项目投资15亿元，占地面积440亩，主要产品有软化水、茶饮料、凉白开、苏打水、天豹等系列产品， </w:t>
      </w:r>
      <w:r>
        <w:rPr>
          <w:rFonts w:hint="eastAsia"/>
          <w:sz w:val="28"/>
          <w:szCs w:val="28"/>
          <w:lang w:val="en-US" w:eastAsia="zh-CN"/>
        </w:rPr>
        <w:t>拥有世界先进的高速水线和无菌线</w:t>
      </w:r>
      <w:r>
        <w:rPr>
          <w:rFonts w:hint="eastAsia"/>
          <w:sz w:val="28"/>
          <w:szCs w:val="28"/>
        </w:rPr>
        <w:t>克朗斯四位一体机高速水线和6</w:t>
      </w:r>
      <w:r>
        <w:rPr>
          <w:rFonts w:hint="eastAsia"/>
          <w:color w:val="000000" w:themeColor="text1"/>
          <w:sz w:val="28"/>
          <w:szCs w:val="28"/>
        </w:rPr>
        <w:t>0000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sidel</w:t>
      </w:r>
      <w:r>
        <w:rPr>
          <w:rFonts w:hint="eastAsia"/>
          <w:color w:val="000000" w:themeColor="text1"/>
          <w:sz w:val="28"/>
          <w:szCs w:val="28"/>
        </w:rPr>
        <w:t>超净线（凉白开专线），四条高速线同时标配四台相应142腔华研注塑机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 xml:space="preserve">,2022年新增sidel </w:t>
      </w:r>
      <w:r>
        <w:rPr>
          <w:rFonts w:hint="eastAsia"/>
          <w:color w:val="000000" w:themeColor="text1"/>
          <w:sz w:val="28"/>
          <w:szCs w:val="28"/>
        </w:rPr>
        <w:t>60000碳酸</w:t>
      </w:r>
      <w:r>
        <w:rPr>
          <w:color w:val="000000" w:themeColor="text1"/>
          <w:sz w:val="28"/>
          <w:szCs w:val="28"/>
        </w:rPr>
        <w:t>无菌线一条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,现面</w:t>
      </w:r>
      <w:r>
        <w:rPr>
          <w:rFonts w:hint="eastAsia"/>
          <w:sz w:val="28"/>
          <w:szCs w:val="28"/>
          <w:lang w:val="en-US" w:eastAsia="zh-CN"/>
        </w:rPr>
        <w:t>向社会诚聘以下岗位：</w:t>
      </w:r>
      <w:r>
        <w:rPr>
          <w:rFonts w:hint="eastAsia" w:ascii="微软雅黑" w:hAnsi="微软雅黑" w:eastAsia="微软雅黑"/>
          <w:sz w:val="24"/>
        </w:rPr>
        <w:t xml:space="preserve">                                                    </w:t>
      </w:r>
    </w:p>
    <w:p>
      <w:pPr>
        <w:ind w:firstLine="3602" w:firstLineChars="1500"/>
        <w:rPr>
          <w:rFonts w:hint="eastAsia" w:ascii="微软雅黑" w:hAnsi="微软雅黑" w:eastAsia="微软雅黑"/>
          <w:sz w:val="18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岗位需求表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 xml:space="preserve"> </w:t>
      </w:r>
    </w:p>
    <w:tbl>
      <w:tblPr>
        <w:tblStyle w:val="6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012"/>
        <w:gridCol w:w="1125"/>
        <w:gridCol w:w="1199"/>
        <w:gridCol w:w="2040"/>
        <w:gridCol w:w="229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23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2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25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99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2040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292" w:type="dxa"/>
            <w:shd w:val="clear" w:color="auto" w:fill="F2DBDB" w:themeFill="accent2" w:themeFillTint="3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薪资福利</w:t>
            </w:r>
          </w:p>
        </w:tc>
        <w:tc>
          <w:tcPr>
            <w:tcW w:w="1335" w:type="dxa"/>
            <w:shd w:val="clear" w:color="auto" w:fill="F2DBDB" w:themeFill="accent2" w:themeFillTint="33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  <w:t>食品研发</w:t>
            </w:r>
          </w:p>
        </w:tc>
        <w:tc>
          <w:tcPr>
            <w:tcW w:w="1125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检测员</w:t>
            </w:r>
          </w:p>
        </w:tc>
        <w:tc>
          <w:tcPr>
            <w:tcW w:w="1199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本科学历</w:t>
            </w:r>
          </w:p>
        </w:tc>
        <w:tc>
          <w:tcPr>
            <w:tcW w:w="2040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  <w:t>食品工程/食品科学/化学/生物</w:t>
            </w:r>
          </w:p>
        </w:tc>
        <w:tc>
          <w:tcPr>
            <w:tcW w:w="2292" w:type="dxa"/>
            <w:shd w:val="clear" w:color="auto" w:fill="F2DBDB" w:themeFill="accent2" w:themeFillTint="33"/>
            <w:vAlign w:val="center"/>
          </w:tcPr>
          <w:p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薪资：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</w:rPr>
              <w:t>-7500</w:t>
            </w:r>
            <w:r>
              <w:rPr>
                <w:rFonts w:hint="eastAsia"/>
                <w:color w:val="000000" w:themeColor="text1"/>
              </w:rPr>
              <w:t>元/月</w:t>
            </w:r>
          </w:p>
        </w:tc>
        <w:tc>
          <w:tcPr>
            <w:tcW w:w="1335" w:type="dxa"/>
            <w:shd w:val="clear" w:color="auto" w:fill="F2DBDB" w:themeFill="accent2" w:themeFillTint="33"/>
            <w:vAlign w:val="center"/>
          </w:tcPr>
          <w:p>
            <w:pPr>
              <w:widowControl/>
              <w:jc w:val="left"/>
              <w:rPr>
                <w:rFonts w:hint="default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23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生产类</w:t>
            </w:r>
          </w:p>
        </w:tc>
        <w:tc>
          <w:tcPr>
            <w:tcW w:w="1125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管培生</w:t>
            </w:r>
          </w:p>
        </w:tc>
        <w:tc>
          <w:tcPr>
            <w:tcW w:w="1199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本科学历</w:t>
            </w:r>
          </w:p>
        </w:tc>
        <w:tc>
          <w:tcPr>
            <w:tcW w:w="2040" w:type="dxa"/>
            <w:shd w:val="clear" w:color="auto" w:fill="F2DBDB" w:themeFill="accent2" w:themeFillTint="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  <w:t>食品类/机械类/机电类/管理类等</w:t>
            </w:r>
          </w:p>
        </w:tc>
        <w:tc>
          <w:tcPr>
            <w:tcW w:w="2292" w:type="dxa"/>
            <w:shd w:val="clear" w:color="auto" w:fill="F2DBDB" w:themeFill="accent2" w:themeFillTint="33"/>
            <w:vAlign w:val="center"/>
          </w:tcPr>
          <w:p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薪资6500-8000元/月</w:t>
            </w:r>
          </w:p>
        </w:tc>
        <w:tc>
          <w:tcPr>
            <w:tcW w:w="1335" w:type="dxa"/>
            <w:shd w:val="clear" w:color="auto" w:fill="F2DBDB" w:themeFill="accent2" w:themeFillTint="33"/>
            <w:vAlign w:val="center"/>
          </w:tcPr>
          <w:p>
            <w:pPr>
              <w:widowControl/>
              <w:jc w:val="left"/>
              <w:rPr>
                <w:rFonts w:hint="default"/>
                <w:color w:val="000000" w:themeColor="text1"/>
                <w:lang w:val="en-US" w:eastAsia="zh-CN"/>
              </w:rPr>
            </w:pPr>
          </w:p>
        </w:tc>
      </w:tr>
    </w:tbl>
    <w:p>
      <w:pPr>
        <w:spacing w:line="500" w:lineRule="exact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福利待遇：</w:t>
      </w:r>
    </w:p>
    <w:p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1、公司食宿免费（空调房内设暖气），餐补补贴、五险一金、高温补贴、团建活动等；</w:t>
      </w:r>
    </w:p>
    <w:p>
      <w:pPr>
        <w:spacing w:line="4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2、工作满一年者享有带薪年假；</w:t>
      </w:r>
    </w:p>
    <w:p>
      <w:pPr>
        <w:spacing w:line="400" w:lineRule="exact"/>
        <w:rPr>
          <w:b/>
          <w:sz w:val="36"/>
          <w:szCs w:val="36"/>
        </w:rPr>
      </w:pPr>
      <w:r>
        <w:rPr>
          <w:rFonts w:hint="eastAsia"/>
          <w:b/>
          <w:szCs w:val="21"/>
        </w:rPr>
        <w:t>3、完善的薪酬、培训、管理体系，每年都有晋级考评；</w:t>
      </w:r>
    </w:p>
    <w:p>
      <w:pPr>
        <w:spacing w:line="400" w:lineRule="exact"/>
        <w:rPr>
          <w:rFonts w:ascii="微软雅黑" w:hAnsi="微软雅黑" w:eastAsia="微软雅黑"/>
          <w:b/>
          <w:i/>
          <w:szCs w:val="21"/>
          <w:u w:val="single"/>
        </w:rPr>
      </w:pPr>
      <w:r>
        <w:rPr>
          <w:rFonts w:hint="eastAsia"/>
          <w:b/>
          <w:szCs w:val="21"/>
        </w:rPr>
        <w:t>联 系 人：</w:t>
      </w:r>
      <w:r>
        <w:rPr>
          <w:rFonts w:hint="eastAsia" w:ascii="微软雅黑" w:hAnsi="微软雅黑" w:eastAsia="微软雅黑"/>
          <w:b/>
          <w:i/>
          <w:szCs w:val="21"/>
          <w:u w:val="single"/>
          <w:lang w:val="en-US" w:eastAsia="zh-CN"/>
        </w:rPr>
        <w:t>徐</w:t>
      </w:r>
      <w:r>
        <w:rPr>
          <w:rFonts w:hint="eastAsia" w:ascii="微软雅黑" w:hAnsi="微软雅黑" w:eastAsia="微软雅黑"/>
          <w:b/>
          <w:i/>
          <w:szCs w:val="21"/>
          <w:u w:val="single"/>
        </w:rPr>
        <w:t>女士</w:t>
      </w:r>
      <w:r>
        <w:rPr>
          <w:rFonts w:hint="eastAsia" w:ascii="微软雅黑" w:hAnsi="微软雅黑" w:eastAsia="微软雅黑"/>
          <w:b/>
          <w:i/>
          <w:szCs w:val="21"/>
          <w:u w:val="single"/>
          <w:lang w:val="en-US" w:eastAsia="zh-CN"/>
        </w:rPr>
        <w:t>18255086038  张女士：18019807733</w:t>
      </w:r>
      <w:r>
        <w:rPr>
          <w:rFonts w:hint="eastAsia" w:ascii="微软雅黑" w:hAnsi="微软雅黑" w:eastAsia="微软雅黑"/>
          <w:b/>
          <w:i/>
          <w:szCs w:val="21"/>
          <w:u w:val="single"/>
        </w:rPr>
        <w:t xml:space="preserve"> </w:t>
      </w:r>
    </w:p>
    <w:p>
      <w:pPr>
        <w:spacing w:line="400" w:lineRule="exact"/>
        <w:jc w:val="left"/>
        <w:rPr>
          <w:rFonts w:ascii="微软雅黑" w:hAnsi="微软雅黑" w:eastAsia="微软雅黑"/>
          <w:b/>
          <w:i/>
          <w:szCs w:val="21"/>
          <w:u w:val="single"/>
        </w:rPr>
      </w:pPr>
      <w:r>
        <w:rPr>
          <w:rFonts w:hint="eastAsia"/>
          <w:b/>
          <w:szCs w:val="21"/>
        </w:rPr>
        <w:t>邮    箱：</w:t>
      </w:r>
      <w:r>
        <w:rPr>
          <w:rFonts w:hint="eastAsia" w:ascii="微软雅黑" w:hAnsi="微软雅黑" w:eastAsia="微软雅黑"/>
          <w:b/>
          <w:i/>
          <w:szCs w:val="21"/>
          <w:u w:val="single"/>
        </w:rPr>
        <w:t>530873826@qq.com</w:t>
      </w:r>
    </w:p>
    <w:p>
      <w:pPr>
        <w:spacing w:line="240" w:lineRule="auto"/>
        <w:rPr>
          <w:rFonts w:hint="eastAsia" w:ascii="微软雅黑" w:hAnsi="微软雅黑" w:eastAsia="微软雅黑"/>
          <w:b/>
          <w:szCs w:val="21"/>
        </w:rPr>
      </w:pPr>
      <w:r>
        <w:rPr>
          <w:rFonts w:hint="eastAsia"/>
          <w:b/>
          <w:szCs w:val="21"/>
        </w:rPr>
        <w:t>公司地址：</w:t>
      </w:r>
      <w:r>
        <w:rPr>
          <w:rFonts w:hint="eastAsia" w:ascii="微软雅黑" w:hAnsi="微软雅黑" w:eastAsia="微软雅黑"/>
          <w:b/>
          <w:szCs w:val="21"/>
        </w:rPr>
        <w:t>安徽省滁州天长市汊涧镇</w:t>
      </w:r>
    </w:p>
    <w:p>
      <w:pPr>
        <w:spacing w:line="240" w:lineRule="auto"/>
        <w:rPr>
          <w:rFonts w:hint="eastAsia" w:ascii="微软雅黑" w:hAnsi="微软雅黑" w:eastAsia="微软雅黑"/>
          <w:b/>
          <w:szCs w:val="21"/>
          <w:lang w:eastAsia="zh-CN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drawing>
          <wp:inline distT="0" distB="0" distL="114300" distR="114300">
            <wp:extent cx="1868805" cy="1050925"/>
            <wp:effectExtent l="0" t="0" r="5715" b="635"/>
            <wp:docPr id="4" name="图片 4" descr="微信图片_20211122113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1221137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0520" cy="1048385"/>
            <wp:effectExtent l="0" t="0" r="10160" b="3175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szCs w:val="21"/>
          <w:lang w:eastAsia="zh-CN"/>
        </w:rPr>
        <w:drawing>
          <wp:inline distT="0" distB="0" distL="114300" distR="114300">
            <wp:extent cx="1965960" cy="1038225"/>
            <wp:effectExtent l="0" t="0" r="0" b="13335"/>
            <wp:docPr id="5" name="图片 5" descr="微信图片_2021112211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122114219"/>
                    <pic:cNvPicPr>
                      <a:picLocks noChangeAspect="1"/>
                    </pic:cNvPicPr>
                  </pic:nvPicPr>
                  <pic:blipFill>
                    <a:blip r:embed="rId7"/>
                    <a:srcRect b="33274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00" w:lineRule="exact"/>
        <w:jc w:val="left"/>
        <w:rPr>
          <w:rFonts w:hint="default" w:ascii="微软雅黑" w:hAnsi="微软雅黑" w:eastAsia="微软雅黑"/>
          <w:b/>
          <w:i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i/>
          <w:sz w:val="24"/>
          <w:u w:val="none"/>
          <w:lang w:val="en-US" w:eastAsia="zh-CN"/>
        </w:rPr>
        <w:t>工厂实照                  员工宿舍            卫生间</w:t>
      </w:r>
    </w:p>
    <w:p>
      <w:pPr>
        <w:spacing w:line="400" w:lineRule="exact"/>
        <w:jc w:val="left"/>
        <w:rPr>
          <w:rFonts w:hint="default" w:ascii="微软雅黑" w:hAnsi="微软雅黑" w:eastAsia="微软雅黑"/>
          <w:b/>
          <w:i/>
          <w:sz w:val="24"/>
          <w:u w:val="single"/>
          <w:lang w:val="en-US" w:eastAsia="zh-CN"/>
        </w:rPr>
      </w:pPr>
    </w:p>
    <w:sectPr>
      <w:pgSz w:w="11906" w:h="16838"/>
      <w:pgMar w:top="709" w:right="1416" w:bottom="56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zMWFlMTFlMjgwY2RhNzY5NGM4ZDc2NjM2N2E5NzgifQ=="/>
  </w:docVars>
  <w:rsids>
    <w:rsidRoot w:val="00C854C3"/>
    <w:rsid w:val="0000445E"/>
    <w:rsid w:val="0001723C"/>
    <w:rsid w:val="00023DF8"/>
    <w:rsid w:val="00024563"/>
    <w:rsid w:val="00066F51"/>
    <w:rsid w:val="000742C6"/>
    <w:rsid w:val="00082D39"/>
    <w:rsid w:val="000A577B"/>
    <w:rsid w:val="000C03F7"/>
    <w:rsid w:val="000C1FBC"/>
    <w:rsid w:val="000D7A5D"/>
    <w:rsid w:val="00121E06"/>
    <w:rsid w:val="00150123"/>
    <w:rsid w:val="001920A5"/>
    <w:rsid w:val="00195914"/>
    <w:rsid w:val="001D17FD"/>
    <w:rsid w:val="001E3852"/>
    <w:rsid w:val="0020799F"/>
    <w:rsid w:val="00243756"/>
    <w:rsid w:val="00250D82"/>
    <w:rsid w:val="00263E10"/>
    <w:rsid w:val="002722CA"/>
    <w:rsid w:val="00287654"/>
    <w:rsid w:val="00287824"/>
    <w:rsid w:val="00297828"/>
    <w:rsid w:val="002D46DB"/>
    <w:rsid w:val="00303637"/>
    <w:rsid w:val="00306C5B"/>
    <w:rsid w:val="00323226"/>
    <w:rsid w:val="0032658F"/>
    <w:rsid w:val="003357FC"/>
    <w:rsid w:val="00336DCB"/>
    <w:rsid w:val="003517EA"/>
    <w:rsid w:val="00357361"/>
    <w:rsid w:val="00375BD2"/>
    <w:rsid w:val="003967E7"/>
    <w:rsid w:val="003A12C3"/>
    <w:rsid w:val="003A4D7D"/>
    <w:rsid w:val="003C0370"/>
    <w:rsid w:val="00407848"/>
    <w:rsid w:val="00462FB6"/>
    <w:rsid w:val="00484F28"/>
    <w:rsid w:val="00497B87"/>
    <w:rsid w:val="004E4084"/>
    <w:rsid w:val="005071BA"/>
    <w:rsid w:val="00520CF5"/>
    <w:rsid w:val="00544464"/>
    <w:rsid w:val="00554B32"/>
    <w:rsid w:val="0056652A"/>
    <w:rsid w:val="005861E7"/>
    <w:rsid w:val="005C13D0"/>
    <w:rsid w:val="005C44C5"/>
    <w:rsid w:val="005E70E1"/>
    <w:rsid w:val="00620C60"/>
    <w:rsid w:val="006326FC"/>
    <w:rsid w:val="00687CA0"/>
    <w:rsid w:val="00696727"/>
    <w:rsid w:val="006D0F3B"/>
    <w:rsid w:val="006F1FB9"/>
    <w:rsid w:val="00747C4F"/>
    <w:rsid w:val="007760DC"/>
    <w:rsid w:val="00784BB2"/>
    <w:rsid w:val="0078532B"/>
    <w:rsid w:val="007B2D07"/>
    <w:rsid w:val="007B314D"/>
    <w:rsid w:val="007C2EE5"/>
    <w:rsid w:val="007C5AD4"/>
    <w:rsid w:val="007D37C5"/>
    <w:rsid w:val="007E44B5"/>
    <w:rsid w:val="007F3434"/>
    <w:rsid w:val="008201EA"/>
    <w:rsid w:val="00843B32"/>
    <w:rsid w:val="00851F17"/>
    <w:rsid w:val="00853155"/>
    <w:rsid w:val="00855AF9"/>
    <w:rsid w:val="0086690A"/>
    <w:rsid w:val="00881967"/>
    <w:rsid w:val="00890E07"/>
    <w:rsid w:val="00893E6A"/>
    <w:rsid w:val="008969E4"/>
    <w:rsid w:val="008A42A1"/>
    <w:rsid w:val="00920344"/>
    <w:rsid w:val="00981E65"/>
    <w:rsid w:val="0098266C"/>
    <w:rsid w:val="009C326F"/>
    <w:rsid w:val="009C3B81"/>
    <w:rsid w:val="00A22B6D"/>
    <w:rsid w:val="00A33831"/>
    <w:rsid w:val="00A3657A"/>
    <w:rsid w:val="00A42006"/>
    <w:rsid w:val="00A83326"/>
    <w:rsid w:val="00AA31B9"/>
    <w:rsid w:val="00AD578A"/>
    <w:rsid w:val="00B01195"/>
    <w:rsid w:val="00B03B94"/>
    <w:rsid w:val="00B154D4"/>
    <w:rsid w:val="00B226A0"/>
    <w:rsid w:val="00B3223D"/>
    <w:rsid w:val="00B43C9B"/>
    <w:rsid w:val="00B52403"/>
    <w:rsid w:val="00B67219"/>
    <w:rsid w:val="00BA3BED"/>
    <w:rsid w:val="00BD5440"/>
    <w:rsid w:val="00BE55EC"/>
    <w:rsid w:val="00C50BA6"/>
    <w:rsid w:val="00C53F2F"/>
    <w:rsid w:val="00C7796B"/>
    <w:rsid w:val="00C854C3"/>
    <w:rsid w:val="00C92EC8"/>
    <w:rsid w:val="00C97B7F"/>
    <w:rsid w:val="00CD344B"/>
    <w:rsid w:val="00CF36F8"/>
    <w:rsid w:val="00D01285"/>
    <w:rsid w:val="00D05A6C"/>
    <w:rsid w:val="00D30B48"/>
    <w:rsid w:val="00D60267"/>
    <w:rsid w:val="00D648D1"/>
    <w:rsid w:val="00D73180"/>
    <w:rsid w:val="00DB7FAB"/>
    <w:rsid w:val="00DD7160"/>
    <w:rsid w:val="00DF0EF1"/>
    <w:rsid w:val="00E127C6"/>
    <w:rsid w:val="00E470CA"/>
    <w:rsid w:val="00E809D9"/>
    <w:rsid w:val="00E87909"/>
    <w:rsid w:val="00E975C8"/>
    <w:rsid w:val="00EA4C1A"/>
    <w:rsid w:val="00F044DE"/>
    <w:rsid w:val="00F2304E"/>
    <w:rsid w:val="00F30D30"/>
    <w:rsid w:val="00F41593"/>
    <w:rsid w:val="00F4578A"/>
    <w:rsid w:val="00FA27D4"/>
    <w:rsid w:val="00FA3E11"/>
    <w:rsid w:val="00FC439E"/>
    <w:rsid w:val="00FD6963"/>
    <w:rsid w:val="00FF1335"/>
    <w:rsid w:val="00FF79D7"/>
    <w:rsid w:val="01EA08F3"/>
    <w:rsid w:val="08CC24A5"/>
    <w:rsid w:val="194364AC"/>
    <w:rsid w:val="30896BCA"/>
    <w:rsid w:val="3FA20227"/>
    <w:rsid w:val="50073D3A"/>
    <w:rsid w:val="5B323837"/>
    <w:rsid w:val="63AC4600"/>
    <w:rsid w:val="6738649F"/>
    <w:rsid w:val="691640DF"/>
    <w:rsid w:val="6BC23961"/>
    <w:rsid w:val="72BA4BC1"/>
    <w:rsid w:val="7EB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2"/>
    <w:basedOn w:val="5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8">
    <w:name w:val="Medium Shading 1 Accent 5"/>
    <w:basedOn w:val="5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浅色网格 - 强调文字颜色 11"/>
    <w:basedOn w:val="5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1942E-42E3-4305-9A48-824F8B812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5</Lines>
  <Paragraphs>1</Paragraphs>
  <TotalTime>25</TotalTime>
  <ScaleCrop>false</ScaleCrop>
  <LinksUpToDate>false</LinksUpToDate>
  <CharactersWithSpaces>561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2015-10-08T06:47:00Z</dcterms:created>
  <dc:creator>jhon</dc:creator>
  <cp:lastModifiedBy>Fang Qian</cp:lastModifiedBy>
  <cp:lastPrinted>2022-02-08T00:02:00Z</cp:lastPrinted>
  <dcterms:modified xsi:type="dcterms:W3CDTF">2022-11-01T07:54:32Z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10DCC32D17634A448E96540CF8B1CD81</vt:lpwstr>
  </property>
</Properties>
</file>