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39" w:rsidRDefault="00044020">
      <w:pPr>
        <w:widowControl/>
        <w:shd w:val="clear" w:color="auto" w:fill="FFFFFF"/>
        <w:spacing w:after="90" w:line="560" w:lineRule="exact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/>
        </w:rPr>
        <w:t>附件：</w:t>
      </w:r>
    </w:p>
    <w:p w:rsidR="00C72039" w:rsidRDefault="00044020">
      <w:pPr>
        <w:widowControl/>
        <w:shd w:val="clear" w:color="auto" w:fill="FFFFFF"/>
        <w:spacing w:after="90" w:line="560" w:lineRule="exact"/>
        <w:ind w:firstLineChars="200" w:firstLine="640"/>
        <w:jc w:val="center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/>
        </w:rPr>
        <w:t>巢湖学院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/>
        </w:rPr>
        <w:t>2022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/>
        </w:rPr>
        <w:t>年春季学期“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踔厉奋发新时代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勇毅前行新征程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/>
        </w:rPr>
        <w:t>”主题晨读活动安排一览表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/>
        </w:rPr>
        <w:t> </w:t>
      </w:r>
    </w:p>
    <w:p w:rsidR="00C72039" w:rsidRDefault="00C72039">
      <w:pPr>
        <w:widowControl/>
        <w:shd w:val="clear" w:color="auto" w:fill="FFFFFF"/>
        <w:spacing w:after="90" w:line="560" w:lineRule="exact"/>
        <w:ind w:firstLineChars="200" w:firstLine="640"/>
        <w:jc w:val="center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</w:p>
    <w:tbl>
      <w:tblPr>
        <w:tblW w:w="8436" w:type="dxa"/>
        <w:tblInd w:w="-151" w:type="dxa"/>
        <w:tblCellMar>
          <w:left w:w="0" w:type="dxa"/>
          <w:right w:w="0" w:type="dxa"/>
        </w:tblCellMar>
        <w:tblLook w:val="04A0"/>
      </w:tblPr>
      <w:tblGrid>
        <w:gridCol w:w="4336"/>
        <w:gridCol w:w="4100"/>
      </w:tblGrid>
      <w:tr w:rsidR="00C72039">
        <w:trPr>
          <w:trHeight w:val="480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72039" w:rsidRDefault="00044020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经法学院、文传学院</w:t>
            </w:r>
          </w:p>
        </w:tc>
        <w:tc>
          <w:tcPr>
            <w:tcW w:w="4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72039" w:rsidRDefault="00044020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-11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</w:p>
        </w:tc>
      </w:tr>
      <w:tr w:rsidR="00C72039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72039" w:rsidRDefault="00044020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外语学院、体育学院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72039" w:rsidRDefault="00044020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-11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</w:p>
        </w:tc>
      </w:tr>
      <w:tr w:rsidR="00C72039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72039" w:rsidRDefault="00044020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教育学院、工商学院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72039" w:rsidRDefault="00044020">
            <w:pPr>
              <w:widowControl/>
              <w:wordWrap w:val="0"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-11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27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</w:p>
        </w:tc>
      </w:tr>
      <w:tr w:rsidR="00C72039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72039" w:rsidRDefault="00044020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旅游学院、美术学院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72039" w:rsidRDefault="00044020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-12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</w:p>
        </w:tc>
      </w:tr>
      <w:tr w:rsidR="00C72039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72039" w:rsidRDefault="00044020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数学学院、机械学院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72039" w:rsidRDefault="00044020">
            <w:pPr>
              <w:widowControl/>
              <w:wordWrap w:val="0"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-12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</w:p>
        </w:tc>
      </w:tr>
      <w:tr w:rsidR="00C72039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72039" w:rsidRDefault="00044020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电子学院、计算机学院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72039" w:rsidRDefault="00044020">
            <w:pPr>
              <w:widowControl/>
              <w:wordWrap w:val="0"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-12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</w:p>
        </w:tc>
      </w:tr>
      <w:tr w:rsidR="00C72039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72039" w:rsidRDefault="00044020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化材学院、生物学院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72039" w:rsidRDefault="00044020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-12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/>
              </w:rPr>
              <w:t>日</w:t>
            </w:r>
          </w:p>
        </w:tc>
      </w:tr>
    </w:tbl>
    <w:p w:rsidR="00C72039" w:rsidRDefault="00C720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C72039" w:rsidSect="00C7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JhNDRiNmExOWQxMmJiNzMzMGZjMDNjOWM1ZTJlOWUifQ=="/>
  </w:docVars>
  <w:rsids>
    <w:rsidRoot w:val="006D1E9B"/>
    <w:rsid w:val="00044020"/>
    <w:rsid w:val="001050A8"/>
    <w:rsid w:val="00175AF5"/>
    <w:rsid w:val="0053473B"/>
    <w:rsid w:val="006D1E9B"/>
    <w:rsid w:val="00B26A4A"/>
    <w:rsid w:val="00C72039"/>
    <w:rsid w:val="00C90719"/>
    <w:rsid w:val="00ED4477"/>
    <w:rsid w:val="049A4029"/>
    <w:rsid w:val="07BF2633"/>
    <w:rsid w:val="13316113"/>
    <w:rsid w:val="299F11D7"/>
    <w:rsid w:val="5F7E5932"/>
    <w:rsid w:val="61D049E6"/>
    <w:rsid w:val="67B23E84"/>
    <w:rsid w:val="756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0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72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7203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720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陈丽霞</cp:lastModifiedBy>
  <cp:revision>6</cp:revision>
  <dcterms:created xsi:type="dcterms:W3CDTF">2014-10-29T12:08:00Z</dcterms:created>
  <dcterms:modified xsi:type="dcterms:W3CDTF">2022-11-07T09:08:00Z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5FF74BAADE5744289349141B04D5C9F5</vt:lpwstr>
  </property>
</Properties>
</file>