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巢湖学院学生会公开选聘工作人员报名表</w:t>
      </w:r>
    </w:p>
    <w:p>
      <w:pPr>
        <w:spacing w:line="24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5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5"/>
        <w:gridCol w:w="915"/>
        <w:gridCol w:w="705"/>
        <w:gridCol w:w="264"/>
        <w:gridCol w:w="441"/>
        <w:gridCol w:w="469"/>
        <w:gridCol w:w="158"/>
        <w:gridCol w:w="1116"/>
        <w:gridCol w:w="758"/>
        <w:gridCol w:w="634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院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寝  室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贯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专业班级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曾任职务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竞聘岗位</w:t>
            </w: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服从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一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shd w:val="clear" w:color="auto" w:fill="auto"/>
                <w:lang w:eastAsia="zh-CN"/>
              </w:rPr>
              <w:t>是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否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爱好、兴趣</w:t>
            </w:r>
          </w:p>
        </w:tc>
        <w:tc>
          <w:tcPr>
            <w:tcW w:w="79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特长、技能</w:t>
            </w:r>
          </w:p>
        </w:tc>
        <w:tc>
          <w:tcPr>
            <w:tcW w:w="79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  奖  情  况</w:t>
            </w:r>
          </w:p>
        </w:tc>
        <w:tc>
          <w:tcPr>
            <w:tcW w:w="79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  作  打  算</w:t>
            </w:r>
          </w:p>
        </w:tc>
        <w:tc>
          <w:tcPr>
            <w:tcW w:w="79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学院团总支意见</w:t>
            </w:r>
          </w:p>
        </w:tc>
        <w:tc>
          <w:tcPr>
            <w:tcW w:w="3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学院党委意见</w:t>
            </w:r>
          </w:p>
        </w:tc>
        <w:tc>
          <w:tcPr>
            <w:tcW w:w="3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   注</w:t>
            </w:r>
          </w:p>
        </w:tc>
        <w:tc>
          <w:tcPr>
            <w:tcW w:w="79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left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选聘的校级学生会职能部门有：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宣传部</w:t>
            </w:r>
            <w:r>
              <w:rPr>
                <w:rFonts w:hint="eastAsia" w:ascii="楷体_GB2312" w:hAnsi="宋体" w:eastAsia="楷体_GB2312"/>
                <w:szCs w:val="21"/>
              </w:rPr>
              <w:t>、综合事务部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Cs w:val="21"/>
              </w:rPr>
              <w:t>、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权益部、</w:t>
            </w:r>
            <w:r>
              <w:rPr>
                <w:rFonts w:hint="eastAsia" w:ascii="楷体_GB2312" w:hAnsi="宋体" w:eastAsia="楷体_GB2312"/>
                <w:szCs w:val="21"/>
              </w:rPr>
              <w:t>生活部、学习部、</w:t>
            </w:r>
          </w:p>
          <w:p>
            <w:pPr>
              <w:tabs>
                <w:tab w:val="left" w:pos="312"/>
              </w:tabs>
              <w:spacing w:line="320" w:lineRule="exact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实践部。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2．“竞聘职务”栏必须填满所竞聘学生组织的三个志愿。</w:t>
            </w:r>
          </w:p>
          <w:p>
            <w:pPr>
              <w:spacing w:line="320" w:lineRule="exact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3．此表可复印。</w:t>
            </w:r>
          </w:p>
        </w:tc>
      </w:tr>
    </w:tbl>
    <w:p>
      <w:pPr>
        <w:spacing w:beforeLines="50"/>
        <w:jc w:val="right"/>
        <w:rPr>
          <w:rFonts w:hint="eastAsia"/>
        </w:rPr>
      </w:pPr>
      <w:r>
        <w:rPr>
          <w:rFonts w:hint="eastAsia"/>
        </w:rPr>
        <w:t>巢湖学院学生会 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279"/>
    <w:multiLevelType w:val="singleLevel"/>
    <w:tmpl w:val="005C62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34A4E"/>
    <w:rsid w:val="3BE15144"/>
    <w:rsid w:val="67514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6</Pages>
  <Words>362</Words>
  <Characters>2065</Characters>
  <Lines>17</Lines>
  <Paragraphs>4</Paragraphs>
  <TotalTime>0</TotalTime>
  <ScaleCrop>false</ScaleCrop>
  <LinksUpToDate>false</LinksUpToDate>
  <CharactersWithSpaces>2423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2020-09-23T10:10:00Z</dcterms:created>
  <dc:creator>Wild</dc:creator>
  <cp:lastModifiedBy>起难太字名</cp:lastModifiedBy>
  <dcterms:modified xsi:type="dcterms:W3CDTF">2021-09-17T06:33:40Z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9549C0C8B8ABBFF24C2E306112977761</vt:lpwstr>
  </property>
</Properties>
</file>