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line="480" w:lineRule="exact"/>
        <w:jc w:val="center"/>
        <w:textAlignment w:val="auto"/>
        <w:rPr>
          <w:rFonts w:hint="eastAsia" w:ascii="方正小标宋_GBK" w:eastAsia="方正小标宋_GBK"/>
          <w:b/>
          <w:color w:val="000000" w:themeColor="text1"/>
          <w:sz w:val="44"/>
          <w:szCs w:val="44"/>
          <w:lang w:val="en-US" w:eastAsia="zh-CN"/>
          <w14:textFill>
            <w14:solidFill>
              <w14:schemeClr w14:val="tx1"/>
            </w14:solidFill>
          </w14:textFill>
        </w:rPr>
      </w:pPr>
      <w:r>
        <w:rPr>
          <w:rFonts w:hint="eastAsia" w:ascii="方正小标宋_GBK" w:eastAsia="方正小标宋_GBK"/>
          <w:b/>
          <w:color w:val="000000" w:themeColor="text1"/>
          <w:sz w:val="44"/>
          <w:szCs w:val="44"/>
          <w:lang w:val="en-US" w:eastAsia="zh-CN"/>
          <w14:textFill>
            <w14:solidFill>
              <w14:schemeClr w14:val="tx1"/>
            </w14:solidFill>
          </w14:textFill>
        </w:rPr>
        <w:t>附件1：巢湖学院2023年度各级学科平台一览表</w:t>
      </w:r>
    </w:p>
    <w:tbl>
      <w:tblPr>
        <w:tblStyle w:val="4"/>
        <w:tblW w:w="140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2"/>
        <w:gridCol w:w="1655"/>
        <w:gridCol w:w="1988"/>
        <w:gridCol w:w="1787"/>
        <w:gridCol w:w="1150"/>
        <w:gridCol w:w="2638"/>
        <w:gridCol w:w="1700"/>
        <w:gridCol w:w="2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02" w:type="dxa"/>
            <w:vAlign w:val="center"/>
          </w:tcPr>
          <w:p>
            <w:pPr>
              <w:spacing w:line="480" w:lineRule="auto"/>
              <w:jc w:val="center"/>
              <w:rPr>
                <w:rFonts w:ascii="方正仿宋_GBK" w:eastAsia="方正仿宋_GBK"/>
                <w:b/>
                <w:color w:val="000000" w:themeColor="text1"/>
                <w:sz w:val="24"/>
                <w:szCs w:val="24"/>
                <w14:textFill>
                  <w14:solidFill>
                    <w14:schemeClr w14:val="tx1"/>
                  </w14:solidFill>
                </w14:textFill>
              </w:rPr>
            </w:pPr>
            <w:r>
              <w:rPr>
                <w:rFonts w:hint="eastAsia" w:ascii="方正仿宋_GBK" w:eastAsia="方正仿宋_GBK"/>
                <w:b/>
                <w:color w:val="000000" w:themeColor="text1"/>
                <w:sz w:val="24"/>
                <w:szCs w:val="24"/>
                <w14:textFill>
                  <w14:solidFill>
                    <w14:schemeClr w14:val="tx1"/>
                  </w14:solidFill>
                </w14:textFill>
              </w:rPr>
              <w:t>序号</w:t>
            </w:r>
          </w:p>
        </w:tc>
        <w:tc>
          <w:tcPr>
            <w:tcW w:w="1655" w:type="dxa"/>
            <w:vAlign w:val="center"/>
          </w:tcPr>
          <w:p>
            <w:pPr>
              <w:spacing w:line="480" w:lineRule="auto"/>
              <w:jc w:val="center"/>
              <w:rPr>
                <w:rFonts w:ascii="方正仿宋_GBK" w:eastAsia="方正仿宋_GBK"/>
                <w:b/>
                <w:color w:val="000000" w:themeColor="text1"/>
                <w:sz w:val="24"/>
                <w:szCs w:val="24"/>
                <w14:textFill>
                  <w14:solidFill>
                    <w14:schemeClr w14:val="tx1"/>
                  </w14:solidFill>
                </w14:textFill>
              </w:rPr>
            </w:pPr>
            <w:r>
              <w:rPr>
                <w:rFonts w:hint="eastAsia" w:ascii="方正仿宋_GBK" w:eastAsia="方正仿宋_GBK"/>
                <w:b/>
                <w:color w:val="000000" w:themeColor="text1"/>
                <w:sz w:val="24"/>
                <w:szCs w:val="24"/>
                <w14:textFill>
                  <w14:solidFill>
                    <w14:schemeClr w14:val="tx1"/>
                  </w14:solidFill>
                </w14:textFill>
              </w:rPr>
              <w:t>立项编号</w:t>
            </w:r>
          </w:p>
        </w:tc>
        <w:tc>
          <w:tcPr>
            <w:tcW w:w="1988" w:type="dxa"/>
            <w:vAlign w:val="center"/>
          </w:tcPr>
          <w:p>
            <w:pPr>
              <w:spacing w:line="480" w:lineRule="auto"/>
              <w:jc w:val="center"/>
              <w:rPr>
                <w:rFonts w:ascii="方正仿宋_GBK" w:eastAsia="方正仿宋_GBK"/>
                <w:b/>
                <w:color w:val="000000" w:themeColor="text1"/>
                <w:sz w:val="24"/>
                <w:szCs w:val="24"/>
                <w14:textFill>
                  <w14:solidFill>
                    <w14:schemeClr w14:val="tx1"/>
                  </w14:solidFill>
                </w14:textFill>
              </w:rPr>
            </w:pPr>
            <w:r>
              <w:rPr>
                <w:rFonts w:hint="eastAsia" w:ascii="方正仿宋_GBK" w:eastAsia="方正仿宋_GBK"/>
                <w:b/>
                <w:color w:val="000000" w:themeColor="text1"/>
                <w:sz w:val="24"/>
                <w:szCs w:val="24"/>
                <w14:textFill>
                  <w14:solidFill>
                    <w14:schemeClr w14:val="tx1"/>
                  </w14:solidFill>
                </w14:textFill>
              </w:rPr>
              <w:t>学科名称</w:t>
            </w:r>
          </w:p>
        </w:tc>
        <w:tc>
          <w:tcPr>
            <w:tcW w:w="1787" w:type="dxa"/>
            <w:vAlign w:val="center"/>
          </w:tcPr>
          <w:p>
            <w:pPr>
              <w:spacing w:line="480" w:lineRule="auto"/>
              <w:jc w:val="center"/>
              <w:rPr>
                <w:rFonts w:ascii="方正仿宋_GBK" w:eastAsia="方正仿宋_GBK"/>
                <w:b/>
                <w:color w:val="000000" w:themeColor="text1"/>
                <w:sz w:val="24"/>
                <w:szCs w:val="24"/>
                <w14:textFill>
                  <w14:solidFill>
                    <w14:schemeClr w14:val="tx1"/>
                  </w14:solidFill>
                </w14:textFill>
              </w:rPr>
            </w:pPr>
            <w:r>
              <w:rPr>
                <w:rFonts w:hint="eastAsia" w:ascii="方正仿宋_GBK" w:eastAsia="方正仿宋_GBK"/>
                <w:b/>
                <w:color w:val="000000" w:themeColor="text1"/>
                <w:sz w:val="24"/>
                <w:szCs w:val="24"/>
                <w14:textFill>
                  <w14:solidFill>
                    <w14:schemeClr w14:val="tx1"/>
                  </w14:solidFill>
                </w14:textFill>
              </w:rPr>
              <w:t>建设性质</w:t>
            </w:r>
          </w:p>
        </w:tc>
        <w:tc>
          <w:tcPr>
            <w:tcW w:w="1150" w:type="dxa"/>
            <w:vAlign w:val="center"/>
          </w:tcPr>
          <w:p>
            <w:pPr>
              <w:spacing w:line="480" w:lineRule="auto"/>
              <w:jc w:val="center"/>
              <w:rPr>
                <w:rFonts w:ascii="方正仿宋_GBK" w:eastAsia="方正仿宋_GBK"/>
                <w:b/>
                <w:color w:val="000000" w:themeColor="text1"/>
                <w:sz w:val="24"/>
                <w:szCs w:val="24"/>
                <w14:textFill>
                  <w14:solidFill>
                    <w14:schemeClr w14:val="tx1"/>
                  </w14:solidFill>
                </w14:textFill>
              </w:rPr>
            </w:pPr>
            <w:r>
              <w:rPr>
                <w:rFonts w:hint="eastAsia" w:ascii="方正仿宋_GBK" w:eastAsia="方正仿宋_GBK"/>
                <w:b/>
                <w:color w:val="000000" w:themeColor="text1"/>
                <w:sz w:val="24"/>
                <w:szCs w:val="24"/>
                <w14:textFill>
                  <w14:solidFill>
                    <w14:schemeClr w14:val="tx1"/>
                  </w14:solidFill>
                </w14:textFill>
              </w:rPr>
              <w:t>负责人</w:t>
            </w:r>
          </w:p>
        </w:tc>
        <w:tc>
          <w:tcPr>
            <w:tcW w:w="2638" w:type="dxa"/>
            <w:vAlign w:val="center"/>
          </w:tcPr>
          <w:p>
            <w:pPr>
              <w:spacing w:line="480" w:lineRule="auto"/>
              <w:jc w:val="center"/>
              <w:rPr>
                <w:rFonts w:ascii="方正仿宋_GBK" w:eastAsia="方正仿宋_GBK"/>
                <w:b/>
                <w:color w:val="000000" w:themeColor="text1"/>
                <w:sz w:val="24"/>
                <w:szCs w:val="24"/>
                <w14:textFill>
                  <w14:solidFill>
                    <w14:schemeClr w14:val="tx1"/>
                  </w14:solidFill>
                </w14:textFill>
              </w:rPr>
            </w:pPr>
            <w:r>
              <w:rPr>
                <w:rFonts w:hint="eastAsia" w:ascii="方正仿宋_GBK" w:eastAsia="方正仿宋_GBK"/>
                <w:b/>
                <w:color w:val="000000" w:themeColor="text1"/>
                <w:sz w:val="24"/>
                <w:szCs w:val="24"/>
                <w14:textFill>
                  <w14:solidFill>
                    <w14:schemeClr w14:val="tx1"/>
                  </w14:solidFill>
                </w14:textFill>
              </w:rPr>
              <w:t>依托单位</w:t>
            </w:r>
          </w:p>
        </w:tc>
        <w:tc>
          <w:tcPr>
            <w:tcW w:w="1700" w:type="dxa"/>
            <w:vAlign w:val="center"/>
          </w:tcPr>
          <w:p>
            <w:pPr>
              <w:spacing w:line="480" w:lineRule="auto"/>
              <w:jc w:val="center"/>
              <w:rPr>
                <w:rFonts w:ascii="方正仿宋_GBK" w:eastAsia="方正仿宋_GBK"/>
                <w:b/>
                <w:color w:val="000000" w:themeColor="text1"/>
                <w:sz w:val="24"/>
                <w:szCs w:val="24"/>
                <w14:textFill>
                  <w14:solidFill>
                    <w14:schemeClr w14:val="tx1"/>
                  </w14:solidFill>
                </w14:textFill>
              </w:rPr>
            </w:pPr>
            <w:r>
              <w:rPr>
                <w:rFonts w:ascii="方正仿宋_GBK" w:eastAsia="方正仿宋_GBK"/>
                <w:b/>
                <w:color w:val="000000" w:themeColor="text1"/>
                <w:sz w:val="24"/>
                <w:szCs w:val="24"/>
                <w14:textFill>
                  <w14:solidFill>
                    <w14:schemeClr w14:val="tx1"/>
                  </w14:solidFill>
                </w14:textFill>
              </w:rPr>
              <w:t>立项时间</w:t>
            </w:r>
          </w:p>
        </w:tc>
        <w:tc>
          <w:tcPr>
            <w:tcW w:w="2387" w:type="dxa"/>
            <w:vAlign w:val="center"/>
          </w:tcPr>
          <w:p>
            <w:pPr>
              <w:spacing w:line="480" w:lineRule="auto"/>
              <w:jc w:val="center"/>
              <w:rPr>
                <w:rFonts w:hint="eastAsia" w:ascii="方正仿宋_GBK" w:eastAsia="方正仿宋_GBK"/>
                <w:b/>
                <w:color w:val="000000" w:themeColor="text1"/>
                <w:sz w:val="24"/>
                <w:szCs w:val="24"/>
                <w:lang w:val="en-US" w:eastAsia="zh-CN"/>
                <w14:textFill>
                  <w14:solidFill>
                    <w14:schemeClr w14:val="tx1"/>
                  </w14:solidFill>
                </w14:textFill>
              </w:rPr>
            </w:pPr>
            <w:r>
              <w:rPr>
                <w:rFonts w:hint="eastAsia" w:ascii="方正仿宋_GBK" w:eastAsia="方正仿宋_GBK"/>
                <w:b/>
                <w:color w:val="000000" w:themeColor="text1"/>
                <w:sz w:val="24"/>
                <w:szCs w:val="24"/>
                <w:lang w:val="en-US" w:eastAsia="zh-CN"/>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exact"/>
          <w:jc w:val="center"/>
        </w:trPr>
        <w:tc>
          <w:tcPr>
            <w:tcW w:w="702"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1</w:t>
            </w:r>
          </w:p>
        </w:tc>
        <w:tc>
          <w:tcPr>
            <w:tcW w:w="1655"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ascii="方正仿宋_GBK" w:eastAsia="方正仿宋_GBK"/>
                <w:color w:val="000000" w:themeColor="text1"/>
                <w:sz w:val="24"/>
                <w:szCs w:val="24"/>
                <w14:textFill>
                  <w14:solidFill>
                    <w14:schemeClr w14:val="tx1"/>
                  </w14:solidFill>
                </w14:textFill>
              </w:rPr>
              <w:t>kj20zdxk01</w:t>
            </w:r>
          </w:p>
        </w:tc>
        <w:tc>
          <w:tcPr>
            <w:tcW w:w="1988"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体育学</w:t>
            </w:r>
          </w:p>
        </w:tc>
        <w:tc>
          <w:tcPr>
            <w:tcW w:w="1787"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重点学科</w:t>
            </w:r>
          </w:p>
        </w:tc>
        <w:tc>
          <w:tcPr>
            <w:tcW w:w="1150"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赵胜国</w:t>
            </w:r>
          </w:p>
        </w:tc>
        <w:tc>
          <w:tcPr>
            <w:tcW w:w="2638"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体育学院</w:t>
            </w:r>
          </w:p>
        </w:tc>
        <w:tc>
          <w:tcPr>
            <w:tcW w:w="1700"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2020年6月</w:t>
            </w:r>
          </w:p>
        </w:tc>
        <w:tc>
          <w:tcPr>
            <w:tcW w:w="2387" w:type="dxa"/>
            <w:vAlign w:val="center"/>
          </w:tcPr>
          <w:p>
            <w:pPr>
              <w:spacing w:line="480" w:lineRule="auto"/>
              <w:jc w:val="center"/>
              <w:rPr>
                <w:rFonts w:hint="default"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安徽省高峰培育学科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exact"/>
          <w:jc w:val="center"/>
        </w:trPr>
        <w:tc>
          <w:tcPr>
            <w:tcW w:w="702"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2</w:t>
            </w:r>
          </w:p>
        </w:tc>
        <w:tc>
          <w:tcPr>
            <w:tcW w:w="1655"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ascii="方正仿宋_GBK" w:eastAsia="方正仿宋_GBK"/>
                <w:color w:val="000000" w:themeColor="text1"/>
                <w:sz w:val="24"/>
                <w:szCs w:val="24"/>
                <w14:textFill>
                  <w14:solidFill>
                    <w14:schemeClr w14:val="tx1"/>
                  </w14:solidFill>
                </w14:textFill>
              </w:rPr>
              <w:t>kj20zdxk02</w:t>
            </w:r>
          </w:p>
        </w:tc>
        <w:tc>
          <w:tcPr>
            <w:tcW w:w="1988"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材料科学与工程</w:t>
            </w:r>
          </w:p>
        </w:tc>
        <w:tc>
          <w:tcPr>
            <w:tcW w:w="1787"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重点学科</w:t>
            </w:r>
          </w:p>
        </w:tc>
        <w:tc>
          <w:tcPr>
            <w:tcW w:w="1150"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ascii="方正仿宋_GBK" w:eastAsia="方正仿宋_GBK"/>
                <w:color w:val="000000" w:themeColor="text1"/>
                <w:sz w:val="24"/>
                <w:szCs w:val="24"/>
                <w14:textFill>
                  <w14:solidFill>
                    <w14:schemeClr w14:val="tx1"/>
                  </w14:solidFill>
                </w14:textFill>
              </w:rPr>
              <w:t>李宏林</w:t>
            </w:r>
          </w:p>
        </w:tc>
        <w:tc>
          <w:tcPr>
            <w:tcW w:w="2638"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化学与材料工程学院</w:t>
            </w:r>
          </w:p>
        </w:tc>
        <w:tc>
          <w:tcPr>
            <w:tcW w:w="1700"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2020年6月</w:t>
            </w:r>
          </w:p>
        </w:tc>
        <w:tc>
          <w:tcPr>
            <w:tcW w:w="2387" w:type="dxa"/>
            <w:vAlign w:val="center"/>
          </w:tcPr>
          <w:p>
            <w:pPr>
              <w:spacing w:line="480" w:lineRule="auto"/>
              <w:jc w:val="center"/>
              <w:rPr>
                <w:rFonts w:hint="default" w:ascii="方正仿宋_GBK" w:eastAsia="方正仿宋_GBK"/>
                <w:color w:val="000000" w:themeColor="text1"/>
                <w:sz w:val="24"/>
                <w:szCs w:val="24"/>
                <w:lang w:val="en-US"/>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安徽省高峰培育学科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exact"/>
          <w:jc w:val="center"/>
        </w:trPr>
        <w:tc>
          <w:tcPr>
            <w:tcW w:w="702"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3</w:t>
            </w:r>
          </w:p>
        </w:tc>
        <w:tc>
          <w:tcPr>
            <w:tcW w:w="1655" w:type="dxa"/>
            <w:vAlign w:val="center"/>
          </w:tcPr>
          <w:p>
            <w:pPr>
              <w:spacing w:line="480" w:lineRule="auto"/>
              <w:jc w:val="center"/>
              <w:rPr>
                <w:rFonts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ascii="方正仿宋_GBK" w:eastAsia="方正仿宋_GBK"/>
                <w:color w:val="000000" w:themeColor="text1"/>
                <w:sz w:val="24"/>
                <w:szCs w:val="24"/>
                <w14:textFill>
                  <w14:solidFill>
                    <w14:schemeClr w14:val="tx1"/>
                  </w14:solidFill>
                </w14:textFill>
              </w:rPr>
              <w:t>kj</w:t>
            </w:r>
            <w:r>
              <w:rPr>
                <w:rFonts w:hint="eastAsia" w:ascii="方正仿宋_GBK" w:eastAsia="方正仿宋_GBK"/>
                <w:color w:val="000000" w:themeColor="text1"/>
                <w:sz w:val="24"/>
                <w:szCs w:val="24"/>
                <w14:textFill>
                  <w14:solidFill>
                    <w14:schemeClr w14:val="tx1"/>
                  </w14:solidFill>
                </w14:textFill>
              </w:rPr>
              <w:t>1</w:t>
            </w:r>
            <w:r>
              <w:rPr>
                <w:rFonts w:ascii="方正仿宋_GBK" w:eastAsia="方正仿宋_GBK"/>
                <w:color w:val="000000" w:themeColor="text1"/>
                <w:sz w:val="24"/>
                <w:szCs w:val="24"/>
                <w14:textFill>
                  <w14:solidFill>
                    <w14:schemeClr w14:val="tx1"/>
                  </w14:solidFill>
                </w14:textFill>
              </w:rPr>
              <w:t>6zdxk01</w:t>
            </w:r>
          </w:p>
        </w:tc>
        <w:tc>
          <w:tcPr>
            <w:tcW w:w="1988" w:type="dxa"/>
            <w:vAlign w:val="center"/>
          </w:tcPr>
          <w:p>
            <w:pPr>
              <w:spacing w:line="480" w:lineRule="auto"/>
              <w:jc w:val="center"/>
              <w:rPr>
                <w:rFonts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应用经济学</w:t>
            </w:r>
          </w:p>
        </w:tc>
        <w:tc>
          <w:tcPr>
            <w:tcW w:w="1787" w:type="dxa"/>
            <w:vAlign w:val="center"/>
          </w:tcPr>
          <w:p>
            <w:pPr>
              <w:spacing w:line="480" w:lineRule="auto"/>
              <w:jc w:val="center"/>
              <w:rPr>
                <w:rFonts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重点学科</w:t>
            </w:r>
          </w:p>
        </w:tc>
        <w:tc>
          <w:tcPr>
            <w:tcW w:w="1150" w:type="dxa"/>
            <w:vAlign w:val="center"/>
          </w:tcPr>
          <w:p>
            <w:pPr>
              <w:spacing w:line="480" w:lineRule="auto"/>
              <w:jc w:val="center"/>
              <w:rPr>
                <w:rFonts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周荣军</w:t>
            </w:r>
          </w:p>
        </w:tc>
        <w:tc>
          <w:tcPr>
            <w:tcW w:w="2638" w:type="dxa"/>
            <w:vAlign w:val="center"/>
          </w:tcPr>
          <w:p>
            <w:pPr>
              <w:spacing w:line="480" w:lineRule="auto"/>
              <w:jc w:val="center"/>
              <w:rPr>
                <w:rFonts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经济与法学学院</w:t>
            </w:r>
          </w:p>
        </w:tc>
        <w:tc>
          <w:tcPr>
            <w:tcW w:w="1700" w:type="dxa"/>
            <w:vAlign w:val="center"/>
          </w:tcPr>
          <w:p>
            <w:pPr>
              <w:spacing w:line="480" w:lineRule="auto"/>
              <w:jc w:val="center"/>
              <w:rPr>
                <w:rFonts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2016年12月</w:t>
            </w:r>
          </w:p>
        </w:tc>
        <w:tc>
          <w:tcPr>
            <w:tcW w:w="2387" w:type="dxa"/>
            <w:vAlign w:val="center"/>
          </w:tcPr>
          <w:p>
            <w:pPr>
              <w:spacing w:line="480" w:lineRule="auto"/>
              <w:jc w:val="center"/>
              <w:rPr>
                <w:rFonts w:hint="eastAsia" w:ascii="方正仿宋_GBK" w:eastAsia="方正仿宋_GBK"/>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exact"/>
          <w:jc w:val="center"/>
        </w:trPr>
        <w:tc>
          <w:tcPr>
            <w:tcW w:w="702" w:type="dxa"/>
            <w:vAlign w:val="center"/>
          </w:tcPr>
          <w:p>
            <w:pPr>
              <w:spacing w:line="480" w:lineRule="auto"/>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4</w:t>
            </w:r>
          </w:p>
        </w:tc>
        <w:tc>
          <w:tcPr>
            <w:tcW w:w="1655" w:type="dxa"/>
            <w:vAlign w:val="center"/>
          </w:tcPr>
          <w:p>
            <w:pPr>
              <w:spacing w:line="480" w:lineRule="auto"/>
              <w:jc w:val="center"/>
              <w:rPr>
                <w:rFonts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ascii="方正仿宋_GBK" w:eastAsia="方正仿宋_GBK"/>
                <w:color w:val="000000" w:themeColor="text1"/>
                <w:sz w:val="24"/>
                <w:szCs w:val="24"/>
                <w14:textFill>
                  <w14:solidFill>
                    <w14:schemeClr w14:val="tx1"/>
                  </w14:solidFill>
                </w14:textFill>
              </w:rPr>
              <w:t>kj22zdxk01</w:t>
            </w:r>
          </w:p>
        </w:tc>
        <w:tc>
          <w:tcPr>
            <w:tcW w:w="1988" w:type="dxa"/>
            <w:vAlign w:val="center"/>
          </w:tcPr>
          <w:p>
            <w:pPr>
              <w:spacing w:line="480" w:lineRule="auto"/>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计算机科学与技术</w:t>
            </w:r>
          </w:p>
        </w:tc>
        <w:tc>
          <w:tcPr>
            <w:tcW w:w="1787" w:type="dxa"/>
            <w:vAlign w:val="center"/>
          </w:tcPr>
          <w:p>
            <w:pPr>
              <w:spacing w:line="480" w:lineRule="auto"/>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重点学科</w:t>
            </w:r>
          </w:p>
        </w:tc>
        <w:tc>
          <w:tcPr>
            <w:tcW w:w="1150" w:type="dxa"/>
            <w:vAlign w:val="center"/>
          </w:tcPr>
          <w:p>
            <w:pPr>
              <w:spacing w:line="480" w:lineRule="auto"/>
              <w:jc w:val="center"/>
              <w:rPr>
                <w:rFonts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吴其林</w:t>
            </w:r>
          </w:p>
        </w:tc>
        <w:tc>
          <w:tcPr>
            <w:tcW w:w="2638" w:type="dxa"/>
            <w:vAlign w:val="center"/>
          </w:tcPr>
          <w:p>
            <w:pPr>
              <w:spacing w:line="480" w:lineRule="auto"/>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计算机与人工智能</w:t>
            </w:r>
            <w:r>
              <w:rPr>
                <w:rFonts w:hint="eastAsia" w:ascii="方正仿宋_GBK" w:eastAsia="方正仿宋_GBK"/>
                <w:color w:val="000000" w:themeColor="text1"/>
                <w:sz w:val="24"/>
                <w:szCs w:val="24"/>
                <w14:textFill>
                  <w14:solidFill>
                    <w14:schemeClr w14:val="tx1"/>
                  </w14:solidFill>
                </w14:textFill>
              </w:rPr>
              <w:t>学院</w:t>
            </w:r>
          </w:p>
        </w:tc>
        <w:tc>
          <w:tcPr>
            <w:tcW w:w="1700" w:type="dxa"/>
            <w:vAlign w:val="center"/>
          </w:tcPr>
          <w:p>
            <w:pPr>
              <w:spacing w:line="480" w:lineRule="auto"/>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202</w:t>
            </w:r>
            <w:r>
              <w:rPr>
                <w:rFonts w:hint="eastAsia" w:ascii="方正仿宋_GBK" w:eastAsia="方正仿宋_GBK"/>
                <w:color w:val="000000" w:themeColor="text1"/>
                <w:sz w:val="24"/>
                <w:szCs w:val="24"/>
                <w:lang w:val="en-US" w:eastAsia="zh-CN"/>
                <w14:textFill>
                  <w14:solidFill>
                    <w14:schemeClr w14:val="tx1"/>
                  </w14:solidFill>
                </w14:textFill>
              </w:rPr>
              <w:t>2</w:t>
            </w:r>
            <w:r>
              <w:rPr>
                <w:rFonts w:hint="eastAsia" w:ascii="方正仿宋_GBK" w:eastAsia="方正仿宋_GBK"/>
                <w:color w:val="000000" w:themeColor="text1"/>
                <w:sz w:val="24"/>
                <w:szCs w:val="24"/>
                <w14:textFill>
                  <w14:solidFill>
                    <w14:schemeClr w14:val="tx1"/>
                  </w14:solidFill>
                </w14:textFill>
              </w:rPr>
              <w:t>年</w:t>
            </w:r>
            <w:r>
              <w:rPr>
                <w:rFonts w:hint="eastAsia" w:ascii="方正仿宋_GBK" w:eastAsia="方正仿宋_GBK"/>
                <w:color w:val="000000" w:themeColor="text1"/>
                <w:sz w:val="24"/>
                <w:szCs w:val="24"/>
                <w:lang w:val="en-US" w:eastAsia="zh-CN"/>
                <w14:textFill>
                  <w14:solidFill>
                    <w14:schemeClr w14:val="tx1"/>
                  </w14:solidFill>
                </w14:textFill>
              </w:rPr>
              <w:t>7</w:t>
            </w:r>
            <w:r>
              <w:rPr>
                <w:rFonts w:hint="eastAsia" w:ascii="方正仿宋_GBK" w:eastAsia="方正仿宋_GBK"/>
                <w:color w:val="000000" w:themeColor="text1"/>
                <w:sz w:val="24"/>
                <w:szCs w:val="24"/>
                <w14:textFill>
                  <w14:solidFill>
                    <w14:schemeClr w14:val="tx1"/>
                  </w14:solidFill>
                </w14:textFill>
              </w:rPr>
              <w:t>月</w:t>
            </w:r>
          </w:p>
        </w:tc>
        <w:tc>
          <w:tcPr>
            <w:tcW w:w="2387" w:type="dxa"/>
            <w:vAlign w:val="center"/>
          </w:tcPr>
          <w:p>
            <w:pPr>
              <w:spacing w:line="480" w:lineRule="auto"/>
              <w:jc w:val="center"/>
              <w:rPr>
                <w:rFonts w:hint="eastAsia" w:ascii="方正仿宋_GBK" w:eastAsia="方正仿宋_GBK"/>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exact"/>
          <w:jc w:val="center"/>
        </w:trPr>
        <w:tc>
          <w:tcPr>
            <w:tcW w:w="702" w:type="dxa"/>
            <w:vAlign w:val="center"/>
          </w:tcPr>
          <w:p>
            <w:pPr>
              <w:spacing w:line="480" w:lineRule="auto"/>
              <w:jc w:val="center"/>
              <w:rPr>
                <w:rFonts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5</w:t>
            </w:r>
          </w:p>
        </w:tc>
        <w:tc>
          <w:tcPr>
            <w:tcW w:w="1655"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ascii="方正仿宋_GBK" w:eastAsia="方正仿宋_GBK"/>
                <w:color w:val="000000" w:themeColor="text1"/>
                <w:sz w:val="24"/>
                <w:szCs w:val="24"/>
                <w14:textFill>
                  <w14:solidFill>
                    <w14:schemeClr w14:val="tx1"/>
                  </w14:solidFill>
                </w14:textFill>
              </w:rPr>
              <w:t>kj16zdjsxk01</w:t>
            </w:r>
          </w:p>
        </w:tc>
        <w:tc>
          <w:tcPr>
            <w:tcW w:w="1988"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旅游管理</w:t>
            </w:r>
          </w:p>
        </w:tc>
        <w:tc>
          <w:tcPr>
            <w:tcW w:w="1787"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重点建设学科</w:t>
            </w:r>
          </w:p>
        </w:tc>
        <w:tc>
          <w:tcPr>
            <w:tcW w:w="1150" w:type="dxa"/>
            <w:vAlign w:val="center"/>
          </w:tcPr>
          <w:p>
            <w:pPr>
              <w:spacing w:line="480" w:lineRule="auto"/>
              <w:jc w:val="center"/>
              <w:rPr>
                <w:rFonts w:hint="default"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雷若欣</w:t>
            </w:r>
          </w:p>
        </w:tc>
        <w:tc>
          <w:tcPr>
            <w:tcW w:w="2638"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旅游管理学院</w:t>
            </w:r>
          </w:p>
        </w:tc>
        <w:tc>
          <w:tcPr>
            <w:tcW w:w="1700"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2016年12月</w:t>
            </w:r>
          </w:p>
        </w:tc>
        <w:tc>
          <w:tcPr>
            <w:tcW w:w="2387" w:type="dxa"/>
            <w:vAlign w:val="center"/>
          </w:tcPr>
          <w:p>
            <w:pPr>
              <w:spacing w:line="480" w:lineRule="auto"/>
              <w:jc w:val="center"/>
              <w:rPr>
                <w:rFonts w:hint="eastAsia" w:ascii="方正仿宋_GBK" w:eastAsia="方正仿宋_GBK"/>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exact"/>
          <w:jc w:val="center"/>
        </w:trPr>
        <w:tc>
          <w:tcPr>
            <w:tcW w:w="702" w:type="dxa"/>
            <w:vAlign w:val="center"/>
          </w:tcPr>
          <w:p>
            <w:pPr>
              <w:spacing w:line="480" w:lineRule="auto"/>
              <w:jc w:val="center"/>
              <w:rPr>
                <w:rFonts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6</w:t>
            </w:r>
          </w:p>
        </w:tc>
        <w:tc>
          <w:tcPr>
            <w:tcW w:w="1655"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ascii="方正仿宋_GBK" w:eastAsia="方正仿宋_GBK"/>
                <w:color w:val="000000" w:themeColor="text1"/>
                <w:sz w:val="24"/>
                <w:szCs w:val="24"/>
                <w14:textFill>
                  <w14:solidFill>
                    <w14:schemeClr w14:val="tx1"/>
                  </w14:solidFill>
                </w14:textFill>
              </w:rPr>
              <w:t>kj16zdjsxk02</w:t>
            </w:r>
          </w:p>
        </w:tc>
        <w:tc>
          <w:tcPr>
            <w:tcW w:w="1988"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食品科学与工程</w:t>
            </w:r>
          </w:p>
        </w:tc>
        <w:tc>
          <w:tcPr>
            <w:tcW w:w="1787"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重点建设学科</w:t>
            </w:r>
          </w:p>
        </w:tc>
        <w:tc>
          <w:tcPr>
            <w:tcW w:w="1150"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高玉荣</w:t>
            </w:r>
          </w:p>
        </w:tc>
        <w:tc>
          <w:tcPr>
            <w:tcW w:w="2638"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生物</w:t>
            </w:r>
            <w:r>
              <w:rPr>
                <w:rFonts w:hint="eastAsia" w:ascii="方正仿宋_GBK" w:eastAsia="方正仿宋_GBK"/>
                <w:color w:val="000000" w:themeColor="text1"/>
                <w:sz w:val="24"/>
                <w:szCs w:val="24"/>
                <w14:textFill>
                  <w14:solidFill>
                    <w14:schemeClr w14:val="tx1"/>
                  </w14:solidFill>
                </w14:textFill>
              </w:rPr>
              <w:t>与</w:t>
            </w:r>
            <w:r>
              <w:rPr>
                <w:rFonts w:hint="eastAsia" w:ascii="方正仿宋_GBK" w:eastAsia="方正仿宋_GBK"/>
                <w:color w:val="000000" w:themeColor="text1"/>
                <w:sz w:val="24"/>
                <w:szCs w:val="24"/>
                <w:lang w:val="en-US" w:eastAsia="zh-CN"/>
                <w14:textFill>
                  <w14:solidFill>
                    <w14:schemeClr w14:val="tx1"/>
                  </w14:solidFill>
                </w14:textFill>
              </w:rPr>
              <w:t>环境</w:t>
            </w:r>
            <w:r>
              <w:rPr>
                <w:rFonts w:hint="eastAsia" w:ascii="方正仿宋_GBK" w:eastAsia="方正仿宋_GBK"/>
                <w:color w:val="000000" w:themeColor="text1"/>
                <w:sz w:val="24"/>
                <w:szCs w:val="24"/>
                <w14:textFill>
                  <w14:solidFill>
                    <w14:schemeClr w14:val="tx1"/>
                  </w14:solidFill>
                </w14:textFill>
              </w:rPr>
              <w:t>工程学院</w:t>
            </w:r>
          </w:p>
        </w:tc>
        <w:tc>
          <w:tcPr>
            <w:tcW w:w="1700"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2016年12月</w:t>
            </w:r>
          </w:p>
        </w:tc>
        <w:tc>
          <w:tcPr>
            <w:tcW w:w="2387" w:type="dxa"/>
            <w:vAlign w:val="center"/>
          </w:tcPr>
          <w:p>
            <w:pPr>
              <w:spacing w:line="480" w:lineRule="auto"/>
              <w:jc w:val="center"/>
              <w:rPr>
                <w:rFonts w:hint="eastAsia" w:ascii="方正仿宋_GBK" w:eastAsia="方正仿宋_GBK"/>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exact"/>
          <w:jc w:val="center"/>
        </w:trPr>
        <w:tc>
          <w:tcPr>
            <w:tcW w:w="702" w:type="dxa"/>
            <w:vAlign w:val="center"/>
          </w:tcPr>
          <w:p>
            <w:pPr>
              <w:spacing w:line="480" w:lineRule="auto"/>
              <w:jc w:val="center"/>
              <w:rPr>
                <w:rFonts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7</w:t>
            </w:r>
          </w:p>
        </w:tc>
        <w:tc>
          <w:tcPr>
            <w:tcW w:w="1655"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ascii="方正仿宋_GBK" w:eastAsia="方正仿宋_GBK"/>
                <w:color w:val="000000" w:themeColor="text1"/>
                <w:sz w:val="24"/>
                <w:szCs w:val="24"/>
                <w14:textFill>
                  <w14:solidFill>
                    <w14:schemeClr w14:val="tx1"/>
                  </w14:solidFill>
                </w14:textFill>
              </w:rPr>
              <w:t>kj17zdjsxk01</w:t>
            </w:r>
          </w:p>
        </w:tc>
        <w:tc>
          <w:tcPr>
            <w:tcW w:w="1988"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马克思主义理论</w:t>
            </w:r>
          </w:p>
        </w:tc>
        <w:tc>
          <w:tcPr>
            <w:tcW w:w="1787"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重点建设学科</w:t>
            </w:r>
          </w:p>
        </w:tc>
        <w:tc>
          <w:tcPr>
            <w:tcW w:w="1150"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ascii="方正仿宋_GBK" w:eastAsia="方正仿宋_GBK"/>
                <w:color w:val="000000" w:themeColor="text1"/>
                <w:sz w:val="24"/>
                <w:szCs w:val="24"/>
                <w14:textFill>
                  <w14:solidFill>
                    <w14:schemeClr w14:val="tx1"/>
                  </w14:solidFill>
                </w14:textFill>
              </w:rPr>
              <w:t>杨</w:t>
            </w:r>
            <w:r>
              <w:rPr>
                <w:rFonts w:hint="eastAsia" w:ascii="方正仿宋_GBK" w:eastAsia="方正仿宋_GBK"/>
                <w:color w:val="000000" w:themeColor="text1"/>
                <w:sz w:val="24"/>
                <w:szCs w:val="24"/>
                <w14:textFill>
                  <w14:solidFill>
                    <w14:schemeClr w14:val="tx1"/>
                  </w14:solidFill>
                </w14:textFill>
              </w:rPr>
              <w:t xml:space="preserve">  </w:t>
            </w:r>
            <w:r>
              <w:rPr>
                <w:rFonts w:ascii="方正仿宋_GBK" w:eastAsia="方正仿宋_GBK"/>
                <w:color w:val="000000" w:themeColor="text1"/>
                <w:sz w:val="24"/>
                <w:szCs w:val="24"/>
                <w14:textFill>
                  <w14:solidFill>
                    <w14:schemeClr w14:val="tx1"/>
                  </w14:solidFill>
                </w14:textFill>
              </w:rPr>
              <w:t>芳</w:t>
            </w:r>
          </w:p>
        </w:tc>
        <w:tc>
          <w:tcPr>
            <w:tcW w:w="2638"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马克思主义学院</w:t>
            </w:r>
          </w:p>
        </w:tc>
        <w:tc>
          <w:tcPr>
            <w:tcW w:w="1700"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2016年12月</w:t>
            </w:r>
          </w:p>
        </w:tc>
        <w:tc>
          <w:tcPr>
            <w:tcW w:w="2387" w:type="dxa"/>
            <w:vAlign w:val="center"/>
          </w:tcPr>
          <w:p>
            <w:pPr>
              <w:spacing w:line="480" w:lineRule="auto"/>
              <w:jc w:val="center"/>
              <w:rPr>
                <w:rFonts w:hint="eastAsia" w:ascii="方正仿宋_GBK" w:eastAsia="方正仿宋_GBK"/>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exact"/>
          <w:jc w:val="center"/>
        </w:trPr>
        <w:tc>
          <w:tcPr>
            <w:tcW w:w="702" w:type="dxa"/>
            <w:vAlign w:val="center"/>
          </w:tcPr>
          <w:p>
            <w:pPr>
              <w:spacing w:line="480" w:lineRule="auto"/>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8</w:t>
            </w:r>
          </w:p>
        </w:tc>
        <w:tc>
          <w:tcPr>
            <w:tcW w:w="1655"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ascii="方正仿宋_GBK" w:eastAsia="方正仿宋_GBK"/>
                <w:color w:val="000000" w:themeColor="text1"/>
                <w:sz w:val="24"/>
                <w:szCs w:val="24"/>
                <w14:textFill>
                  <w14:solidFill>
                    <w14:schemeClr w14:val="tx1"/>
                  </w14:solidFill>
                </w14:textFill>
              </w:rPr>
              <w:t>kj20zdjsxk01</w:t>
            </w:r>
          </w:p>
        </w:tc>
        <w:tc>
          <w:tcPr>
            <w:tcW w:w="1988"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工商管理</w:t>
            </w:r>
          </w:p>
        </w:tc>
        <w:tc>
          <w:tcPr>
            <w:tcW w:w="1787"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重点建设学科</w:t>
            </w:r>
          </w:p>
        </w:tc>
        <w:tc>
          <w:tcPr>
            <w:tcW w:w="1150" w:type="dxa"/>
            <w:vAlign w:val="center"/>
          </w:tcPr>
          <w:p>
            <w:pPr>
              <w:spacing w:line="480" w:lineRule="auto"/>
              <w:jc w:val="center"/>
              <w:rPr>
                <w:rFonts w:hint="eastAsia" w:ascii="方正仿宋_GBK" w:eastAsia="方正仿宋_GBK"/>
                <w:color w:val="000000" w:themeColor="text1"/>
                <w:sz w:val="24"/>
                <w:szCs w:val="24"/>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朱礼龙</w:t>
            </w:r>
          </w:p>
        </w:tc>
        <w:tc>
          <w:tcPr>
            <w:tcW w:w="2638" w:type="dxa"/>
            <w:vAlign w:val="center"/>
          </w:tcPr>
          <w:p>
            <w:pPr>
              <w:spacing w:line="480" w:lineRule="auto"/>
              <w:jc w:val="center"/>
              <w:rPr>
                <w:rFonts w:hint="eastAsia" w:ascii="方正仿宋_GBK" w:eastAsia="方正仿宋_GBK"/>
                <w:color w:val="000000" w:themeColor="text1"/>
                <w:sz w:val="24"/>
                <w:szCs w:val="24"/>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工商管理学院</w:t>
            </w:r>
          </w:p>
        </w:tc>
        <w:tc>
          <w:tcPr>
            <w:tcW w:w="1700" w:type="dxa"/>
            <w:vAlign w:val="center"/>
          </w:tcPr>
          <w:p>
            <w:pPr>
              <w:spacing w:line="480" w:lineRule="auto"/>
              <w:jc w:val="center"/>
              <w:rPr>
                <w:rFonts w:ascii="方正仿宋_GBK" w:eastAsia="方正仿宋_GBK"/>
                <w:color w:val="000000" w:themeColor="text1"/>
                <w:sz w:val="24"/>
                <w:szCs w:val="24"/>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2020年6月</w:t>
            </w:r>
          </w:p>
        </w:tc>
        <w:tc>
          <w:tcPr>
            <w:tcW w:w="2387" w:type="dxa"/>
            <w:vAlign w:val="center"/>
          </w:tcPr>
          <w:p>
            <w:pPr>
              <w:spacing w:line="480" w:lineRule="auto"/>
              <w:jc w:val="center"/>
              <w:rPr>
                <w:rFonts w:hint="eastAsia" w:ascii="方正仿宋_GBK" w:eastAsia="方正仿宋_GBK"/>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exact"/>
          <w:jc w:val="center"/>
        </w:trPr>
        <w:tc>
          <w:tcPr>
            <w:tcW w:w="702" w:type="dxa"/>
            <w:vAlign w:val="center"/>
          </w:tcPr>
          <w:p>
            <w:pPr>
              <w:spacing w:line="480" w:lineRule="auto"/>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9</w:t>
            </w:r>
          </w:p>
        </w:tc>
        <w:tc>
          <w:tcPr>
            <w:tcW w:w="1655" w:type="dxa"/>
            <w:vAlign w:val="center"/>
          </w:tcPr>
          <w:p>
            <w:pPr>
              <w:spacing w:line="480" w:lineRule="auto"/>
              <w:jc w:val="center"/>
              <w:rPr>
                <w:rFonts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ascii="方正仿宋_GBK" w:eastAsia="方正仿宋_GBK"/>
                <w:color w:val="000000" w:themeColor="text1"/>
                <w:sz w:val="24"/>
                <w:szCs w:val="24"/>
                <w14:textFill>
                  <w14:solidFill>
                    <w14:schemeClr w14:val="tx1"/>
                  </w14:solidFill>
                </w14:textFill>
              </w:rPr>
              <w:t>kj22zdjsxk01</w:t>
            </w:r>
          </w:p>
        </w:tc>
        <w:tc>
          <w:tcPr>
            <w:tcW w:w="1988" w:type="dxa"/>
            <w:vAlign w:val="center"/>
          </w:tcPr>
          <w:p>
            <w:pPr>
              <w:spacing w:line="480" w:lineRule="auto"/>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 xml:space="preserve">数 </w:t>
            </w:r>
            <w:r>
              <w:rPr>
                <w:rFonts w:ascii="方正仿宋_GBK" w:eastAsia="方正仿宋_GBK"/>
                <w:color w:val="000000" w:themeColor="text1"/>
                <w:sz w:val="24"/>
                <w:szCs w:val="24"/>
                <w14:textFill>
                  <w14:solidFill>
                    <w14:schemeClr w14:val="tx1"/>
                  </w14:solidFill>
                </w14:textFill>
              </w:rPr>
              <w:t xml:space="preserve"> </w:t>
            </w:r>
            <w:r>
              <w:rPr>
                <w:rFonts w:hint="eastAsia" w:ascii="方正仿宋_GBK" w:eastAsia="方正仿宋_GBK"/>
                <w:color w:val="000000" w:themeColor="text1"/>
                <w:sz w:val="24"/>
                <w:szCs w:val="24"/>
                <w14:textFill>
                  <w14:solidFill>
                    <w14:schemeClr w14:val="tx1"/>
                  </w14:solidFill>
                </w14:textFill>
              </w:rPr>
              <w:t>学</w:t>
            </w:r>
          </w:p>
        </w:tc>
        <w:tc>
          <w:tcPr>
            <w:tcW w:w="1787" w:type="dxa"/>
            <w:vAlign w:val="center"/>
          </w:tcPr>
          <w:p>
            <w:pPr>
              <w:spacing w:line="480" w:lineRule="auto"/>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重点建设学科</w:t>
            </w:r>
          </w:p>
        </w:tc>
        <w:tc>
          <w:tcPr>
            <w:tcW w:w="1150" w:type="dxa"/>
            <w:vAlign w:val="center"/>
          </w:tcPr>
          <w:p>
            <w:pPr>
              <w:spacing w:line="480" w:lineRule="auto"/>
              <w:jc w:val="center"/>
              <w:rPr>
                <w:rFonts w:hint="default"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彭维才</w:t>
            </w:r>
          </w:p>
        </w:tc>
        <w:tc>
          <w:tcPr>
            <w:tcW w:w="2638" w:type="dxa"/>
            <w:vAlign w:val="center"/>
          </w:tcPr>
          <w:p>
            <w:pPr>
              <w:spacing w:line="480" w:lineRule="auto"/>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数学与</w:t>
            </w:r>
            <w:r>
              <w:rPr>
                <w:rFonts w:hint="eastAsia" w:ascii="方正仿宋_GBK" w:eastAsia="方正仿宋_GBK"/>
                <w:color w:val="000000" w:themeColor="text1"/>
                <w:sz w:val="24"/>
                <w:szCs w:val="24"/>
                <w:lang w:val="en-US" w:eastAsia="zh-CN"/>
                <w14:textFill>
                  <w14:solidFill>
                    <w14:schemeClr w14:val="tx1"/>
                  </w14:solidFill>
                </w14:textFill>
              </w:rPr>
              <w:t>大数据</w:t>
            </w:r>
            <w:r>
              <w:rPr>
                <w:rFonts w:hint="eastAsia" w:ascii="方正仿宋_GBK" w:eastAsia="方正仿宋_GBK"/>
                <w:color w:val="000000" w:themeColor="text1"/>
                <w:sz w:val="24"/>
                <w:szCs w:val="24"/>
                <w14:textFill>
                  <w14:solidFill>
                    <w14:schemeClr w14:val="tx1"/>
                  </w14:solidFill>
                </w14:textFill>
              </w:rPr>
              <w:t>学院</w:t>
            </w:r>
          </w:p>
        </w:tc>
        <w:tc>
          <w:tcPr>
            <w:tcW w:w="1700" w:type="dxa"/>
            <w:vAlign w:val="center"/>
          </w:tcPr>
          <w:p>
            <w:pPr>
              <w:spacing w:line="480" w:lineRule="auto"/>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202</w:t>
            </w:r>
            <w:r>
              <w:rPr>
                <w:rFonts w:hint="eastAsia" w:ascii="方正仿宋_GBK" w:eastAsia="方正仿宋_GBK"/>
                <w:color w:val="000000" w:themeColor="text1"/>
                <w:sz w:val="24"/>
                <w:szCs w:val="24"/>
                <w:lang w:val="en-US" w:eastAsia="zh-CN"/>
                <w14:textFill>
                  <w14:solidFill>
                    <w14:schemeClr w14:val="tx1"/>
                  </w14:solidFill>
                </w14:textFill>
              </w:rPr>
              <w:t>2</w:t>
            </w:r>
            <w:r>
              <w:rPr>
                <w:rFonts w:hint="eastAsia" w:ascii="方正仿宋_GBK" w:eastAsia="方正仿宋_GBK"/>
                <w:color w:val="000000" w:themeColor="text1"/>
                <w:sz w:val="24"/>
                <w:szCs w:val="24"/>
                <w14:textFill>
                  <w14:solidFill>
                    <w14:schemeClr w14:val="tx1"/>
                  </w14:solidFill>
                </w14:textFill>
              </w:rPr>
              <w:t>年</w:t>
            </w:r>
            <w:r>
              <w:rPr>
                <w:rFonts w:hint="eastAsia" w:ascii="方正仿宋_GBK" w:eastAsia="方正仿宋_GBK"/>
                <w:color w:val="000000" w:themeColor="text1"/>
                <w:sz w:val="24"/>
                <w:szCs w:val="24"/>
                <w:lang w:val="en-US" w:eastAsia="zh-CN"/>
                <w14:textFill>
                  <w14:solidFill>
                    <w14:schemeClr w14:val="tx1"/>
                  </w14:solidFill>
                </w14:textFill>
              </w:rPr>
              <w:t>7</w:t>
            </w:r>
            <w:r>
              <w:rPr>
                <w:rFonts w:hint="eastAsia" w:ascii="方正仿宋_GBK" w:eastAsia="方正仿宋_GBK"/>
                <w:color w:val="000000" w:themeColor="text1"/>
                <w:sz w:val="24"/>
                <w:szCs w:val="24"/>
                <w14:textFill>
                  <w14:solidFill>
                    <w14:schemeClr w14:val="tx1"/>
                  </w14:solidFill>
                </w14:textFill>
              </w:rPr>
              <w:t>月</w:t>
            </w:r>
          </w:p>
        </w:tc>
        <w:tc>
          <w:tcPr>
            <w:tcW w:w="2387" w:type="dxa"/>
            <w:vAlign w:val="center"/>
          </w:tcPr>
          <w:p>
            <w:pPr>
              <w:spacing w:line="480" w:lineRule="auto"/>
              <w:jc w:val="center"/>
              <w:rPr>
                <w:rFonts w:hint="eastAsia" w:ascii="方正仿宋_GBK" w:eastAsia="方正仿宋_GBK"/>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exact"/>
          <w:jc w:val="center"/>
        </w:trPr>
        <w:tc>
          <w:tcPr>
            <w:tcW w:w="702" w:type="dxa"/>
            <w:vAlign w:val="center"/>
          </w:tcPr>
          <w:p>
            <w:pPr>
              <w:spacing w:line="480" w:lineRule="auto"/>
              <w:jc w:val="center"/>
              <w:rPr>
                <w:rFonts w:hint="default"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10</w:t>
            </w:r>
          </w:p>
        </w:tc>
        <w:tc>
          <w:tcPr>
            <w:tcW w:w="1655" w:type="dxa"/>
            <w:vAlign w:val="center"/>
          </w:tcPr>
          <w:p>
            <w:pPr>
              <w:spacing w:line="480" w:lineRule="auto"/>
              <w:jc w:val="center"/>
              <w:rPr>
                <w:rFonts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ascii="方正仿宋_GBK" w:eastAsia="方正仿宋_GBK"/>
                <w:color w:val="000000" w:themeColor="text1"/>
                <w:sz w:val="24"/>
                <w:szCs w:val="24"/>
                <w14:textFill>
                  <w14:solidFill>
                    <w14:schemeClr w14:val="tx1"/>
                  </w14:solidFill>
                </w14:textFill>
              </w:rPr>
              <w:t>kj22zdjsxk02</w:t>
            </w:r>
          </w:p>
        </w:tc>
        <w:tc>
          <w:tcPr>
            <w:tcW w:w="1988" w:type="dxa"/>
            <w:vAlign w:val="center"/>
          </w:tcPr>
          <w:p>
            <w:pPr>
              <w:spacing w:line="480" w:lineRule="auto"/>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中国语言文学</w:t>
            </w:r>
          </w:p>
        </w:tc>
        <w:tc>
          <w:tcPr>
            <w:tcW w:w="1787" w:type="dxa"/>
            <w:vAlign w:val="center"/>
          </w:tcPr>
          <w:p>
            <w:pPr>
              <w:spacing w:line="480" w:lineRule="auto"/>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重点建设学科</w:t>
            </w:r>
          </w:p>
        </w:tc>
        <w:tc>
          <w:tcPr>
            <w:tcW w:w="1150" w:type="dxa"/>
            <w:vAlign w:val="center"/>
          </w:tcPr>
          <w:p>
            <w:pPr>
              <w:spacing w:line="480" w:lineRule="auto"/>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赵  东</w:t>
            </w:r>
          </w:p>
        </w:tc>
        <w:tc>
          <w:tcPr>
            <w:tcW w:w="2638" w:type="dxa"/>
            <w:vAlign w:val="center"/>
          </w:tcPr>
          <w:p>
            <w:pPr>
              <w:spacing w:line="480" w:lineRule="auto"/>
              <w:jc w:val="center"/>
              <w:rPr>
                <w:rFonts w:hint="eastAsia" w:ascii="方正仿宋_GBK" w:eastAsia="方正仿宋_GBK"/>
                <w:color w:val="000000" w:themeColor="text1"/>
                <w:sz w:val="24"/>
                <w:szCs w:val="24"/>
                <w:lang w:eastAsia="zh-CN"/>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文学与传媒</w:t>
            </w:r>
            <w:r>
              <w:rPr>
                <w:rFonts w:hint="eastAsia" w:ascii="方正仿宋_GBK" w:eastAsia="方正仿宋_GBK"/>
                <w:color w:val="000000" w:themeColor="text1"/>
                <w:sz w:val="24"/>
                <w:szCs w:val="24"/>
                <w:lang w:val="en-US" w:eastAsia="zh-CN"/>
                <w14:textFill>
                  <w14:solidFill>
                    <w14:schemeClr w14:val="tx1"/>
                  </w14:solidFill>
                </w14:textFill>
              </w:rPr>
              <w:t>学院</w:t>
            </w:r>
          </w:p>
          <w:p>
            <w:pPr>
              <w:spacing w:line="480" w:lineRule="auto"/>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科学学院</w:t>
            </w:r>
          </w:p>
        </w:tc>
        <w:tc>
          <w:tcPr>
            <w:tcW w:w="1700" w:type="dxa"/>
            <w:vAlign w:val="center"/>
          </w:tcPr>
          <w:p>
            <w:pPr>
              <w:spacing w:line="480" w:lineRule="auto"/>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202</w:t>
            </w:r>
            <w:r>
              <w:rPr>
                <w:rFonts w:hint="eastAsia" w:ascii="方正仿宋_GBK" w:eastAsia="方正仿宋_GBK"/>
                <w:color w:val="000000" w:themeColor="text1"/>
                <w:sz w:val="24"/>
                <w:szCs w:val="24"/>
                <w:lang w:val="en-US" w:eastAsia="zh-CN"/>
                <w14:textFill>
                  <w14:solidFill>
                    <w14:schemeClr w14:val="tx1"/>
                  </w14:solidFill>
                </w14:textFill>
              </w:rPr>
              <w:t>2</w:t>
            </w:r>
            <w:r>
              <w:rPr>
                <w:rFonts w:hint="eastAsia" w:ascii="方正仿宋_GBK" w:eastAsia="方正仿宋_GBK"/>
                <w:color w:val="000000" w:themeColor="text1"/>
                <w:sz w:val="24"/>
                <w:szCs w:val="24"/>
                <w14:textFill>
                  <w14:solidFill>
                    <w14:schemeClr w14:val="tx1"/>
                  </w14:solidFill>
                </w14:textFill>
              </w:rPr>
              <w:t>年</w:t>
            </w:r>
            <w:r>
              <w:rPr>
                <w:rFonts w:hint="eastAsia" w:ascii="方正仿宋_GBK" w:eastAsia="方正仿宋_GBK"/>
                <w:color w:val="000000" w:themeColor="text1"/>
                <w:sz w:val="24"/>
                <w:szCs w:val="24"/>
                <w:lang w:val="en-US" w:eastAsia="zh-CN"/>
                <w14:textFill>
                  <w14:solidFill>
                    <w14:schemeClr w14:val="tx1"/>
                  </w14:solidFill>
                </w14:textFill>
              </w:rPr>
              <w:t>7</w:t>
            </w:r>
            <w:r>
              <w:rPr>
                <w:rFonts w:hint="eastAsia" w:ascii="方正仿宋_GBK" w:eastAsia="方正仿宋_GBK"/>
                <w:color w:val="000000" w:themeColor="text1"/>
                <w:sz w:val="24"/>
                <w:szCs w:val="24"/>
                <w14:textFill>
                  <w14:solidFill>
                    <w14:schemeClr w14:val="tx1"/>
                  </w14:solidFill>
                </w14:textFill>
              </w:rPr>
              <w:t>月</w:t>
            </w:r>
          </w:p>
        </w:tc>
        <w:tc>
          <w:tcPr>
            <w:tcW w:w="2387" w:type="dxa"/>
            <w:vAlign w:val="center"/>
          </w:tcPr>
          <w:p>
            <w:pPr>
              <w:spacing w:line="480" w:lineRule="auto"/>
              <w:jc w:val="center"/>
              <w:rPr>
                <w:rFonts w:hint="eastAsia" w:ascii="方正仿宋_GBK" w:eastAsia="方正仿宋_GBK"/>
                <w:color w:val="000000" w:themeColor="text1"/>
                <w:sz w:val="24"/>
                <w:szCs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exact"/>
          <w:jc w:val="center"/>
        </w:trPr>
        <w:tc>
          <w:tcPr>
            <w:tcW w:w="702" w:type="dxa"/>
            <w:vAlign w:val="center"/>
          </w:tcPr>
          <w:p>
            <w:pPr>
              <w:spacing w:line="480" w:lineRule="auto"/>
              <w:jc w:val="center"/>
              <w:rPr>
                <w:rFonts w:hint="default"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11</w:t>
            </w:r>
          </w:p>
        </w:tc>
        <w:tc>
          <w:tcPr>
            <w:tcW w:w="1655" w:type="dxa"/>
            <w:vAlign w:val="center"/>
          </w:tcPr>
          <w:p>
            <w:pPr>
              <w:spacing w:line="480" w:lineRule="auto"/>
              <w:jc w:val="center"/>
              <w:rPr>
                <w:rFonts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ascii="方正仿宋_GBK" w:eastAsia="方正仿宋_GBK"/>
                <w:color w:val="000000" w:themeColor="text1"/>
                <w:sz w:val="24"/>
                <w:szCs w:val="24"/>
                <w14:textFill>
                  <w14:solidFill>
                    <w14:schemeClr w14:val="tx1"/>
                  </w14:solidFill>
                </w14:textFill>
              </w:rPr>
              <w:t>kj22zdjsxk03</w:t>
            </w:r>
          </w:p>
        </w:tc>
        <w:tc>
          <w:tcPr>
            <w:tcW w:w="1988" w:type="dxa"/>
            <w:vAlign w:val="center"/>
          </w:tcPr>
          <w:p>
            <w:pPr>
              <w:spacing w:line="480" w:lineRule="auto"/>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控制科学与工程</w:t>
            </w:r>
          </w:p>
        </w:tc>
        <w:tc>
          <w:tcPr>
            <w:tcW w:w="1787" w:type="dxa"/>
            <w:vAlign w:val="center"/>
          </w:tcPr>
          <w:p>
            <w:pPr>
              <w:spacing w:line="480" w:lineRule="auto"/>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重点建设学科</w:t>
            </w:r>
          </w:p>
        </w:tc>
        <w:tc>
          <w:tcPr>
            <w:tcW w:w="1150" w:type="dxa"/>
            <w:vAlign w:val="center"/>
          </w:tcPr>
          <w:p>
            <w:pPr>
              <w:spacing w:line="480" w:lineRule="auto"/>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许明坤</w:t>
            </w:r>
          </w:p>
        </w:tc>
        <w:tc>
          <w:tcPr>
            <w:tcW w:w="2638" w:type="dxa"/>
            <w:vAlign w:val="center"/>
          </w:tcPr>
          <w:p>
            <w:pPr>
              <w:spacing w:line="480" w:lineRule="auto"/>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电子工程学院</w:t>
            </w:r>
          </w:p>
        </w:tc>
        <w:tc>
          <w:tcPr>
            <w:tcW w:w="1700" w:type="dxa"/>
            <w:vAlign w:val="center"/>
          </w:tcPr>
          <w:p>
            <w:pPr>
              <w:spacing w:line="480" w:lineRule="auto"/>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14:textFill>
                  <w14:solidFill>
                    <w14:schemeClr w14:val="tx1"/>
                  </w14:solidFill>
                </w14:textFill>
              </w:rPr>
              <w:t>202</w:t>
            </w:r>
            <w:r>
              <w:rPr>
                <w:rFonts w:hint="eastAsia" w:ascii="方正仿宋_GBK" w:eastAsia="方正仿宋_GBK"/>
                <w:color w:val="000000" w:themeColor="text1"/>
                <w:sz w:val="24"/>
                <w:szCs w:val="24"/>
                <w:lang w:val="en-US" w:eastAsia="zh-CN"/>
                <w14:textFill>
                  <w14:solidFill>
                    <w14:schemeClr w14:val="tx1"/>
                  </w14:solidFill>
                </w14:textFill>
              </w:rPr>
              <w:t>2</w:t>
            </w:r>
            <w:r>
              <w:rPr>
                <w:rFonts w:hint="eastAsia" w:ascii="方正仿宋_GBK" w:eastAsia="方正仿宋_GBK"/>
                <w:color w:val="000000" w:themeColor="text1"/>
                <w:sz w:val="24"/>
                <w:szCs w:val="24"/>
                <w14:textFill>
                  <w14:solidFill>
                    <w14:schemeClr w14:val="tx1"/>
                  </w14:solidFill>
                </w14:textFill>
              </w:rPr>
              <w:t>年</w:t>
            </w:r>
            <w:r>
              <w:rPr>
                <w:rFonts w:hint="eastAsia" w:ascii="方正仿宋_GBK" w:eastAsia="方正仿宋_GBK"/>
                <w:color w:val="000000" w:themeColor="text1"/>
                <w:sz w:val="24"/>
                <w:szCs w:val="24"/>
                <w:lang w:val="en-US" w:eastAsia="zh-CN"/>
                <w14:textFill>
                  <w14:solidFill>
                    <w14:schemeClr w14:val="tx1"/>
                  </w14:solidFill>
                </w14:textFill>
              </w:rPr>
              <w:t>7</w:t>
            </w:r>
            <w:r>
              <w:rPr>
                <w:rFonts w:hint="eastAsia" w:ascii="方正仿宋_GBK" w:eastAsia="方正仿宋_GBK"/>
                <w:color w:val="000000" w:themeColor="text1"/>
                <w:sz w:val="24"/>
                <w:szCs w:val="24"/>
                <w14:textFill>
                  <w14:solidFill>
                    <w14:schemeClr w14:val="tx1"/>
                  </w14:solidFill>
                </w14:textFill>
              </w:rPr>
              <w:t>月</w:t>
            </w:r>
          </w:p>
        </w:tc>
        <w:tc>
          <w:tcPr>
            <w:tcW w:w="2387" w:type="dxa"/>
            <w:vAlign w:val="center"/>
          </w:tcPr>
          <w:p>
            <w:pPr>
              <w:spacing w:line="480" w:lineRule="auto"/>
              <w:jc w:val="center"/>
              <w:rPr>
                <w:rFonts w:hint="eastAsia" w:ascii="方正仿宋_GBK" w:eastAsia="方正仿宋_GBK"/>
                <w:color w:val="000000" w:themeColor="text1"/>
                <w:sz w:val="24"/>
                <w:szCs w:val="24"/>
                <w14:textFill>
                  <w14:solidFill>
                    <w14:schemeClr w14:val="tx1"/>
                  </w14:solidFill>
                </w14:textFill>
              </w:rPr>
            </w:pPr>
          </w:p>
        </w:tc>
      </w:tr>
    </w:tbl>
    <w:tbl>
      <w:tblPr>
        <w:tblStyle w:val="3"/>
        <w:tblW w:w="1379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20"/>
        <w:gridCol w:w="2711"/>
        <w:gridCol w:w="6733"/>
        <w:gridCol w:w="1025"/>
        <w:gridCol w:w="1122"/>
        <w:gridCol w:w="775"/>
        <w:gridCol w:w="7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exact"/>
              <w:jc w:val="center"/>
              <w:rPr>
                <w:rFonts w:hint="eastAsia" w:ascii="方正仿宋_GBK" w:eastAsia="方正仿宋_GBK"/>
                <w:b/>
                <w:bCs/>
                <w:color w:val="000000" w:themeColor="text1"/>
                <w:sz w:val="24"/>
                <w:szCs w:val="24"/>
                <w14:textFill>
                  <w14:solidFill>
                    <w14:schemeClr w14:val="tx1"/>
                  </w14:solidFill>
                </w14:textFill>
              </w:rPr>
            </w:pPr>
            <w:r>
              <w:rPr>
                <w:rFonts w:hint="eastAsia" w:ascii="方正仿宋_GBK" w:eastAsia="方正仿宋_GBK"/>
                <w:b/>
                <w:bCs/>
                <w:color w:val="000000" w:themeColor="text1"/>
                <w:sz w:val="24"/>
                <w:szCs w:val="24"/>
                <w:lang w:val="en-US" w:eastAsia="zh-CN"/>
                <w14:textFill>
                  <w14:solidFill>
                    <w14:schemeClr w14:val="tx1"/>
                  </w14:solidFill>
                </w14:textFill>
              </w:rPr>
              <w:t>序号</w:t>
            </w:r>
          </w:p>
        </w:tc>
        <w:tc>
          <w:tcPr>
            <w:tcW w:w="271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exact"/>
              <w:jc w:val="center"/>
              <w:rPr>
                <w:rFonts w:hint="eastAsia" w:ascii="方正仿宋_GBK" w:eastAsia="方正仿宋_GBK"/>
                <w:b/>
                <w:bCs/>
                <w:color w:val="000000" w:themeColor="text1"/>
                <w:sz w:val="24"/>
                <w:szCs w:val="24"/>
                <w14:textFill>
                  <w14:solidFill>
                    <w14:schemeClr w14:val="tx1"/>
                  </w14:solidFill>
                </w14:textFill>
              </w:rPr>
            </w:pPr>
            <w:r>
              <w:rPr>
                <w:rFonts w:hint="eastAsia" w:ascii="方正仿宋_GBK" w:eastAsia="方正仿宋_GBK"/>
                <w:b/>
                <w:bCs/>
                <w:color w:val="000000" w:themeColor="text1"/>
                <w:sz w:val="24"/>
                <w:szCs w:val="24"/>
                <w:lang w:val="en-US" w:eastAsia="zh-CN"/>
                <w14:textFill>
                  <w14:solidFill>
                    <w14:schemeClr w14:val="tx1"/>
                  </w14:solidFill>
                </w14:textFill>
              </w:rPr>
              <w:t>二级学院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exact"/>
              <w:jc w:val="center"/>
              <w:rPr>
                <w:rFonts w:hint="eastAsia" w:ascii="方正仿宋_GBK" w:eastAsia="方正仿宋_GBK"/>
                <w:b/>
                <w:bCs/>
                <w:color w:val="000000" w:themeColor="text1"/>
                <w:sz w:val="24"/>
                <w:szCs w:val="24"/>
                <w14:textFill>
                  <w14:solidFill>
                    <w14:schemeClr w14:val="tx1"/>
                  </w14:solidFill>
                </w14:textFill>
              </w:rPr>
            </w:pPr>
            <w:r>
              <w:rPr>
                <w:rFonts w:hint="eastAsia" w:ascii="方正仿宋_GBK" w:eastAsia="方正仿宋_GBK"/>
                <w:b/>
                <w:bCs/>
                <w:color w:val="000000" w:themeColor="text1"/>
                <w:sz w:val="24"/>
                <w:szCs w:val="24"/>
                <w:lang w:val="en-US" w:eastAsia="zh-CN"/>
                <w14:textFill>
                  <w14:solidFill>
                    <w14:schemeClr w14:val="tx1"/>
                  </w14:solidFill>
                </w14:textFill>
              </w:rPr>
              <w:t>平台名称</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exact"/>
              <w:jc w:val="center"/>
              <w:rPr>
                <w:rFonts w:hint="eastAsia" w:ascii="方正仿宋_GBK" w:eastAsia="方正仿宋_GBK"/>
                <w:b/>
                <w:bCs/>
                <w:color w:val="000000" w:themeColor="text1"/>
                <w:sz w:val="24"/>
                <w:szCs w:val="24"/>
                <w14:textFill>
                  <w14:solidFill>
                    <w14:schemeClr w14:val="tx1"/>
                  </w14:solidFill>
                </w14:textFill>
              </w:rPr>
            </w:pPr>
            <w:r>
              <w:rPr>
                <w:rFonts w:hint="eastAsia" w:ascii="方正仿宋_GBK" w:eastAsia="方正仿宋_GBK"/>
                <w:b/>
                <w:bCs/>
                <w:color w:val="000000" w:themeColor="text1"/>
                <w:sz w:val="24"/>
                <w:szCs w:val="24"/>
                <w:lang w:val="en-US" w:eastAsia="zh-CN"/>
                <w14:textFill>
                  <w14:solidFill>
                    <w14:schemeClr w14:val="tx1"/>
                  </w14:solidFill>
                </w14:textFill>
              </w:rPr>
              <w:t>负责人</w:t>
            </w:r>
          </w:p>
        </w:tc>
        <w:tc>
          <w:tcPr>
            <w:tcW w:w="112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exact"/>
              <w:jc w:val="center"/>
              <w:rPr>
                <w:rFonts w:hint="eastAsia" w:ascii="方正仿宋_GBK" w:eastAsia="方正仿宋_GBK"/>
                <w:b/>
                <w:bCs/>
                <w:color w:val="000000" w:themeColor="text1"/>
                <w:sz w:val="24"/>
                <w:szCs w:val="24"/>
                <w14:textFill>
                  <w14:solidFill>
                    <w14:schemeClr w14:val="tx1"/>
                  </w14:solidFill>
                </w14:textFill>
              </w:rPr>
            </w:pPr>
            <w:r>
              <w:rPr>
                <w:rFonts w:hint="eastAsia" w:ascii="方正仿宋_GBK" w:eastAsia="方正仿宋_GBK"/>
                <w:b/>
                <w:bCs/>
                <w:color w:val="000000" w:themeColor="text1"/>
                <w:sz w:val="24"/>
                <w:szCs w:val="24"/>
                <w:lang w:val="en-US" w:eastAsia="zh-CN"/>
                <w14:textFill>
                  <w14:solidFill>
                    <w14:schemeClr w14:val="tx1"/>
                  </w14:solidFill>
                </w14:textFill>
              </w:rPr>
              <w:t>立项年份</w:t>
            </w:r>
          </w:p>
        </w:tc>
        <w:tc>
          <w:tcPr>
            <w:tcW w:w="14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exact"/>
              <w:jc w:val="center"/>
              <w:rPr>
                <w:rFonts w:hint="eastAsia" w:ascii="方正仿宋_GBK" w:eastAsia="方正仿宋_GBK"/>
                <w:b/>
                <w:bCs/>
                <w:color w:val="000000" w:themeColor="text1"/>
                <w:sz w:val="24"/>
                <w:szCs w:val="24"/>
                <w:lang w:val="en-US" w:eastAsia="zh-CN"/>
                <w14:textFill>
                  <w14:solidFill>
                    <w14:schemeClr w14:val="tx1"/>
                  </w14:solidFill>
                </w14:textFill>
              </w:rPr>
            </w:pPr>
            <w:r>
              <w:rPr>
                <w:rFonts w:hint="eastAsia" w:ascii="方正仿宋_GBK" w:eastAsia="方正仿宋_GBK"/>
                <w:b/>
                <w:bCs/>
                <w:color w:val="000000" w:themeColor="text1"/>
                <w:sz w:val="24"/>
                <w:szCs w:val="24"/>
                <w:lang w:val="en-US" w:eastAsia="zh-CN"/>
                <w14:textFill>
                  <w14:solidFill>
                    <w14:schemeClr w14:val="tx1"/>
                  </w14:solidFill>
                </w14:textFill>
              </w:rPr>
              <w:t>类别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1</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计算机与人工智能学院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安徽省流程工业数字化制造技术工程研究中心</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吴其林</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2023年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省级</w:t>
            </w:r>
          </w:p>
        </w:tc>
        <w:tc>
          <w:tcPr>
            <w:tcW w:w="704" w:type="dxa"/>
            <w:vMerge w:val="restart"/>
            <w:tcBorders>
              <w:top w:val="single" w:color="000000" w:sz="4" w:space="0"/>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省级</w:t>
            </w:r>
          </w:p>
          <w:p>
            <w:pPr>
              <w:spacing w:line="480" w:lineRule="exact"/>
              <w:jc w:val="center"/>
              <w:rPr>
                <w:rFonts w:hint="default"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电子工程学院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新型光电系统设备与驱动优化安徽省联合共建学科重点实验室</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default"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方愿捷</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2023年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省级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default"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3</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化学与材料工程学院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安徽省高频软磁及陶瓷粉体材料工程研究中心</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王小东</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2022年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省级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4</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生物与环境工程学院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环巢湖乡村振兴协同技术服务中心</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default"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陈小举</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2022年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省级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5</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机械工程学院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安徽省高效智能光伏组件工程研究中心</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王可胜</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2021年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省级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6</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化学与材料工程学院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工业陶瓷制备与应用工程技术研究中心</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李明玲</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2019年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厅级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7</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旅游管理学院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fldChar w:fldCharType="begin"/>
            </w:r>
            <w:r>
              <w:rPr>
                <w:rFonts w:hint="eastAsia" w:ascii="方正仿宋_GBK" w:eastAsia="方正仿宋_GBK"/>
                <w:color w:val="000000" w:themeColor="text1"/>
                <w:sz w:val="24"/>
                <w:szCs w:val="24"/>
                <w:lang w:val="en-US" w:eastAsia="zh-CN"/>
                <w14:textFill>
                  <w14:solidFill>
                    <w14:schemeClr w14:val="tx1"/>
                  </w14:solidFill>
                </w14:textFill>
              </w:rPr>
              <w:instrText xml:space="preserve"> HYPERLINK "https://www.chu.edu.cn/hch/" \o "https://www.chu.edu.cn/hch/" </w:instrText>
            </w:r>
            <w:r>
              <w:rPr>
                <w:rFonts w:hint="eastAsia" w:ascii="方正仿宋_GBK" w:eastAsia="方正仿宋_GBK"/>
                <w:color w:val="000000" w:themeColor="text1"/>
                <w:sz w:val="24"/>
                <w:szCs w:val="24"/>
                <w:lang w:val="en-US" w:eastAsia="zh-CN"/>
                <w14:textFill>
                  <w14:solidFill>
                    <w14:schemeClr w14:val="tx1"/>
                  </w14:solidFill>
                </w14:textFill>
              </w:rPr>
              <w:fldChar w:fldCharType="separate"/>
            </w:r>
            <w:r>
              <w:rPr>
                <w:rFonts w:hint="eastAsia" w:ascii="方正仿宋_GBK" w:eastAsia="方正仿宋_GBK"/>
                <w:color w:val="000000" w:themeColor="text1"/>
                <w:sz w:val="24"/>
                <w:szCs w:val="24"/>
                <w:lang w:val="en-US" w:eastAsia="zh-CN"/>
                <w14:textFill>
                  <w14:solidFill>
                    <w14:schemeClr w14:val="tx1"/>
                  </w14:solidFill>
                </w14:textFill>
              </w:rPr>
              <w:t>环巢湖文化与经济社会发展研究中心</w:t>
            </w:r>
            <w:r>
              <w:rPr>
                <w:rFonts w:hint="eastAsia" w:ascii="方正仿宋_GBK" w:eastAsia="方正仿宋_GBK"/>
                <w:color w:val="000000" w:themeColor="text1"/>
                <w:sz w:val="24"/>
                <w:szCs w:val="24"/>
                <w:lang w:val="en-US" w:eastAsia="zh-CN"/>
                <w14:textFill>
                  <w14:solidFill>
                    <w14:schemeClr w14:val="tx1"/>
                  </w14:solidFill>
                </w14:textFill>
              </w:rPr>
              <w:fldChar w:fldCharType="end"/>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default"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朱明</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2012年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厅级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8</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default"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体育学院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default"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安徽排球学院</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default"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赵胜国</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default"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2019年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default"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厅级</w:t>
            </w:r>
          </w:p>
        </w:tc>
        <w:tc>
          <w:tcPr>
            <w:tcW w:w="704" w:type="dxa"/>
            <w:vMerge w:val="continue"/>
            <w:tcBorders>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9</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计算机与人工智能学院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巢湖学院生物信息大数据研究与应用研究所</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刘振羽</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2022年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restart"/>
            <w:tcBorders>
              <w:top w:val="single" w:color="000000" w:sz="4" w:space="0"/>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校级研究中心</w:t>
            </w:r>
          </w:p>
          <w:p>
            <w:pPr>
              <w:spacing w:line="480" w:lineRule="exact"/>
              <w:jc w:val="center"/>
              <w:rPr>
                <w:rFonts w:hint="default"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10</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电子工程学院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巢湖学院光电能源催化材料与器件研究所</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赫丙玲</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2022年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11</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化学与材料工程学院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巢湖学院水环境研究中心</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叶友胜</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2022年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12</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生物与环境工程学院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巢湖学院药食同源大健康研究所</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高玉荣</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2022年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13</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数学与大数据学院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巢湖学院统计与金融研究所</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彭维才</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2022年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14</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经济与法学学院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巢湖学院法律应用研究所</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施玮</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2022年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15</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外国语学院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巢湖学院数字人文与对外传播研究中心</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慕媛媛</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2022年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16</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教师教育学院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巢湖学院环巢湖区域基础教育教师发展研究所</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吴兵</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2022年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17</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美术与设计学院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巢湖学院主题创作研究中心</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赵关键</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2022年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18</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工商管理学院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巢湖学院数智财务与金融研究中心</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吴克平</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2022年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19</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文学与传媒学院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巢湖学院融媒体研究与实践中心</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邵晓</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2022年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体育学院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巢湖学院青少年主动健康智能促进研究中心</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王富鸿</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2022年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21</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马克思主义学院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巢湖学院中华优秀传统文化和思想政治教育研究所</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简红江</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2022年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22</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文学与传媒学院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巢湖学院安徽文艺研究中心</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刘康凯</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2022年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23</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美术与设计学院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巢湖学院笔墨与水性材料研究中心</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李超峰</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2022年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24</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体育学院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巢湖学院全民健身公共服务研究中心</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赵胜国</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2022年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25</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计算机与人工智能学院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巢湖学院网络与分布式系统研究所</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黄赞杰</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2022年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26</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机械工程学院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巢湖学院微纳结构工程研究中心</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张自锋</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2021年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27</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电子工程学院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巢湖学院工业流程控制优化与自动化生产工程研究中心</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叶  松</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2021年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28</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计算机与人工智能学院</w:t>
            </w:r>
            <w:bookmarkStart w:id="0" w:name="_GoBack"/>
            <w:bookmarkEnd w:id="0"/>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巢湖学院人工智能与智慧养老工程技术研究中心</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王洪海</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2021年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29</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艺术学院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巢湖学院文化艺术创意设计研究中心</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王永虎</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2021年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continue"/>
            <w:tcBorders>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default"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30</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化学与材料工程学院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能源转换与存储重点实验室</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王楠楠</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2022年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restart"/>
            <w:tcBorders>
              <w:top w:val="single" w:color="000000" w:sz="4" w:space="0"/>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校级重点实验室</w:t>
            </w:r>
          </w:p>
          <w:p>
            <w:pPr>
              <w:spacing w:line="480" w:lineRule="exact"/>
              <w:jc w:val="center"/>
              <w:rPr>
                <w:rFonts w:hint="default"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9个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default"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31</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电子工程学院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巢湖学院遥感科学智能应用实验室</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王根</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2022年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default"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32</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计算机与人工智能学院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数据智能与网络安全重点实验室</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吴其林</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2022年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default"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33</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生物与环境工程学院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缓控释制剂共性技术研究与开发实验室</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高玉荣</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2022年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default"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34</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化学与材料工程学院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新型陶瓷与粉体工程重点实验室</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徐小勇</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2020年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default"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35</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化学与材料工程学院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资源综合利用重点实验室</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李宏林</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2020年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default"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36</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机械工程学院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微结构精密成型工程重点实验室</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靳国宝</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2020年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default"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37</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电子工程学院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现代功能材料与器件实验室</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叶  松</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2017年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38</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化学与材料工程学院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功能材料制备与应用实验室</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徐小勇</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2017年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continue"/>
            <w:tcBorders>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default"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39</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default" w:ascii="方正仿宋_GBK" w:eastAsia="方正仿宋_GBK"/>
                <w:color w:val="000000" w:themeColor="text1"/>
                <w:sz w:val="24"/>
                <w:szCs w:val="24"/>
                <w:lang w:val="en-US" w:eastAsia="zh-CN"/>
                <w14:textFill>
                  <w14:solidFill>
                    <w14:schemeClr w14:val="tx1"/>
                  </w14:solidFill>
                </w14:textFill>
              </w:rPr>
              <w:t>机械工程学院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default" w:ascii="方正仿宋_GBK" w:eastAsia="方正仿宋_GBK"/>
                <w:color w:val="000000" w:themeColor="text1"/>
                <w:sz w:val="22"/>
                <w:szCs w:val="22"/>
                <w:lang w:val="en-US" w:eastAsia="zh-CN"/>
                <w14:textFill>
                  <w14:solidFill>
                    <w14:schemeClr w14:val="tx1"/>
                  </w14:solidFill>
                </w14:textFill>
              </w:rPr>
              <w:t>巢湖学院-安徽环旭科技有限公司钙钛矿太阳能电池联合研发中心</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default" w:ascii="方正仿宋_GBK" w:eastAsia="方正仿宋_GBK"/>
                <w:color w:val="000000" w:themeColor="text1"/>
                <w:sz w:val="24"/>
                <w:szCs w:val="24"/>
                <w:lang w:val="en-US" w:eastAsia="zh-CN"/>
                <w14:textFill>
                  <w14:solidFill>
                    <w14:schemeClr w14:val="tx1"/>
                  </w14:solidFill>
                </w14:textFill>
              </w:rPr>
              <w:t>王青尧</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2022年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restart"/>
            <w:tcBorders>
              <w:top w:val="single" w:color="000000" w:sz="4" w:space="0"/>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r>
              <w:rPr>
                <w:rFonts w:hint="default" w:ascii="方正仿宋_GBK" w:eastAsia="方正仿宋_GBK"/>
                <w:color w:val="000000" w:themeColor="text1"/>
                <w:sz w:val="24"/>
                <w:szCs w:val="24"/>
                <w:lang w:val="en-US" w:eastAsia="zh-CN"/>
                <w14:textFill>
                  <w14:solidFill>
                    <w14:schemeClr w14:val="tx1"/>
                  </w14:solidFill>
                </w14:textFill>
              </w:rPr>
              <w:t>研发中心</w:t>
            </w:r>
          </w:p>
          <w:p>
            <w:pPr>
              <w:spacing w:line="480" w:lineRule="exact"/>
              <w:jc w:val="center"/>
              <w:rPr>
                <w:rFonts w:hint="default"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4个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default"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stheme="minorBidi"/>
                <w:color w:val="000000" w:themeColor="text1"/>
                <w:kern w:val="2"/>
                <w:sz w:val="24"/>
                <w:szCs w:val="24"/>
                <w:lang w:val="en-US" w:eastAsia="zh-CN" w:bidi="ar-SA"/>
                <w14:textFill>
                  <w14:solidFill>
                    <w14:schemeClr w14:val="tx1"/>
                  </w14:solidFill>
                </w14:textFill>
              </w:rPr>
              <w:t>40</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default" w:ascii="方正仿宋_GBK" w:eastAsia="方正仿宋_GBK"/>
                <w:color w:val="000000" w:themeColor="text1"/>
                <w:sz w:val="24"/>
                <w:szCs w:val="24"/>
                <w:lang w:val="en-US" w:eastAsia="zh-CN"/>
                <w14:textFill>
                  <w14:solidFill>
                    <w14:schemeClr w14:val="tx1"/>
                  </w14:solidFill>
                </w14:textFill>
              </w:rPr>
            </w:pPr>
            <w:r>
              <w:rPr>
                <w:rFonts w:hint="default" w:ascii="方正仿宋_GBK" w:eastAsia="方正仿宋_GBK"/>
                <w:color w:val="000000" w:themeColor="text1"/>
                <w:sz w:val="24"/>
                <w:szCs w:val="24"/>
                <w:lang w:val="en-US" w:eastAsia="zh-CN"/>
                <w14:textFill>
                  <w14:solidFill>
                    <w14:schemeClr w14:val="tx1"/>
                  </w14:solidFill>
                </w14:textFill>
              </w:rPr>
              <w:t>机械工程学院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方正仿宋_GBK" w:eastAsia="方正仿宋_GBK"/>
                <w:color w:val="000000" w:themeColor="text1"/>
                <w:sz w:val="22"/>
                <w:szCs w:val="22"/>
                <w:lang w:val="en-US" w:eastAsia="zh-CN"/>
                <w14:textFill>
                  <w14:solidFill>
                    <w14:schemeClr w14:val="tx1"/>
                  </w14:solidFill>
                </w14:textFill>
              </w:rPr>
            </w:pPr>
            <w:r>
              <w:rPr>
                <w:rFonts w:hint="default" w:ascii="方正仿宋_GBK" w:eastAsia="方正仿宋_GBK"/>
                <w:color w:val="000000" w:themeColor="text1"/>
                <w:sz w:val="22"/>
                <w:szCs w:val="22"/>
                <w:lang w:val="en-US" w:eastAsia="zh-CN"/>
                <w14:textFill>
                  <w14:solidFill>
                    <w14:schemeClr w14:val="tx1"/>
                  </w14:solidFill>
                </w14:textFill>
              </w:rPr>
              <w:t>巢湖学院—合肥中南光电有限公司校企共建太阳能电池组件绿色设计与应用研发中心</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default" w:ascii="方正仿宋_GBK" w:eastAsia="方正仿宋_GBK"/>
                <w:color w:val="000000" w:themeColor="text1"/>
                <w:sz w:val="24"/>
                <w:szCs w:val="24"/>
                <w:lang w:val="en-US" w:eastAsia="zh-CN"/>
                <w14:textFill>
                  <w14:solidFill>
                    <w14:schemeClr w14:val="tx1"/>
                  </w14:solidFill>
                </w14:textFill>
              </w:rPr>
            </w:pPr>
            <w:r>
              <w:rPr>
                <w:rFonts w:hint="default" w:ascii="方正仿宋_GBK" w:eastAsia="方正仿宋_GBK"/>
                <w:color w:val="000000" w:themeColor="text1"/>
                <w:sz w:val="24"/>
                <w:szCs w:val="24"/>
                <w:lang w:val="en-US" w:eastAsia="zh-CN"/>
                <w14:textFill>
                  <w14:solidFill>
                    <w14:schemeClr w14:val="tx1"/>
                  </w14:solidFill>
                </w14:textFill>
              </w:rPr>
              <w:t>王可胜</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2020年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default" w:ascii="方正仿宋_GBK" w:eastAsia="方正仿宋_GBK" w:hAnsiTheme="minorHAnsi" w:cstheme="minorBidi"/>
                <w:color w:val="000000" w:themeColor="text1"/>
                <w:kern w:val="2"/>
                <w:sz w:val="24"/>
                <w:szCs w:val="24"/>
                <w:lang w:val="en-US" w:eastAsia="zh-CN" w:bidi="ar-SA"/>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41</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default" w:ascii="方正仿宋_GBK" w:eastAsia="方正仿宋_GBK"/>
                <w:color w:val="000000" w:themeColor="text1"/>
                <w:sz w:val="24"/>
                <w:szCs w:val="24"/>
                <w:lang w:val="en-US" w:eastAsia="zh-CN"/>
                <w14:textFill>
                  <w14:solidFill>
                    <w14:schemeClr w14:val="tx1"/>
                  </w14:solidFill>
                </w14:textFill>
              </w:rPr>
            </w:pPr>
            <w:r>
              <w:rPr>
                <w:rFonts w:hint="default" w:ascii="方正仿宋_GBK" w:eastAsia="方正仿宋_GBK"/>
                <w:color w:val="000000" w:themeColor="text1"/>
                <w:sz w:val="24"/>
                <w:szCs w:val="24"/>
                <w:lang w:val="en-US" w:eastAsia="zh-CN"/>
                <w14:textFill>
                  <w14:solidFill>
                    <w14:schemeClr w14:val="tx1"/>
                  </w14:solidFill>
                </w14:textFill>
              </w:rPr>
              <w:t>化学与材料工程学院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default" w:ascii="方正仿宋_GBK" w:eastAsia="方正仿宋_GBK"/>
                <w:color w:val="000000" w:themeColor="text1"/>
                <w:sz w:val="22"/>
                <w:szCs w:val="22"/>
                <w:lang w:val="en-US" w:eastAsia="zh-CN"/>
                <w14:textFill>
                  <w14:solidFill>
                    <w14:schemeClr w14:val="tx1"/>
                  </w14:solidFill>
                </w14:textFill>
              </w:rPr>
            </w:pPr>
            <w:r>
              <w:rPr>
                <w:rFonts w:hint="default" w:ascii="方正仿宋_GBK" w:eastAsia="方正仿宋_GBK"/>
                <w:color w:val="000000" w:themeColor="text1"/>
                <w:sz w:val="22"/>
                <w:szCs w:val="22"/>
                <w:lang w:val="en-US" w:eastAsia="zh-CN"/>
                <w14:textFill>
                  <w14:solidFill>
                    <w14:schemeClr w14:val="tx1"/>
                  </w14:solidFill>
                </w14:textFill>
              </w:rPr>
              <w:t>巢湖学院—博微电气校企共建高性能软磁材料及磁性器件研发中心</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default" w:ascii="方正仿宋_GBK" w:eastAsia="方正仿宋_GBK"/>
                <w:color w:val="000000" w:themeColor="text1"/>
                <w:sz w:val="24"/>
                <w:szCs w:val="24"/>
                <w:lang w:val="en-US" w:eastAsia="zh-CN"/>
                <w14:textFill>
                  <w14:solidFill>
                    <w14:schemeClr w14:val="tx1"/>
                  </w14:solidFill>
                </w14:textFill>
              </w:rPr>
            </w:pPr>
            <w:r>
              <w:rPr>
                <w:rFonts w:hint="default" w:ascii="方正仿宋_GBK" w:eastAsia="方正仿宋_GBK"/>
                <w:color w:val="000000" w:themeColor="text1"/>
                <w:sz w:val="24"/>
                <w:szCs w:val="24"/>
                <w:lang w:val="en-US" w:eastAsia="zh-CN"/>
                <w14:textFill>
                  <w14:solidFill>
                    <w14:schemeClr w14:val="tx1"/>
                  </w14:solidFill>
                </w14:textFill>
              </w:rPr>
              <w:t>胡  峰</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2020年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continue"/>
            <w:tcBorders>
              <w:left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default"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42</w:t>
            </w:r>
          </w:p>
        </w:tc>
        <w:tc>
          <w:tcPr>
            <w:tcW w:w="27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default"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计算机与人工智能学院</w:t>
            </w:r>
          </w:p>
        </w:tc>
        <w:tc>
          <w:tcPr>
            <w:tcW w:w="6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default" w:ascii="方正仿宋_GBK" w:eastAsia="方正仿宋_GBK"/>
                <w:color w:val="000000" w:themeColor="text1"/>
                <w:sz w:val="24"/>
                <w:szCs w:val="24"/>
                <w:lang w:val="en-US" w:eastAsia="zh-CN"/>
                <w14:textFill>
                  <w14:solidFill>
                    <w14:schemeClr w14:val="tx1"/>
                  </w14:solidFill>
                </w14:textFill>
              </w:rPr>
            </w:pPr>
            <w:r>
              <w:rPr>
                <w:rFonts w:hint="default" w:ascii="方正仿宋_GBK" w:eastAsia="方正仿宋_GBK"/>
                <w:color w:val="000000" w:themeColor="text1"/>
                <w:sz w:val="24"/>
                <w:szCs w:val="24"/>
                <w:lang w:val="en-US" w:eastAsia="zh-CN"/>
                <w14:textFill>
                  <w14:solidFill>
                    <w14:schemeClr w14:val="tx1"/>
                  </w14:solidFill>
                </w14:textFill>
              </w:rPr>
              <w:t>巢湖学院—天融信校企共建网络空间安全研发中心</w:t>
            </w:r>
          </w:p>
        </w:tc>
        <w:tc>
          <w:tcPr>
            <w:tcW w:w="10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default" w:ascii="方正仿宋_GBK" w:eastAsia="方正仿宋_GBK"/>
                <w:color w:val="000000" w:themeColor="text1"/>
                <w:sz w:val="24"/>
                <w:szCs w:val="24"/>
                <w:lang w:val="en-US" w:eastAsia="zh-CN"/>
                <w14:textFill>
                  <w14:solidFill>
                    <w14:schemeClr w14:val="tx1"/>
                  </w14:solidFill>
                </w14:textFill>
              </w:rPr>
            </w:pPr>
            <w:r>
              <w:rPr>
                <w:rFonts w:hint="default" w:ascii="方正仿宋_GBK" w:eastAsia="方正仿宋_GBK"/>
                <w:color w:val="000000" w:themeColor="text1"/>
                <w:sz w:val="24"/>
                <w:szCs w:val="24"/>
                <w:lang w:val="en-US" w:eastAsia="zh-CN"/>
                <w14:textFill>
                  <w14:solidFill>
                    <w14:schemeClr w14:val="tx1"/>
                  </w14:solidFill>
                </w14:textFill>
              </w:rPr>
              <w:t>曹  骞</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2020年</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r>
              <w:rPr>
                <w:rFonts w:hint="eastAsia" w:ascii="方正仿宋_GBK" w:eastAsia="方正仿宋_GBK"/>
                <w:color w:val="000000" w:themeColor="text1"/>
                <w:sz w:val="24"/>
                <w:szCs w:val="24"/>
                <w:lang w:val="en-US" w:eastAsia="zh-CN"/>
                <w14:textFill>
                  <w14:solidFill>
                    <w14:schemeClr w14:val="tx1"/>
                  </w14:solidFill>
                </w14:textFill>
              </w:rPr>
              <w:t>校级</w:t>
            </w:r>
          </w:p>
        </w:tc>
        <w:tc>
          <w:tcPr>
            <w:tcW w:w="704" w:type="dxa"/>
            <w:vMerge w:val="continue"/>
            <w:tcBorders>
              <w:left w:val="single" w:color="000000" w:sz="4" w:space="0"/>
              <w:bottom w:val="single" w:color="000000" w:sz="4" w:space="0"/>
              <w:right w:val="single" w:color="000000" w:sz="4" w:space="0"/>
            </w:tcBorders>
            <w:shd w:val="clear" w:color="auto" w:fill="auto"/>
            <w:noWrap/>
            <w:vAlign w:val="center"/>
          </w:tcPr>
          <w:p>
            <w:pPr>
              <w:spacing w:line="480" w:lineRule="exact"/>
              <w:jc w:val="center"/>
              <w:rPr>
                <w:rFonts w:hint="eastAsia" w:ascii="方正仿宋_GBK" w:eastAsia="方正仿宋_GBK"/>
                <w:color w:val="000000" w:themeColor="text1"/>
                <w:sz w:val="24"/>
                <w:szCs w:val="24"/>
                <w:lang w:val="en-US" w:eastAsia="zh-CN"/>
                <w14:textFill>
                  <w14:solidFill>
                    <w14:schemeClr w14:val="tx1"/>
                  </w14:solidFill>
                </w14:textFill>
              </w:rPr>
            </w:pPr>
          </w:p>
        </w:tc>
      </w:tr>
    </w:tbl>
    <w:p>
      <w:pPr>
        <w:jc w:val="center"/>
        <w:rPr>
          <w:rFonts w:hint="eastAsia" w:ascii="微软雅黑" w:hAnsi="微软雅黑" w:eastAsia="微软雅黑" w:cs="微软雅黑"/>
          <w:sz w:val="36"/>
          <w:szCs w:val="44"/>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hNzlhOGJmZWU3N2JiN2E0Mzk4ZTA4NDljYjE2MTQifQ=="/>
  </w:docVars>
  <w:rsids>
    <w:rsidRoot w:val="0DC9583E"/>
    <w:rsid w:val="0DC9583E"/>
    <w:rsid w:val="0F821FF8"/>
    <w:rsid w:val="10113070"/>
    <w:rsid w:val="1D475037"/>
    <w:rsid w:val="1DB27F56"/>
    <w:rsid w:val="22185409"/>
    <w:rsid w:val="227F6016"/>
    <w:rsid w:val="266C2EB5"/>
    <w:rsid w:val="2B2F52C8"/>
    <w:rsid w:val="2ED13563"/>
    <w:rsid w:val="372269A4"/>
    <w:rsid w:val="3BE965C7"/>
    <w:rsid w:val="443012B1"/>
    <w:rsid w:val="511A7099"/>
    <w:rsid w:val="5AC23A9B"/>
    <w:rsid w:val="5EF576B3"/>
    <w:rsid w:val="5F282B58"/>
    <w:rsid w:val="631E5FC2"/>
    <w:rsid w:val="66720E4A"/>
    <w:rsid w:val="69943724"/>
    <w:rsid w:val="7AD020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unhideWhenUsed/>
    <w:qFormat/>
    <w:uiPriority w:val="99"/>
    <w:pPr>
      <w:tabs>
        <w:tab w:val="center" w:pos="4153"/>
        <w:tab w:val="right" w:pos="8306"/>
      </w:tabs>
      <w:snapToGrid w:val="0"/>
      <w:jc w:val="left"/>
    </w:pPr>
    <w:rPr>
      <w:sz w:val="18"/>
      <w:szCs w:val="18"/>
    </w:rPr>
  </w:style>
  <w:style w:type="table" w:styleId="4">
    <w:name w:val="Table Grid"/>
    <w:basedOn w:val="3"/>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6">
    <w:name w:val="Hyperlink"/>
    <w:basedOn w:val="5"/>
    <w:autoRedefine/>
    <w:qFormat/>
    <w:uiPriority w:val="0"/>
    <w:rPr>
      <w:color w:val="0000FF"/>
      <w:u w:val="single"/>
    </w:rPr>
  </w:style>
  <w:style w:type="character" w:customStyle="1" w:styleId="7">
    <w:name w:val="font41"/>
    <w:basedOn w:val="5"/>
    <w:autoRedefine/>
    <w:qFormat/>
    <w:uiPriority w:val="0"/>
    <w:rPr>
      <w:rFonts w:ascii="Calibri" w:hAnsi="Calibri" w:cs="Calibri"/>
      <w:color w:val="000000"/>
      <w:sz w:val="24"/>
      <w:szCs w:val="24"/>
      <w:u w:val="none"/>
    </w:rPr>
  </w:style>
  <w:style w:type="character" w:customStyle="1" w:styleId="8">
    <w:name w:val="font21"/>
    <w:basedOn w:val="5"/>
    <w:autoRedefine/>
    <w:qFormat/>
    <w:uiPriority w:val="0"/>
    <w:rPr>
      <w:rFonts w:hint="eastAsia" w:ascii="宋体" w:hAnsi="宋体" w:eastAsia="宋体" w:cs="宋体"/>
      <w:b/>
      <w:bCs/>
      <w:color w:val="000000"/>
      <w:sz w:val="24"/>
      <w:szCs w:val="24"/>
      <w:u w:val="none"/>
    </w:rPr>
  </w:style>
  <w:style w:type="character" w:customStyle="1" w:styleId="9">
    <w:name w:val="font01"/>
    <w:basedOn w:val="5"/>
    <w:autoRedefine/>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1288</Words>
  <Characters>1437</Characters>
  <Lines>0</Lines>
  <Paragraphs>0</Paragraphs>
  <TotalTime>3</TotalTime>
  <ScaleCrop>false</ScaleCrop>
  <LinksUpToDate>false</LinksUpToDate>
  <CharactersWithSpaces>1447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2023-03-14T06:59:00Z</dcterms:created>
  <dc:creator>_小骏</dc:creator>
  <cp:lastModifiedBy>_小骏</cp:lastModifiedBy>
  <cp:lastPrinted>2023-11-28T03:04:00Z</cp:lastPrinted>
  <dcterms:modified xsi:type="dcterms:W3CDTF">2024-03-05T03:11:53Z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6363F285804B46F0B7139E1CB222058B</vt:lpwstr>
  </property>
</Properties>
</file>