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44E" w:rsidRDefault="00C632CD">
      <w:pPr>
        <w:jc w:val="center"/>
        <w:rPr>
          <w:rFonts w:ascii="黑体" w:eastAsia="黑体" w:hAnsi="黑体" w:cs="黑体"/>
          <w:sz w:val="44"/>
          <w:szCs w:val="52"/>
        </w:rPr>
      </w:pPr>
      <w:r>
        <w:rPr>
          <w:rFonts w:ascii="黑体" w:eastAsia="黑体" w:hAnsi="黑体" w:cs="黑体" w:hint="eastAsia"/>
          <w:sz w:val="44"/>
          <w:szCs w:val="52"/>
        </w:rPr>
        <w:t>工商管理</w:t>
      </w:r>
      <w:proofErr w:type="gramStart"/>
      <w:r>
        <w:rPr>
          <w:rFonts w:ascii="黑体" w:eastAsia="黑体" w:hAnsi="黑体" w:cs="黑体" w:hint="eastAsia"/>
          <w:sz w:val="44"/>
          <w:szCs w:val="52"/>
        </w:rPr>
        <w:t>学院网宣</w:t>
      </w:r>
      <w:proofErr w:type="gramEnd"/>
      <w:r>
        <w:rPr>
          <w:rFonts w:ascii="黑体" w:eastAsia="黑体" w:hAnsi="黑体" w:cs="黑体" w:hint="eastAsia"/>
          <w:sz w:val="44"/>
          <w:szCs w:val="52"/>
        </w:rPr>
        <w:t>工作管理办法</w:t>
      </w:r>
    </w:p>
    <w:p w:rsidR="0030144E" w:rsidRDefault="00C632CD">
      <w:pPr>
        <w:spacing w:line="440" w:lineRule="exact"/>
        <w:jc w:val="center"/>
        <w:rPr>
          <w:rFonts w:ascii="黑体" w:eastAsia="黑体" w:hAnsi="黑体" w:cs="黑体"/>
          <w:sz w:val="44"/>
          <w:szCs w:val="52"/>
        </w:rPr>
      </w:pPr>
      <w:r>
        <w:rPr>
          <w:rFonts w:ascii="黑体" w:eastAsia="黑体" w:hAnsi="黑体" w:cs="黑体" w:hint="eastAsia"/>
          <w:sz w:val="44"/>
          <w:szCs w:val="52"/>
        </w:rPr>
        <w:t>（试行）</w:t>
      </w:r>
    </w:p>
    <w:p w:rsidR="0030144E" w:rsidRDefault="00C632CD">
      <w:pPr>
        <w:widowControl/>
        <w:spacing w:line="440" w:lineRule="exact"/>
        <w:jc w:val="left"/>
        <w:rPr>
          <w:rFonts w:ascii="宋体" w:hAnsi="宋体"/>
          <w:b/>
          <w:bCs/>
          <w:sz w:val="24"/>
          <w:szCs w:val="32"/>
        </w:rPr>
      </w:pPr>
      <w:r>
        <w:rPr>
          <w:rFonts w:ascii="宋体" w:hAnsi="宋体" w:hint="eastAsia"/>
          <w:b/>
          <w:bCs/>
          <w:sz w:val="24"/>
          <w:szCs w:val="32"/>
        </w:rPr>
        <w:t>第一条</w:t>
      </w:r>
      <w:r>
        <w:rPr>
          <w:rFonts w:ascii="宋体" w:hAnsi="宋体" w:hint="eastAsia"/>
          <w:b/>
          <w:bCs/>
          <w:sz w:val="24"/>
          <w:szCs w:val="32"/>
        </w:rPr>
        <w:t xml:space="preserve"> </w:t>
      </w:r>
      <w:r>
        <w:rPr>
          <w:rFonts w:ascii="宋体" w:hAnsi="宋体" w:hint="eastAsia"/>
          <w:b/>
          <w:bCs/>
          <w:sz w:val="24"/>
          <w:szCs w:val="32"/>
        </w:rPr>
        <w:t>网</w:t>
      </w:r>
      <w:proofErr w:type="gramStart"/>
      <w:r>
        <w:rPr>
          <w:rFonts w:ascii="宋体" w:hAnsi="宋体" w:hint="eastAsia"/>
          <w:b/>
          <w:bCs/>
          <w:sz w:val="24"/>
          <w:szCs w:val="32"/>
        </w:rPr>
        <w:t>宣会议</w:t>
      </w:r>
      <w:proofErr w:type="gramEnd"/>
      <w:r>
        <w:rPr>
          <w:rFonts w:ascii="宋体" w:hAnsi="宋体" w:hint="eastAsia"/>
          <w:b/>
          <w:bCs/>
          <w:sz w:val="24"/>
          <w:szCs w:val="32"/>
        </w:rPr>
        <w:t>管理办法</w:t>
      </w:r>
    </w:p>
    <w:p w:rsidR="0030144E" w:rsidRDefault="00EB60AE">
      <w:pPr>
        <w:spacing w:line="440" w:lineRule="exact"/>
        <w:ind w:firstLineChars="200" w:firstLine="480"/>
        <w:rPr>
          <w:rFonts w:ascii="宋体" w:hAnsi="宋体"/>
          <w:sz w:val="24"/>
        </w:rPr>
      </w:pPr>
      <w:r>
        <w:rPr>
          <w:rFonts w:ascii="宋体" w:hAnsi="宋体" w:hint="eastAsia"/>
          <w:sz w:val="24"/>
        </w:rPr>
        <w:t>（一）</w:t>
      </w:r>
      <w:r w:rsidR="00C632CD">
        <w:rPr>
          <w:rFonts w:ascii="宋体" w:hAnsi="宋体" w:hint="eastAsia"/>
          <w:sz w:val="24"/>
        </w:rPr>
        <w:t>积极参加院系举办的宣传工作会议，无</w:t>
      </w:r>
      <w:proofErr w:type="gramStart"/>
      <w:r w:rsidR="00C632CD">
        <w:rPr>
          <w:rFonts w:ascii="宋体" w:hAnsi="宋体" w:hint="eastAsia"/>
          <w:sz w:val="24"/>
        </w:rPr>
        <w:t>旷</w:t>
      </w:r>
      <w:proofErr w:type="gramEnd"/>
      <w:r w:rsidR="00C632CD">
        <w:rPr>
          <w:rFonts w:ascii="宋体" w:hAnsi="宋体" w:hint="eastAsia"/>
          <w:sz w:val="24"/>
        </w:rPr>
        <w:t>会、迟到早退等现象；积极参与讨论，主动性强，参与热情高。</w:t>
      </w:r>
    </w:p>
    <w:p w:rsidR="0030144E" w:rsidRDefault="00EB60AE">
      <w:pPr>
        <w:spacing w:line="440" w:lineRule="exact"/>
        <w:ind w:firstLineChars="200" w:firstLine="480"/>
        <w:rPr>
          <w:rFonts w:ascii="宋体" w:hAnsi="宋体"/>
          <w:sz w:val="24"/>
        </w:rPr>
      </w:pPr>
      <w:r>
        <w:rPr>
          <w:rFonts w:ascii="宋体" w:hAnsi="宋体" w:hint="eastAsia"/>
          <w:sz w:val="24"/>
        </w:rPr>
        <w:t>（二）</w:t>
      </w:r>
      <w:r w:rsidR="00C632CD">
        <w:rPr>
          <w:rFonts w:ascii="宋体" w:hAnsi="宋体" w:hint="eastAsia"/>
          <w:sz w:val="24"/>
        </w:rPr>
        <w:t>为了增强我院网宣工作的影响力，提高各个网络宣传平台的影响力，创新各个网</w:t>
      </w:r>
      <w:proofErr w:type="gramStart"/>
      <w:r w:rsidR="00C632CD">
        <w:rPr>
          <w:rFonts w:ascii="宋体" w:hAnsi="宋体" w:hint="eastAsia"/>
          <w:sz w:val="24"/>
        </w:rPr>
        <w:t>宣方面</w:t>
      </w:r>
      <w:proofErr w:type="gramEnd"/>
      <w:r w:rsidR="00C632CD">
        <w:rPr>
          <w:rFonts w:ascii="宋体" w:hAnsi="宋体" w:hint="eastAsia"/>
          <w:sz w:val="24"/>
        </w:rPr>
        <w:t>的工作体系，对各个网络平台</w:t>
      </w:r>
      <w:proofErr w:type="gramStart"/>
      <w:r w:rsidR="00C632CD">
        <w:rPr>
          <w:rFonts w:ascii="宋体" w:hAnsi="宋体" w:hint="eastAsia"/>
          <w:sz w:val="24"/>
        </w:rPr>
        <w:t>作出</w:t>
      </w:r>
      <w:proofErr w:type="gramEnd"/>
      <w:r w:rsidR="00C632CD">
        <w:rPr>
          <w:rFonts w:ascii="宋体" w:hAnsi="宋体" w:hint="eastAsia"/>
          <w:sz w:val="24"/>
        </w:rPr>
        <w:t>相关调整，各团支部能按时完成院团总支分配的</w:t>
      </w:r>
      <w:proofErr w:type="gramStart"/>
      <w:r w:rsidR="00C632CD">
        <w:rPr>
          <w:rFonts w:ascii="宋体" w:hAnsi="宋体" w:hint="eastAsia"/>
          <w:sz w:val="24"/>
        </w:rPr>
        <w:t>各项网宣</w:t>
      </w:r>
      <w:proofErr w:type="gramEnd"/>
      <w:r w:rsidR="00C632CD">
        <w:rPr>
          <w:rFonts w:ascii="宋体" w:hAnsi="宋体" w:hint="eastAsia"/>
          <w:sz w:val="24"/>
        </w:rPr>
        <w:t>任务；定期在团支部中</w:t>
      </w:r>
      <w:proofErr w:type="gramStart"/>
      <w:r w:rsidR="00C632CD">
        <w:rPr>
          <w:rFonts w:ascii="宋体" w:hAnsi="宋体" w:hint="eastAsia"/>
          <w:sz w:val="24"/>
        </w:rPr>
        <w:t>开展网宣</w:t>
      </w:r>
      <w:proofErr w:type="gramEnd"/>
      <w:r w:rsidR="00C632CD">
        <w:rPr>
          <w:rFonts w:ascii="宋体" w:hAnsi="宋体" w:hint="eastAsia"/>
          <w:sz w:val="24"/>
        </w:rPr>
        <w:t>工作推进会议。记者站将要求每月新生班级召开至少一</w:t>
      </w:r>
      <w:r w:rsidR="00C632CD">
        <w:rPr>
          <w:rFonts w:ascii="宋体" w:hAnsi="宋体" w:hint="eastAsia"/>
          <w:sz w:val="24"/>
        </w:rPr>
        <w:t>网宣工作</w:t>
      </w:r>
      <w:r w:rsidR="00C632CD">
        <w:rPr>
          <w:rFonts w:ascii="宋体" w:hAnsi="宋体" w:hint="eastAsia"/>
          <w:sz w:val="24"/>
        </w:rPr>
        <w:t>主题班会，由各班级宣传委员</w:t>
      </w:r>
      <w:r w:rsidR="00C632CD">
        <w:rPr>
          <w:rFonts w:ascii="宋体" w:hAnsi="宋体" w:hint="eastAsia"/>
          <w:sz w:val="24"/>
        </w:rPr>
        <w:t>或网宣委员</w:t>
      </w:r>
      <w:r w:rsidR="00C632CD">
        <w:rPr>
          <w:rFonts w:ascii="宋体" w:hAnsi="宋体" w:hint="eastAsia"/>
          <w:sz w:val="24"/>
        </w:rPr>
        <w:t>主持</w:t>
      </w:r>
      <w:r w:rsidR="00C632CD">
        <w:rPr>
          <w:rFonts w:ascii="宋体" w:hAnsi="宋体" w:hint="eastAsia"/>
          <w:sz w:val="24"/>
        </w:rPr>
        <w:t>。</w:t>
      </w:r>
    </w:p>
    <w:p w:rsidR="0030144E" w:rsidRDefault="0030144E">
      <w:pPr>
        <w:widowControl/>
        <w:spacing w:line="440" w:lineRule="exact"/>
        <w:jc w:val="left"/>
        <w:rPr>
          <w:rFonts w:ascii="宋体" w:hAnsi="宋体"/>
          <w:b/>
          <w:bCs/>
          <w:sz w:val="24"/>
          <w:szCs w:val="32"/>
        </w:rPr>
      </w:pPr>
    </w:p>
    <w:p w:rsidR="0030144E" w:rsidRDefault="00C632CD">
      <w:pPr>
        <w:widowControl/>
        <w:spacing w:line="440" w:lineRule="exact"/>
        <w:jc w:val="left"/>
        <w:rPr>
          <w:rFonts w:ascii="宋体" w:hAnsi="宋体"/>
          <w:b/>
          <w:bCs/>
          <w:sz w:val="24"/>
          <w:szCs w:val="32"/>
        </w:rPr>
      </w:pPr>
      <w:r>
        <w:rPr>
          <w:rFonts w:ascii="宋体" w:hAnsi="宋体" w:hint="eastAsia"/>
          <w:b/>
          <w:bCs/>
          <w:sz w:val="24"/>
          <w:szCs w:val="32"/>
        </w:rPr>
        <w:t>第二条</w:t>
      </w:r>
      <w:r>
        <w:rPr>
          <w:rFonts w:ascii="宋体" w:hAnsi="宋体" w:hint="eastAsia"/>
          <w:b/>
          <w:bCs/>
          <w:sz w:val="24"/>
          <w:szCs w:val="32"/>
        </w:rPr>
        <w:t xml:space="preserve"> </w:t>
      </w:r>
      <w:r>
        <w:rPr>
          <w:rFonts w:ascii="宋体" w:hAnsi="宋体" w:hint="eastAsia"/>
          <w:b/>
          <w:bCs/>
          <w:sz w:val="24"/>
          <w:szCs w:val="32"/>
        </w:rPr>
        <w:t>获奖奖项管理办法</w:t>
      </w:r>
    </w:p>
    <w:p w:rsidR="0030144E" w:rsidRDefault="00C632CD">
      <w:pPr>
        <w:spacing w:line="440" w:lineRule="exact"/>
        <w:ind w:firstLineChars="200" w:firstLine="480"/>
        <w:rPr>
          <w:rFonts w:ascii="宋体" w:hAnsi="宋体"/>
          <w:sz w:val="24"/>
        </w:rPr>
      </w:pPr>
      <w:r>
        <w:rPr>
          <w:rFonts w:ascii="宋体" w:hAnsi="宋体" w:hint="eastAsia"/>
          <w:sz w:val="24"/>
        </w:rPr>
        <w:t>为及时有效完成校团委下发的各类活动，</w:t>
      </w:r>
      <w:r>
        <w:rPr>
          <w:rFonts w:ascii="宋体" w:hAnsi="宋体" w:hint="eastAsia"/>
          <w:sz w:val="24"/>
        </w:rPr>
        <w:t>成立工商管理学院</w:t>
      </w:r>
      <w:r>
        <w:rPr>
          <w:rFonts w:ascii="宋体" w:hAnsi="宋体" w:hint="eastAsia"/>
          <w:sz w:val="24"/>
        </w:rPr>
        <w:t>文学组</w:t>
      </w:r>
      <w:r>
        <w:rPr>
          <w:rFonts w:ascii="宋体" w:hAnsi="宋体" w:hint="eastAsia"/>
          <w:sz w:val="24"/>
        </w:rPr>
        <w:t>和海报组</w:t>
      </w:r>
      <w:r>
        <w:rPr>
          <w:rFonts w:ascii="宋体" w:hAnsi="宋体" w:hint="eastAsia"/>
          <w:sz w:val="24"/>
        </w:rPr>
        <w:t>，积极参与指尖创意大赛</w:t>
      </w:r>
      <w:r>
        <w:rPr>
          <w:rFonts w:ascii="宋体" w:hAnsi="宋体" w:hint="eastAsia"/>
          <w:sz w:val="24"/>
        </w:rPr>
        <w:t>及各类征文活动，</w:t>
      </w:r>
      <w:r>
        <w:rPr>
          <w:rFonts w:ascii="宋体" w:hAnsi="宋体" w:hint="eastAsia"/>
          <w:sz w:val="24"/>
        </w:rPr>
        <w:t>及时有效地完成校团委下发的各项工作。</w:t>
      </w:r>
      <w:r>
        <w:rPr>
          <w:rFonts w:ascii="宋体" w:hAnsi="宋体" w:hint="eastAsia"/>
          <w:sz w:val="24"/>
        </w:rPr>
        <w:t>获奖者侧重考虑优秀</w:t>
      </w:r>
      <w:proofErr w:type="gramStart"/>
      <w:r>
        <w:rPr>
          <w:rFonts w:ascii="宋体" w:hAnsi="宋体" w:hint="eastAsia"/>
          <w:sz w:val="24"/>
        </w:rPr>
        <w:t>网宣员的</w:t>
      </w:r>
      <w:proofErr w:type="gramEnd"/>
      <w:r>
        <w:rPr>
          <w:rFonts w:ascii="宋体" w:hAnsi="宋体" w:hint="eastAsia"/>
          <w:sz w:val="24"/>
        </w:rPr>
        <w:t>评选。</w:t>
      </w:r>
    </w:p>
    <w:p w:rsidR="0030144E" w:rsidRDefault="0030144E">
      <w:pPr>
        <w:widowControl/>
        <w:spacing w:line="440" w:lineRule="exact"/>
        <w:jc w:val="left"/>
        <w:rPr>
          <w:rFonts w:ascii="宋体" w:hAnsi="宋体"/>
          <w:b/>
          <w:bCs/>
          <w:sz w:val="24"/>
          <w:szCs w:val="32"/>
        </w:rPr>
      </w:pPr>
    </w:p>
    <w:p w:rsidR="0030144E" w:rsidRDefault="00C632CD">
      <w:pPr>
        <w:widowControl/>
        <w:spacing w:line="440" w:lineRule="exact"/>
        <w:jc w:val="left"/>
        <w:rPr>
          <w:rFonts w:ascii="宋体" w:hAnsi="宋体"/>
          <w:b/>
          <w:bCs/>
          <w:sz w:val="24"/>
          <w:szCs w:val="32"/>
        </w:rPr>
      </w:pPr>
      <w:r>
        <w:rPr>
          <w:rFonts w:ascii="宋体" w:hAnsi="宋体" w:hint="eastAsia"/>
          <w:b/>
          <w:bCs/>
          <w:sz w:val="24"/>
          <w:szCs w:val="32"/>
        </w:rPr>
        <w:t>第三条</w:t>
      </w:r>
      <w:r>
        <w:rPr>
          <w:rFonts w:ascii="宋体" w:hAnsi="宋体" w:hint="eastAsia"/>
          <w:b/>
          <w:bCs/>
          <w:sz w:val="24"/>
          <w:szCs w:val="32"/>
        </w:rPr>
        <w:t xml:space="preserve"> </w:t>
      </w:r>
      <w:proofErr w:type="spellStart"/>
      <w:r>
        <w:rPr>
          <w:rFonts w:ascii="宋体" w:hAnsi="宋体" w:hint="eastAsia"/>
          <w:b/>
          <w:bCs/>
          <w:sz w:val="24"/>
          <w:szCs w:val="32"/>
        </w:rPr>
        <w:t>myouth</w:t>
      </w:r>
      <w:proofErr w:type="spellEnd"/>
      <w:r>
        <w:rPr>
          <w:rFonts w:ascii="宋体" w:hAnsi="宋体" w:hint="eastAsia"/>
          <w:b/>
          <w:bCs/>
          <w:sz w:val="24"/>
          <w:szCs w:val="32"/>
        </w:rPr>
        <w:t>管理办法</w:t>
      </w:r>
    </w:p>
    <w:p w:rsidR="0030144E" w:rsidRDefault="00C632CD">
      <w:pPr>
        <w:spacing w:line="440" w:lineRule="exact"/>
        <w:ind w:firstLineChars="200" w:firstLine="480"/>
        <w:rPr>
          <w:rFonts w:ascii="宋体" w:hAnsi="宋体"/>
          <w:sz w:val="24"/>
        </w:rPr>
      </w:pPr>
      <w:r>
        <w:rPr>
          <w:rFonts w:ascii="宋体" w:hAnsi="宋体" w:hint="eastAsia"/>
          <w:sz w:val="24"/>
        </w:rPr>
        <w:t>各支部及时转发</w:t>
      </w:r>
      <w:proofErr w:type="spellStart"/>
      <w:r>
        <w:rPr>
          <w:rFonts w:ascii="宋体" w:hAnsi="宋体" w:hint="eastAsia"/>
          <w:sz w:val="24"/>
        </w:rPr>
        <w:t>Myouth</w:t>
      </w:r>
      <w:proofErr w:type="spellEnd"/>
      <w:r>
        <w:rPr>
          <w:rFonts w:ascii="宋体" w:hAnsi="宋体" w:hint="eastAsia"/>
          <w:sz w:val="24"/>
        </w:rPr>
        <w:t>平台活动动态至支部；组织团员主动参与线上报名、</w:t>
      </w:r>
      <w:proofErr w:type="gramStart"/>
      <w:r>
        <w:rPr>
          <w:rFonts w:ascii="宋体" w:hAnsi="宋体" w:hint="eastAsia"/>
          <w:sz w:val="24"/>
        </w:rPr>
        <w:t>点赞评论</w:t>
      </w:r>
      <w:proofErr w:type="gramEnd"/>
      <w:r>
        <w:rPr>
          <w:rFonts w:ascii="宋体" w:hAnsi="宋体" w:hint="eastAsia"/>
          <w:sz w:val="24"/>
        </w:rPr>
        <w:t>，严格按照团总支要求开展工作。</w:t>
      </w:r>
    </w:p>
    <w:p w:rsidR="0030144E" w:rsidRDefault="00EB60AE">
      <w:pPr>
        <w:spacing w:line="440" w:lineRule="exact"/>
        <w:ind w:firstLineChars="200" w:firstLine="480"/>
        <w:rPr>
          <w:rFonts w:ascii="宋体" w:hAnsi="宋体"/>
          <w:sz w:val="24"/>
        </w:rPr>
      </w:pPr>
      <w:r>
        <w:rPr>
          <w:rFonts w:ascii="宋体" w:hAnsi="宋体" w:hint="eastAsia"/>
          <w:sz w:val="24"/>
        </w:rPr>
        <w:t>（一）</w:t>
      </w:r>
      <w:r w:rsidR="00C632CD">
        <w:rPr>
          <w:rFonts w:ascii="宋体" w:hAnsi="宋体" w:hint="eastAsia"/>
          <w:sz w:val="24"/>
        </w:rPr>
        <w:t>评论前缀必须加专业班级如：</w:t>
      </w:r>
      <w:proofErr w:type="gramStart"/>
      <w:r w:rsidR="00C632CD">
        <w:rPr>
          <w:rFonts w:ascii="宋体" w:hAnsi="宋体" w:hint="eastAsia"/>
          <w:sz w:val="24"/>
        </w:rPr>
        <w:t>财管二班</w:t>
      </w:r>
      <w:proofErr w:type="gramEnd"/>
      <w:r w:rsidR="00C632CD">
        <w:rPr>
          <w:rFonts w:ascii="宋体" w:hAnsi="宋体" w:hint="eastAsia"/>
          <w:sz w:val="24"/>
        </w:rPr>
        <w:t>，可简称财二，每周的星期天公布各班级评论总得分，按名次依次排列，总分最高最终团支部考评</w:t>
      </w:r>
      <w:proofErr w:type="gramStart"/>
      <w:r w:rsidR="00C632CD">
        <w:rPr>
          <w:rFonts w:ascii="宋体" w:hAnsi="宋体" w:hint="eastAsia"/>
          <w:sz w:val="24"/>
        </w:rPr>
        <w:t>附加分加</w:t>
      </w:r>
      <w:r w:rsidR="00C632CD">
        <w:rPr>
          <w:rFonts w:ascii="宋体" w:hAnsi="宋体" w:hint="eastAsia"/>
          <w:sz w:val="24"/>
        </w:rPr>
        <w:t>10</w:t>
      </w:r>
      <w:r w:rsidR="00C632CD">
        <w:rPr>
          <w:rFonts w:ascii="宋体" w:hAnsi="宋体" w:hint="eastAsia"/>
          <w:sz w:val="24"/>
        </w:rPr>
        <w:t>分</w:t>
      </w:r>
      <w:proofErr w:type="gramEnd"/>
      <w:r w:rsidR="00C632CD">
        <w:rPr>
          <w:rFonts w:ascii="宋体" w:hAnsi="宋体" w:hint="eastAsia"/>
          <w:sz w:val="24"/>
        </w:rPr>
        <w:t>，第二名</w:t>
      </w:r>
      <w:r w:rsidR="00C632CD">
        <w:rPr>
          <w:rFonts w:ascii="宋体" w:hAnsi="宋体" w:hint="eastAsia"/>
          <w:sz w:val="24"/>
        </w:rPr>
        <w:t>9</w:t>
      </w:r>
      <w:r w:rsidR="00C632CD">
        <w:rPr>
          <w:rFonts w:ascii="宋体" w:hAnsi="宋体" w:hint="eastAsia"/>
          <w:sz w:val="24"/>
        </w:rPr>
        <w:t>分，第三名</w:t>
      </w:r>
      <w:r w:rsidR="00C632CD">
        <w:rPr>
          <w:rFonts w:ascii="宋体" w:hAnsi="宋体" w:hint="eastAsia"/>
          <w:sz w:val="24"/>
        </w:rPr>
        <w:t>8</w:t>
      </w:r>
      <w:r w:rsidR="00C632CD">
        <w:rPr>
          <w:rFonts w:ascii="宋体" w:hAnsi="宋体" w:hint="eastAsia"/>
          <w:sz w:val="24"/>
        </w:rPr>
        <w:t>分，从第四名开始依次递减</w:t>
      </w:r>
      <w:r w:rsidR="00C632CD">
        <w:rPr>
          <w:rFonts w:ascii="宋体" w:hAnsi="宋体" w:hint="eastAsia"/>
          <w:sz w:val="24"/>
        </w:rPr>
        <w:t>1</w:t>
      </w:r>
      <w:r w:rsidR="00C632CD">
        <w:rPr>
          <w:rFonts w:ascii="宋体" w:hAnsi="宋体" w:hint="eastAsia"/>
          <w:sz w:val="24"/>
        </w:rPr>
        <w:t>分</w:t>
      </w:r>
      <w:r w:rsidR="00C632CD">
        <w:rPr>
          <w:rFonts w:ascii="宋体" w:hAnsi="宋体" w:hint="eastAsia"/>
          <w:sz w:val="24"/>
        </w:rPr>
        <w:t>。</w:t>
      </w:r>
    </w:p>
    <w:p w:rsidR="0030144E" w:rsidRDefault="00EB60AE">
      <w:pPr>
        <w:spacing w:line="440" w:lineRule="exact"/>
        <w:ind w:firstLineChars="200" w:firstLine="480"/>
        <w:rPr>
          <w:rFonts w:ascii="宋体" w:hAnsi="宋体"/>
          <w:sz w:val="24"/>
        </w:rPr>
      </w:pPr>
      <w:r>
        <w:rPr>
          <w:rFonts w:ascii="宋体" w:hAnsi="宋体" w:hint="eastAsia"/>
          <w:sz w:val="24"/>
        </w:rPr>
        <w:t>（二）</w:t>
      </w:r>
      <w:r w:rsidR="00C632CD">
        <w:rPr>
          <w:rFonts w:ascii="宋体" w:hAnsi="宋体" w:hint="eastAsia"/>
          <w:sz w:val="24"/>
        </w:rPr>
        <w:t>在</w:t>
      </w:r>
      <w:proofErr w:type="spellStart"/>
      <w:r w:rsidR="00C632CD">
        <w:rPr>
          <w:rFonts w:ascii="宋体" w:hAnsi="宋体" w:hint="eastAsia"/>
          <w:sz w:val="24"/>
        </w:rPr>
        <w:t>myouth</w:t>
      </w:r>
      <w:proofErr w:type="spellEnd"/>
      <w:r w:rsidR="00C632CD">
        <w:rPr>
          <w:rFonts w:ascii="宋体" w:hAnsi="宋体" w:hint="eastAsia"/>
          <w:sz w:val="24"/>
        </w:rPr>
        <w:t>上报名参加活动的同学所在班级算</w:t>
      </w:r>
      <w:r w:rsidR="00C632CD">
        <w:rPr>
          <w:rFonts w:ascii="宋体" w:hAnsi="宋体" w:hint="eastAsia"/>
          <w:sz w:val="24"/>
        </w:rPr>
        <w:t>1</w:t>
      </w:r>
      <w:r w:rsidR="00C632CD">
        <w:rPr>
          <w:rFonts w:ascii="宋体" w:hAnsi="宋体" w:hint="eastAsia"/>
          <w:sz w:val="24"/>
        </w:rPr>
        <w:t>分</w:t>
      </w:r>
      <w:r w:rsidR="00C632CD">
        <w:rPr>
          <w:rFonts w:ascii="宋体" w:hAnsi="宋体" w:hint="eastAsia"/>
          <w:sz w:val="24"/>
        </w:rPr>
        <w:t>，</w:t>
      </w:r>
      <w:r w:rsidR="00C632CD">
        <w:rPr>
          <w:rFonts w:ascii="宋体" w:hAnsi="宋体" w:hint="eastAsia"/>
          <w:sz w:val="24"/>
        </w:rPr>
        <w:t>按名次依次排列，总分最高最终获得</w:t>
      </w:r>
      <w:r w:rsidR="00C632CD">
        <w:rPr>
          <w:rFonts w:ascii="宋体" w:hAnsi="宋体" w:hint="eastAsia"/>
          <w:sz w:val="24"/>
        </w:rPr>
        <w:t>10</w:t>
      </w:r>
      <w:r w:rsidR="00C632CD">
        <w:rPr>
          <w:rFonts w:ascii="宋体" w:hAnsi="宋体" w:hint="eastAsia"/>
          <w:sz w:val="24"/>
        </w:rPr>
        <w:t>分，第二名</w:t>
      </w:r>
      <w:r w:rsidR="00C632CD">
        <w:rPr>
          <w:rFonts w:ascii="宋体" w:hAnsi="宋体" w:hint="eastAsia"/>
          <w:sz w:val="24"/>
        </w:rPr>
        <w:t>9</w:t>
      </w:r>
      <w:r w:rsidR="00C632CD">
        <w:rPr>
          <w:rFonts w:ascii="宋体" w:hAnsi="宋体" w:hint="eastAsia"/>
          <w:sz w:val="24"/>
        </w:rPr>
        <w:t>分，第三名</w:t>
      </w:r>
      <w:r w:rsidR="00C632CD">
        <w:rPr>
          <w:rFonts w:ascii="宋体" w:hAnsi="宋体" w:hint="eastAsia"/>
          <w:sz w:val="24"/>
        </w:rPr>
        <w:t>8</w:t>
      </w:r>
      <w:r w:rsidR="00C632CD">
        <w:rPr>
          <w:rFonts w:ascii="宋体" w:hAnsi="宋体" w:hint="eastAsia"/>
          <w:sz w:val="24"/>
        </w:rPr>
        <w:t>分，从第四名开始依次递减</w:t>
      </w:r>
      <w:r w:rsidR="00C632CD">
        <w:rPr>
          <w:rFonts w:ascii="宋体" w:hAnsi="宋体" w:hint="eastAsia"/>
          <w:sz w:val="24"/>
        </w:rPr>
        <w:t>1</w:t>
      </w:r>
      <w:r w:rsidR="00C632CD">
        <w:rPr>
          <w:rFonts w:ascii="宋体" w:hAnsi="宋体" w:hint="eastAsia"/>
          <w:sz w:val="24"/>
        </w:rPr>
        <w:t>分</w:t>
      </w:r>
      <w:r w:rsidR="00C632CD">
        <w:rPr>
          <w:rFonts w:ascii="宋体" w:hAnsi="宋体" w:hint="eastAsia"/>
          <w:sz w:val="24"/>
        </w:rPr>
        <w:t>。</w:t>
      </w:r>
    </w:p>
    <w:p w:rsidR="0030144E" w:rsidRDefault="0030144E">
      <w:pPr>
        <w:widowControl/>
        <w:spacing w:line="440" w:lineRule="exact"/>
        <w:jc w:val="left"/>
        <w:rPr>
          <w:rFonts w:ascii="宋体" w:hAnsi="宋体"/>
          <w:b/>
          <w:bCs/>
          <w:sz w:val="24"/>
          <w:szCs w:val="32"/>
        </w:rPr>
      </w:pPr>
    </w:p>
    <w:p w:rsidR="0030144E" w:rsidRDefault="00C632CD">
      <w:pPr>
        <w:widowControl/>
        <w:spacing w:line="440" w:lineRule="exact"/>
        <w:jc w:val="left"/>
        <w:rPr>
          <w:rFonts w:ascii="宋体" w:hAnsi="宋体"/>
          <w:b/>
          <w:bCs/>
          <w:sz w:val="24"/>
          <w:szCs w:val="32"/>
        </w:rPr>
      </w:pPr>
      <w:r>
        <w:rPr>
          <w:rFonts w:ascii="宋体" w:hAnsi="宋体" w:hint="eastAsia"/>
          <w:b/>
          <w:bCs/>
          <w:sz w:val="24"/>
          <w:szCs w:val="32"/>
        </w:rPr>
        <w:t>第四条</w:t>
      </w:r>
      <w:r>
        <w:rPr>
          <w:rFonts w:ascii="宋体" w:hAnsi="宋体" w:hint="eastAsia"/>
          <w:b/>
          <w:bCs/>
          <w:sz w:val="24"/>
          <w:szCs w:val="32"/>
        </w:rPr>
        <w:t xml:space="preserve"> </w:t>
      </w:r>
      <w:r>
        <w:rPr>
          <w:rFonts w:ascii="宋体" w:hAnsi="宋体" w:hint="eastAsia"/>
          <w:b/>
          <w:bCs/>
          <w:sz w:val="24"/>
          <w:szCs w:val="32"/>
        </w:rPr>
        <w:t>青年之</w:t>
      </w:r>
      <w:proofErr w:type="gramStart"/>
      <w:r>
        <w:rPr>
          <w:rFonts w:ascii="宋体" w:hAnsi="宋体" w:hint="eastAsia"/>
          <w:b/>
          <w:bCs/>
          <w:sz w:val="24"/>
          <w:szCs w:val="32"/>
        </w:rPr>
        <w:t>声管理</w:t>
      </w:r>
      <w:proofErr w:type="gramEnd"/>
      <w:r>
        <w:rPr>
          <w:rFonts w:ascii="宋体" w:hAnsi="宋体" w:hint="eastAsia"/>
          <w:b/>
          <w:bCs/>
          <w:sz w:val="24"/>
          <w:szCs w:val="32"/>
        </w:rPr>
        <w:t>办法</w:t>
      </w:r>
    </w:p>
    <w:p w:rsidR="0030144E" w:rsidRDefault="00C632CD">
      <w:pPr>
        <w:spacing w:line="440" w:lineRule="exact"/>
        <w:ind w:firstLineChars="200" w:firstLine="480"/>
        <w:rPr>
          <w:rFonts w:ascii="宋体" w:hAnsi="宋体"/>
          <w:sz w:val="24"/>
        </w:rPr>
      </w:pPr>
      <w:r>
        <w:rPr>
          <w:rFonts w:ascii="宋体" w:hAnsi="宋体" w:hint="eastAsia"/>
          <w:sz w:val="24"/>
        </w:rPr>
        <w:t>各团支部积极组织支部团员参与青年之声的提问，完成团总支下达的数量要求，组织能力强，团员提问热情高。提问前缀必须加专业班级如：</w:t>
      </w:r>
      <w:proofErr w:type="gramStart"/>
      <w:r>
        <w:rPr>
          <w:rFonts w:ascii="宋体" w:hAnsi="宋体" w:hint="eastAsia"/>
          <w:sz w:val="24"/>
        </w:rPr>
        <w:t>财管二班</w:t>
      </w:r>
      <w:proofErr w:type="gramEnd"/>
      <w:r>
        <w:rPr>
          <w:rFonts w:ascii="宋体" w:hAnsi="宋体" w:hint="eastAsia"/>
          <w:sz w:val="24"/>
        </w:rPr>
        <w:t>，可简称财二，每周的星期天公布各班级评论总得分，按名次依次排列，总分最高最终团支部考评</w:t>
      </w:r>
      <w:proofErr w:type="gramStart"/>
      <w:r>
        <w:rPr>
          <w:rFonts w:ascii="宋体" w:hAnsi="宋体" w:hint="eastAsia"/>
          <w:sz w:val="24"/>
        </w:rPr>
        <w:t>附加分加</w:t>
      </w:r>
      <w:r>
        <w:rPr>
          <w:rFonts w:ascii="宋体" w:hAnsi="宋体" w:hint="eastAsia"/>
          <w:sz w:val="24"/>
        </w:rPr>
        <w:t>10</w:t>
      </w:r>
      <w:r>
        <w:rPr>
          <w:rFonts w:ascii="宋体" w:hAnsi="宋体" w:hint="eastAsia"/>
          <w:sz w:val="24"/>
        </w:rPr>
        <w:t>分</w:t>
      </w:r>
      <w:proofErr w:type="gramEnd"/>
      <w:r>
        <w:rPr>
          <w:rFonts w:ascii="宋体" w:hAnsi="宋体" w:hint="eastAsia"/>
          <w:sz w:val="24"/>
        </w:rPr>
        <w:t>，第二名</w:t>
      </w:r>
      <w:r>
        <w:rPr>
          <w:rFonts w:ascii="宋体" w:hAnsi="宋体" w:hint="eastAsia"/>
          <w:sz w:val="24"/>
        </w:rPr>
        <w:t>9</w:t>
      </w:r>
      <w:r>
        <w:rPr>
          <w:rFonts w:ascii="宋体" w:hAnsi="宋体" w:hint="eastAsia"/>
          <w:sz w:val="24"/>
        </w:rPr>
        <w:t>分，第三名</w:t>
      </w:r>
      <w:r>
        <w:rPr>
          <w:rFonts w:ascii="宋体" w:hAnsi="宋体" w:hint="eastAsia"/>
          <w:sz w:val="24"/>
        </w:rPr>
        <w:t>8</w:t>
      </w:r>
      <w:r>
        <w:rPr>
          <w:rFonts w:ascii="宋体" w:hAnsi="宋体" w:hint="eastAsia"/>
          <w:sz w:val="24"/>
        </w:rPr>
        <w:t>分，从第四名开始依次递</w:t>
      </w:r>
      <w:r>
        <w:rPr>
          <w:rFonts w:ascii="宋体" w:hAnsi="宋体" w:hint="eastAsia"/>
          <w:sz w:val="24"/>
        </w:rPr>
        <w:lastRenderedPageBreak/>
        <w:t>减</w:t>
      </w:r>
      <w:r>
        <w:rPr>
          <w:rFonts w:ascii="宋体" w:hAnsi="宋体" w:hint="eastAsia"/>
          <w:sz w:val="24"/>
        </w:rPr>
        <w:t>1</w:t>
      </w:r>
      <w:r>
        <w:rPr>
          <w:rFonts w:ascii="宋体" w:hAnsi="宋体" w:hint="eastAsia"/>
          <w:sz w:val="24"/>
        </w:rPr>
        <w:t>分</w:t>
      </w:r>
      <w:r>
        <w:rPr>
          <w:rFonts w:ascii="宋体" w:hAnsi="宋体" w:hint="eastAsia"/>
          <w:sz w:val="24"/>
        </w:rPr>
        <w:t>。</w:t>
      </w:r>
    </w:p>
    <w:p w:rsidR="0030144E" w:rsidRDefault="00C632CD">
      <w:pPr>
        <w:widowControl/>
        <w:spacing w:line="440" w:lineRule="exact"/>
        <w:jc w:val="left"/>
        <w:rPr>
          <w:rFonts w:ascii="宋体" w:hAnsi="宋体"/>
          <w:b/>
          <w:bCs/>
          <w:sz w:val="24"/>
          <w:szCs w:val="32"/>
        </w:rPr>
      </w:pPr>
      <w:bookmarkStart w:id="0" w:name="_GoBack"/>
      <w:bookmarkEnd w:id="0"/>
      <w:r>
        <w:rPr>
          <w:rFonts w:ascii="宋体" w:hAnsi="宋体" w:hint="eastAsia"/>
          <w:b/>
          <w:bCs/>
          <w:sz w:val="24"/>
          <w:szCs w:val="32"/>
        </w:rPr>
        <w:t>第五条</w:t>
      </w:r>
      <w:r>
        <w:rPr>
          <w:rFonts w:ascii="宋体" w:hAnsi="宋体" w:hint="eastAsia"/>
          <w:b/>
          <w:bCs/>
          <w:sz w:val="24"/>
          <w:szCs w:val="32"/>
        </w:rPr>
        <w:t xml:space="preserve"> </w:t>
      </w:r>
      <w:r>
        <w:rPr>
          <w:rFonts w:ascii="宋体" w:hAnsi="宋体" w:hint="eastAsia"/>
          <w:b/>
          <w:bCs/>
          <w:sz w:val="24"/>
          <w:szCs w:val="32"/>
        </w:rPr>
        <w:t>官</w:t>
      </w:r>
      <w:r>
        <w:rPr>
          <w:rFonts w:ascii="宋体" w:hAnsi="宋体" w:hint="eastAsia"/>
          <w:b/>
          <w:bCs/>
          <w:sz w:val="24"/>
          <w:szCs w:val="32"/>
        </w:rPr>
        <w:t>Q</w:t>
      </w:r>
      <w:r>
        <w:rPr>
          <w:rFonts w:ascii="宋体" w:hAnsi="宋体" w:hint="eastAsia"/>
          <w:b/>
          <w:bCs/>
          <w:sz w:val="24"/>
          <w:szCs w:val="32"/>
        </w:rPr>
        <w:t>动态管理办法</w:t>
      </w:r>
    </w:p>
    <w:p w:rsidR="0030144E" w:rsidRDefault="00C632CD">
      <w:pPr>
        <w:spacing w:line="440" w:lineRule="exact"/>
        <w:ind w:firstLineChars="200" w:firstLine="480"/>
        <w:rPr>
          <w:rFonts w:ascii="宋体" w:hAnsi="宋体"/>
          <w:sz w:val="24"/>
        </w:rPr>
      </w:pPr>
      <w:r>
        <w:rPr>
          <w:rFonts w:ascii="宋体" w:hAnsi="宋体" w:hint="eastAsia"/>
          <w:sz w:val="24"/>
        </w:rPr>
        <w:t>各支部设立一个官方</w:t>
      </w:r>
      <w:r>
        <w:rPr>
          <w:rFonts w:ascii="宋体" w:hAnsi="宋体" w:hint="eastAsia"/>
          <w:sz w:val="24"/>
        </w:rPr>
        <w:t>QQ</w:t>
      </w:r>
      <w:r>
        <w:rPr>
          <w:rFonts w:ascii="宋体" w:hAnsi="宋体" w:hint="eastAsia"/>
          <w:sz w:val="24"/>
        </w:rPr>
        <w:t>号，要</w:t>
      </w:r>
      <w:r>
        <w:rPr>
          <w:rFonts w:ascii="宋体" w:hAnsi="宋体" w:hint="eastAsia"/>
          <w:sz w:val="24"/>
        </w:rPr>
        <w:t>求各支部官方</w:t>
      </w:r>
      <w:r>
        <w:rPr>
          <w:rFonts w:ascii="宋体" w:hAnsi="宋体" w:hint="eastAsia"/>
          <w:sz w:val="24"/>
        </w:rPr>
        <w:t>QQ</w:t>
      </w:r>
      <w:r>
        <w:rPr>
          <w:rFonts w:ascii="宋体" w:hAnsi="宋体" w:hint="eastAsia"/>
          <w:sz w:val="24"/>
        </w:rPr>
        <w:t>添加工商管理学院团总支官方</w:t>
      </w:r>
      <w:r>
        <w:rPr>
          <w:rFonts w:ascii="宋体" w:hAnsi="宋体" w:hint="eastAsia"/>
          <w:sz w:val="24"/>
        </w:rPr>
        <w:t>QQ;</w:t>
      </w:r>
      <w:r>
        <w:rPr>
          <w:rFonts w:ascii="宋体" w:hAnsi="宋体" w:hint="eastAsia"/>
          <w:sz w:val="24"/>
        </w:rPr>
        <w:t>能将支部发展动态，活动等内容，通过支部官方</w:t>
      </w:r>
      <w:r>
        <w:rPr>
          <w:rFonts w:ascii="宋体" w:hAnsi="宋体" w:hint="eastAsia"/>
          <w:sz w:val="24"/>
        </w:rPr>
        <w:t>QQ</w:t>
      </w:r>
      <w:r>
        <w:rPr>
          <w:rFonts w:ascii="宋体" w:hAnsi="宋体" w:hint="eastAsia"/>
          <w:sz w:val="24"/>
        </w:rPr>
        <w:t>、</w:t>
      </w:r>
      <w:proofErr w:type="gramStart"/>
      <w:r>
        <w:rPr>
          <w:rFonts w:ascii="宋体" w:hAnsi="宋体" w:hint="eastAsia"/>
          <w:sz w:val="24"/>
        </w:rPr>
        <w:t>微信等</w:t>
      </w:r>
      <w:proofErr w:type="gramEnd"/>
      <w:r>
        <w:rPr>
          <w:rFonts w:ascii="宋体" w:hAnsi="宋体" w:hint="eastAsia"/>
          <w:sz w:val="24"/>
        </w:rPr>
        <w:t>网络平台进行及时、有效的宣传</w:t>
      </w:r>
      <w:r>
        <w:rPr>
          <w:rFonts w:ascii="宋体" w:hAnsi="宋体" w:hint="eastAsia"/>
          <w:sz w:val="24"/>
        </w:rPr>
        <w:t>;</w:t>
      </w:r>
      <w:r>
        <w:rPr>
          <w:rFonts w:ascii="宋体" w:hAnsi="宋体" w:hint="eastAsia"/>
          <w:sz w:val="24"/>
        </w:rPr>
        <w:t>并积极推送至团总支官方</w:t>
      </w:r>
      <w:r>
        <w:rPr>
          <w:rFonts w:ascii="宋体" w:hAnsi="宋体" w:hint="eastAsia"/>
          <w:sz w:val="24"/>
        </w:rPr>
        <w:t>QQ</w:t>
      </w:r>
      <w:r>
        <w:rPr>
          <w:rFonts w:ascii="宋体" w:hAnsi="宋体" w:hint="eastAsia"/>
          <w:sz w:val="24"/>
        </w:rPr>
        <w:t>、</w:t>
      </w:r>
      <w:proofErr w:type="gramStart"/>
      <w:r>
        <w:rPr>
          <w:rFonts w:ascii="宋体" w:hAnsi="宋体" w:hint="eastAsia"/>
          <w:sz w:val="24"/>
        </w:rPr>
        <w:t>微信等</w:t>
      </w:r>
      <w:proofErr w:type="gramEnd"/>
      <w:r>
        <w:rPr>
          <w:rFonts w:ascii="宋体" w:hAnsi="宋体" w:hint="eastAsia"/>
          <w:sz w:val="24"/>
        </w:rPr>
        <w:t>平台，取得一定的影响</w:t>
      </w:r>
      <w:r>
        <w:rPr>
          <w:rFonts w:ascii="宋体" w:hAnsi="宋体" w:hint="eastAsia"/>
          <w:sz w:val="24"/>
        </w:rPr>
        <w:t>，</w:t>
      </w:r>
      <w:r>
        <w:rPr>
          <w:rFonts w:ascii="宋体" w:hAnsi="宋体" w:hint="eastAsia"/>
          <w:sz w:val="24"/>
        </w:rPr>
        <w:t>每月由工商管理学院团总支官方</w:t>
      </w:r>
      <w:r>
        <w:rPr>
          <w:rFonts w:ascii="宋体" w:hAnsi="宋体" w:hint="eastAsia"/>
          <w:sz w:val="24"/>
        </w:rPr>
        <w:t>QQ</w:t>
      </w:r>
      <w:r>
        <w:rPr>
          <w:rFonts w:ascii="宋体" w:hAnsi="宋体" w:hint="eastAsia"/>
          <w:sz w:val="24"/>
        </w:rPr>
        <w:t>转发一次班级动态算</w:t>
      </w:r>
      <w:r>
        <w:rPr>
          <w:rFonts w:ascii="宋体" w:hAnsi="宋体" w:hint="eastAsia"/>
          <w:sz w:val="24"/>
        </w:rPr>
        <w:t>1</w:t>
      </w:r>
      <w:r>
        <w:rPr>
          <w:rFonts w:ascii="宋体" w:hAnsi="宋体" w:hint="eastAsia"/>
          <w:sz w:val="24"/>
        </w:rPr>
        <w:t>分，上</w:t>
      </w:r>
      <w:r>
        <w:rPr>
          <w:rFonts w:ascii="宋体" w:hAnsi="宋体" w:hint="eastAsia"/>
          <w:sz w:val="24"/>
        </w:rPr>
        <w:t>限</w:t>
      </w:r>
      <w:r>
        <w:rPr>
          <w:rFonts w:ascii="宋体" w:hAnsi="宋体" w:hint="eastAsia"/>
          <w:sz w:val="24"/>
        </w:rPr>
        <w:t>10</w:t>
      </w:r>
      <w:r>
        <w:rPr>
          <w:rFonts w:ascii="宋体" w:hAnsi="宋体" w:hint="eastAsia"/>
          <w:sz w:val="24"/>
        </w:rPr>
        <w:t>分。</w:t>
      </w:r>
    </w:p>
    <w:p w:rsidR="0030144E" w:rsidRDefault="0030144E">
      <w:pPr>
        <w:widowControl/>
        <w:spacing w:line="440" w:lineRule="exact"/>
        <w:jc w:val="left"/>
        <w:rPr>
          <w:rFonts w:ascii="宋体" w:hAnsi="宋体"/>
          <w:b/>
          <w:bCs/>
          <w:sz w:val="24"/>
          <w:szCs w:val="32"/>
        </w:rPr>
      </w:pPr>
    </w:p>
    <w:p w:rsidR="0030144E" w:rsidRDefault="00C632CD">
      <w:pPr>
        <w:widowControl/>
        <w:spacing w:line="440" w:lineRule="exact"/>
        <w:jc w:val="left"/>
        <w:rPr>
          <w:rFonts w:ascii="宋体" w:hAnsi="宋体"/>
          <w:b/>
          <w:bCs/>
          <w:sz w:val="24"/>
          <w:szCs w:val="32"/>
        </w:rPr>
      </w:pPr>
      <w:r>
        <w:rPr>
          <w:rFonts w:ascii="宋体" w:hAnsi="宋体" w:hint="eastAsia"/>
          <w:b/>
          <w:bCs/>
          <w:sz w:val="24"/>
          <w:szCs w:val="32"/>
        </w:rPr>
        <w:t>第六条</w:t>
      </w:r>
      <w:r>
        <w:rPr>
          <w:rFonts w:ascii="宋体" w:hAnsi="宋体" w:hint="eastAsia"/>
          <w:b/>
          <w:bCs/>
          <w:sz w:val="24"/>
          <w:szCs w:val="32"/>
        </w:rPr>
        <w:t xml:space="preserve"> </w:t>
      </w:r>
      <w:proofErr w:type="gramStart"/>
      <w:r>
        <w:rPr>
          <w:rFonts w:ascii="宋体" w:hAnsi="宋体" w:hint="eastAsia"/>
          <w:b/>
          <w:bCs/>
          <w:sz w:val="24"/>
          <w:szCs w:val="32"/>
        </w:rPr>
        <w:t>微信管理</w:t>
      </w:r>
      <w:proofErr w:type="gramEnd"/>
      <w:r>
        <w:rPr>
          <w:rFonts w:ascii="宋体" w:hAnsi="宋体" w:hint="eastAsia"/>
          <w:b/>
          <w:bCs/>
          <w:sz w:val="24"/>
          <w:szCs w:val="32"/>
        </w:rPr>
        <w:t>办法</w:t>
      </w:r>
    </w:p>
    <w:p w:rsidR="0030144E" w:rsidRDefault="00EB60AE">
      <w:pPr>
        <w:spacing w:line="440" w:lineRule="exact"/>
        <w:ind w:firstLineChars="200" w:firstLine="480"/>
        <w:rPr>
          <w:rFonts w:ascii="宋体" w:hAnsi="宋体"/>
          <w:sz w:val="24"/>
        </w:rPr>
      </w:pPr>
      <w:r>
        <w:rPr>
          <w:rFonts w:ascii="宋体" w:hAnsi="宋体" w:hint="eastAsia"/>
          <w:sz w:val="24"/>
        </w:rPr>
        <w:t>（一）</w:t>
      </w:r>
      <w:proofErr w:type="gramStart"/>
      <w:r w:rsidR="00C632CD">
        <w:rPr>
          <w:rFonts w:ascii="宋体" w:hAnsi="宋体" w:hint="eastAsia"/>
          <w:sz w:val="24"/>
        </w:rPr>
        <w:t>网宣员定时</w:t>
      </w:r>
      <w:proofErr w:type="gramEnd"/>
      <w:r w:rsidR="00C632CD">
        <w:rPr>
          <w:rFonts w:ascii="宋体" w:hAnsi="宋体" w:hint="eastAsia"/>
          <w:sz w:val="24"/>
        </w:rPr>
        <w:t>转发汤山青年</w:t>
      </w:r>
      <w:proofErr w:type="gramStart"/>
      <w:r w:rsidR="00C632CD">
        <w:rPr>
          <w:rFonts w:ascii="宋体" w:hAnsi="宋体" w:hint="eastAsia"/>
          <w:sz w:val="24"/>
        </w:rPr>
        <w:t>微信公众号</w:t>
      </w:r>
      <w:proofErr w:type="gramEnd"/>
      <w:r w:rsidR="00C632CD">
        <w:rPr>
          <w:rFonts w:ascii="宋体" w:hAnsi="宋体" w:hint="eastAsia"/>
          <w:sz w:val="24"/>
        </w:rPr>
        <w:t>文章，每人每星期不少于三次，每月不少于十二次，每星期定时抽查。</w:t>
      </w:r>
    </w:p>
    <w:p w:rsidR="0030144E" w:rsidRDefault="00EB60AE">
      <w:pPr>
        <w:spacing w:line="440" w:lineRule="exact"/>
        <w:ind w:firstLineChars="200" w:firstLine="480"/>
        <w:rPr>
          <w:rFonts w:ascii="宋体" w:hAnsi="宋体"/>
          <w:sz w:val="24"/>
        </w:rPr>
      </w:pPr>
      <w:r>
        <w:rPr>
          <w:rFonts w:ascii="宋体" w:hAnsi="宋体" w:hint="eastAsia"/>
          <w:sz w:val="24"/>
        </w:rPr>
        <w:t>（二）</w:t>
      </w:r>
      <w:r w:rsidR="00C632CD">
        <w:rPr>
          <w:rFonts w:ascii="宋体" w:hAnsi="宋体" w:hint="eastAsia"/>
          <w:sz w:val="24"/>
        </w:rPr>
        <w:t>各团支部积极供稿，</w:t>
      </w:r>
      <w:r w:rsidR="00C632CD">
        <w:rPr>
          <w:rFonts w:ascii="宋体" w:hAnsi="宋体" w:hint="eastAsia"/>
          <w:sz w:val="24"/>
        </w:rPr>
        <w:t>供稿一篇，团支部考评</w:t>
      </w:r>
      <w:proofErr w:type="gramStart"/>
      <w:r w:rsidR="00C632CD">
        <w:rPr>
          <w:rFonts w:ascii="宋体" w:hAnsi="宋体" w:hint="eastAsia"/>
          <w:sz w:val="24"/>
        </w:rPr>
        <w:t>附加分加</w:t>
      </w:r>
      <w:r w:rsidR="00C632CD">
        <w:rPr>
          <w:rFonts w:ascii="宋体" w:hAnsi="宋体" w:hint="eastAsia"/>
          <w:sz w:val="24"/>
        </w:rPr>
        <w:t>5</w:t>
      </w:r>
      <w:r w:rsidR="00C632CD">
        <w:rPr>
          <w:rFonts w:ascii="宋体" w:hAnsi="宋体" w:hint="eastAsia"/>
          <w:sz w:val="24"/>
        </w:rPr>
        <w:t>分</w:t>
      </w:r>
      <w:proofErr w:type="gramEnd"/>
      <w:r w:rsidR="00C632CD">
        <w:rPr>
          <w:rFonts w:ascii="宋体" w:hAnsi="宋体" w:hint="eastAsia"/>
          <w:sz w:val="24"/>
        </w:rPr>
        <w:t>。</w:t>
      </w:r>
    </w:p>
    <w:p w:rsidR="0030144E" w:rsidRDefault="00C632CD">
      <w:pPr>
        <w:spacing w:line="440" w:lineRule="exact"/>
        <w:ind w:firstLineChars="200" w:firstLine="480"/>
        <w:rPr>
          <w:rFonts w:ascii="宋体" w:hAnsi="宋体"/>
          <w:sz w:val="24"/>
        </w:rPr>
      </w:pPr>
      <w:r>
        <w:rPr>
          <w:rFonts w:ascii="宋体" w:hAnsi="宋体" w:hint="eastAsia"/>
          <w:sz w:val="24"/>
        </w:rPr>
        <w:t>例如：一篇原创文章加与文章相符合的照片；班级举行的质量较高的活动，图文质量高的新闻稿。</w:t>
      </w:r>
    </w:p>
    <w:p w:rsidR="0030144E" w:rsidRDefault="0030144E">
      <w:pPr>
        <w:widowControl/>
        <w:spacing w:line="440" w:lineRule="exact"/>
        <w:jc w:val="left"/>
        <w:rPr>
          <w:rFonts w:ascii="宋体" w:hAnsi="宋体"/>
          <w:b/>
          <w:bCs/>
          <w:sz w:val="24"/>
          <w:szCs w:val="32"/>
        </w:rPr>
      </w:pPr>
    </w:p>
    <w:p w:rsidR="0030144E" w:rsidRDefault="00C632CD">
      <w:pPr>
        <w:widowControl/>
        <w:spacing w:line="440" w:lineRule="exact"/>
        <w:jc w:val="left"/>
        <w:rPr>
          <w:rFonts w:ascii="宋体" w:hAnsi="宋体"/>
          <w:b/>
          <w:bCs/>
          <w:sz w:val="24"/>
          <w:szCs w:val="32"/>
        </w:rPr>
      </w:pPr>
      <w:r>
        <w:rPr>
          <w:rFonts w:ascii="宋体" w:hAnsi="宋体" w:hint="eastAsia"/>
          <w:b/>
          <w:bCs/>
          <w:sz w:val="24"/>
          <w:szCs w:val="32"/>
        </w:rPr>
        <w:t>第七条</w:t>
      </w:r>
      <w:r>
        <w:rPr>
          <w:rFonts w:ascii="宋体" w:hAnsi="宋体" w:hint="eastAsia"/>
          <w:b/>
          <w:bCs/>
          <w:sz w:val="24"/>
          <w:szCs w:val="32"/>
        </w:rPr>
        <w:t xml:space="preserve"> </w:t>
      </w:r>
      <w:r>
        <w:rPr>
          <w:rFonts w:ascii="宋体" w:hAnsi="宋体" w:hint="eastAsia"/>
          <w:b/>
          <w:bCs/>
          <w:sz w:val="24"/>
          <w:szCs w:val="32"/>
        </w:rPr>
        <w:t>新闻稿管理体系</w:t>
      </w:r>
    </w:p>
    <w:p w:rsidR="0030144E" w:rsidRDefault="00EB60AE">
      <w:pPr>
        <w:spacing w:line="440" w:lineRule="exact"/>
        <w:ind w:firstLineChars="200" w:firstLine="480"/>
        <w:rPr>
          <w:rFonts w:ascii="宋体" w:hAnsi="宋体"/>
          <w:sz w:val="24"/>
        </w:rPr>
      </w:pPr>
      <w:r>
        <w:rPr>
          <w:rFonts w:ascii="宋体" w:hAnsi="宋体" w:hint="eastAsia"/>
          <w:sz w:val="24"/>
        </w:rPr>
        <w:t>（一）</w:t>
      </w:r>
      <w:r w:rsidR="00C632CD">
        <w:rPr>
          <w:rFonts w:ascii="宋体" w:hAnsi="宋体" w:hint="eastAsia"/>
          <w:sz w:val="24"/>
        </w:rPr>
        <w:t>新闻稿来源：各班级</w:t>
      </w:r>
      <w:r w:rsidR="00C632CD">
        <w:rPr>
          <w:rFonts w:ascii="宋体" w:hAnsi="宋体" w:hint="eastAsia"/>
          <w:sz w:val="24"/>
        </w:rPr>
        <w:t xml:space="preserve"> </w:t>
      </w:r>
      <w:r w:rsidR="00C632CD">
        <w:rPr>
          <w:rFonts w:ascii="宋体" w:hAnsi="宋体" w:hint="eastAsia"/>
          <w:sz w:val="24"/>
        </w:rPr>
        <w:t>各部门</w:t>
      </w:r>
      <w:r w:rsidR="00C632CD">
        <w:rPr>
          <w:rFonts w:ascii="宋体" w:hAnsi="宋体" w:hint="eastAsia"/>
          <w:sz w:val="24"/>
        </w:rPr>
        <w:t xml:space="preserve"> </w:t>
      </w:r>
      <w:r w:rsidR="00C632CD">
        <w:rPr>
          <w:rFonts w:ascii="宋体" w:hAnsi="宋体" w:hint="eastAsia"/>
          <w:sz w:val="24"/>
        </w:rPr>
        <w:t>院系</w:t>
      </w:r>
    </w:p>
    <w:p w:rsidR="0030144E" w:rsidRDefault="00EB60AE">
      <w:pPr>
        <w:spacing w:line="440" w:lineRule="exact"/>
        <w:ind w:firstLineChars="200" w:firstLine="480"/>
        <w:rPr>
          <w:rFonts w:ascii="宋体" w:hAnsi="宋体"/>
          <w:sz w:val="24"/>
        </w:rPr>
      </w:pPr>
      <w:r>
        <w:rPr>
          <w:rFonts w:ascii="宋体" w:hAnsi="宋体" w:hint="eastAsia"/>
          <w:sz w:val="24"/>
        </w:rPr>
        <w:t>（二）</w:t>
      </w:r>
      <w:r w:rsidR="00C632CD">
        <w:rPr>
          <w:rFonts w:ascii="宋体" w:hAnsi="宋体" w:hint="eastAsia"/>
          <w:sz w:val="24"/>
        </w:rPr>
        <w:t>新闻稿撰写人</w:t>
      </w:r>
      <w:r w:rsidR="00C632CD">
        <w:rPr>
          <w:rFonts w:ascii="宋体" w:hAnsi="宋体" w:hint="eastAsia"/>
          <w:sz w:val="24"/>
        </w:rPr>
        <w:t xml:space="preserve">: </w:t>
      </w:r>
      <w:r w:rsidR="00C632CD">
        <w:rPr>
          <w:rFonts w:ascii="宋体" w:hAnsi="宋体" w:hint="eastAsia"/>
          <w:sz w:val="24"/>
        </w:rPr>
        <w:t>各班级宣传委员</w:t>
      </w:r>
      <w:r w:rsidR="00C632CD">
        <w:rPr>
          <w:rFonts w:ascii="宋体" w:hAnsi="宋体" w:hint="eastAsia"/>
          <w:sz w:val="24"/>
        </w:rPr>
        <w:t xml:space="preserve"> </w:t>
      </w:r>
      <w:r w:rsidR="00C632CD">
        <w:rPr>
          <w:rFonts w:ascii="宋体" w:hAnsi="宋体" w:hint="eastAsia"/>
          <w:sz w:val="24"/>
        </w:rPr>
        <w:t>各部门负责撰写新闻稿人员</w:t>
      </w:r>
      <w:r w:rsidR="00C632CD">
        <w:rPr>
          <w:rFonts w:ascii="宋体" w:hAnsi="宋体" w:hint="eastAsia"/>
          <w:sz w:val="24"/>
        </w:rPr>
        <w:t xml:space="preserve"> </w:t>
      </w:r>
      <w:r w:rsidR="00C632CD">
        <w:rPr>
          <w:rFonts w:ascii="宋体" w:hAnsi="宋体" w:hint="eastAsia"/>
          <w:sz w:val="24"/>
        </w:rPr>
        <w:t>宣传部本部成员</w:t>
      </w:r>
    </w:p>
    <w:p w:rsidR="0030144E" w:rsidRDefault="00EB60AE">
      <w:pPr>
        <w:spacing w:line="440" w:lineRule="exact"/>
        <w:ind w:firstLineChars="200" w:firstLine="480"/>
        <w:rPr>
          <w:rFonts w:ascii="宋体" w:hAnsi="宋体"/>
          <w:sz w:val="24"/>
        </w:rPr>
      </w:pPr>
      <w:r>
        <w:rPr>
          <w:rFonts w:ascii="宋体" w:hAnsi="宋体" w:hint="eastAsia"/>
          <w:sz w:val="24"/>
        </w:rPr>
        <w:t>（三）</w:t>
      </w:r>
      <w:r w:rsidR="00C632CD">
        <w:rPr>
          <w:rFonts w:ascii="宋体" w:hAnsi="宋体" w:hint="eastAsia"/>
          <w:sz w:val="24"/>
        </w:rPr>
        <w:t>新闻稿审核制度：</w:t>
      </w:r>
    </w:p>
    <w:p w:rsidR="0030144E" w:rsidRDefault="00EB60AE">
      <w:pPr>
        <w:spacing w:line="440" w:lineRule="exact"/>
        <w:ind w:firstLineChars="200" w:firstLine="480"/>
        <w:rPr>
          <w:rFonts w:ascii="宋体" w:hAnsi="宋体"/>
          <w:sz w:val="24"/>
        </w:rPr>
      </w:pPr>
      <w:r>
        <w:rPr>
          <w:rFonts w:ascii="宋体" w:hAnsi="宋体" w:hint="eastAsia"/>
          <w:sz w:val="24"/>
        </w:rPr>
        <w:t>1.</w:t>
      </w:r>
      <w:r w:rsidR="00C632CD">
        <w:rPr>
          <w:rFonts w:ascii="宋体" w:hAnsi="宋体" w:hint="eastAsia"/>
          <w:sz w:val="24"/>
        </w:rPr>
        <w:t>除宣传部作为第一撰写人的新闻稿必须经过四道审核程序，第一次修改由新闻稿组成员进行修改，然后转发给部长做第二次修改，由部长转发给新闻稿组组长进行第三次修改，最后由团总支书记进行修改，审核。</w:t>
      </w:r>
    </w:p>
    <w:p w:rsidR="0030144E" w:rsidRDefault="00EB60AE">
      <w:pPr>
        <w:spacing w:line="440" w:lineRule="exact"/>
        <w:ind w:firstLineChars="200" w:firstLine="480"/>
        <w:rPr>
          <w:rFonts w:ascii="宋体" w:hAnsi="宋体"/>
          <w:sz w:val="24"/>
        </w:rPr>
      </w:pPr>
      <w:r>
        <w:rPr>
          <w:rFonts w:ascii="宋体" w:hAnsi="宋体" w:hint="eastAsia"/>
          <w:sz w:val="24"/>
        </w:rPr>
        <w:t>2.</w:t>
      </w:r>
      <w:r w:rsidR="00C632CD">
        <w:rPr>
          <w:rFonts w:ascii="宋体" w:hAnsi="宋体" w:hint="eastAsia"/>
          <w:sz w:val="24"/>
        </w:rPr>
        <w:t>由宣传部部员撰写的新闻稿必须经过三道审核程序，第一次修改由部长修改，然后转发给新闻稿组组长做第二次修改，最后由团总支书记修改，审核。</w:t>
      </w:r>
    </w:p>
    <w:p w:rsidR="0030144E" w:rsidRDefault="00EB60AE">
      <w:pPr>
        <w:spacing w:line="440" w:lineRule="exact"/>
        <w:ind w:firstLineChars="200" w:firstLine="480"/>
        <w:rPr>
          <w:rFonts w:ascii="宋体" w:hAnsi="宋体"/>
          <w:sz w:val="24"/>
        </w:rPr>
      </w:pPr>
      <w:r>
        <w:rPr>
          <w:rFonts w:ascii="宋体" w:hAnsi="宋体" w:hint="eastAsia"/>
          <w:sz w:val="24"/>
        </w:rPr>
        <w:t>3.</w:t>
      </w:r>
      <w:r w:rsidR="00C632CD">
        <w:rPr>
          <w:rFonts w:ascii="宋体" w:hAnsi="宋体" w:hint="eastAsia"/>
          <w:sz w:val="24"/>
        </w:rPr>
        <w:t>由宣传部副部级以上的干事撰写的新闻稿，第一次修改由部长修改，然后转给新闻稿组组长进行修改，最后由团总支书记修改审核。（由宣传部进行修改的新闻稿必修保证格式正确，内容清晰，逻辑正确，文采突出）。</w:t>
      </w:r>
    </w:p>
    <w:p w:rsidR="0030144E" w:rsidRDefault="00C632CD">
      <w:pPr>
        <w:spacing w:line="440" w:lineRule="exact"/>
        <w:ind w:firstLineChars="200" w:firstLine="480"/>
        <w:rPr>
          <w:rFonts w:ascii="宋体" w:hAnsi="宋体"/>
          <w:sz w:val="24"/>
        </w:rPr>
      </w:pPr>
      <w:r>
        <w:rPr>
          <w:rFonts w:ascii="宋体" w:hAnsi="宋体" w:hint="eastAsia"/>
          <w:sz w:val="24"/>
        </w:rPr>
        <w:t>撰写新闻稿人员技术培训：由宣传部部长、新闻稿组组长组织各班级宣传委员，各部门新闻稿负责人以及宣传部所有部员进行至少三次的技术培训会，尽快让所有新闻稿工作步入正轨。后期不定期</w:t>
      </w:r>
      <w:r>
        <w:rPr>
          <w:rFonts w:ascii="宋体" w:hAnsi="宋体" w:hint="eastAsia"/>
          <w:sz w:val="24"/>
        </w:rPr>
        <w:t>开新闻稿专项交流会。</w:t>
      </w:r>
    </w:p>
    <w:p w:rsidR="0030144E" w:rsidRDefault="00C632CD">
      <w:pPr>
        <w:spacing w:line="440" w:lineRule="exact"/>
        <w:ind w:firstLineChars="200" w:firstLine="480"/>
        <w:rPr>
          <w:rFonts w:ascii="宋体" w:hAnsi="宋体"/>
          <w:sz w:val="24"/>
        </w:rPr>
      </w:pPr>
      <w:r>
        <w:rPr>
          <w:rFonts w:ascii="宋体" w:hAnsi="宋体" w:hint="eastAsia"/>
          <w:sz w:val="24"/>
        </w:rPr>
        <w:t>建立新闻稿学习展示栏：将由第一撰写人撰写的新闻稿与修改后正式发布的</w:t>
      </w:r>
      <w:r>
        <w:rPr>
          <w:rFonts w:ascii="宋体" w:hAnsi="宋体" w:hint="eastAsia"/>
          <w:sz w:val="24"/>
        </w:rPr>
        <w:lastRenderedPageBreak/>
        <w:t>新闻稿同时截图或复制粘贴放入团总支官</w:t>
      </w:r>
      <w:r>
        <w:rPr>
          <w:rFonts w:ascii="宋体" w:hAnsi="宋体" w:hint="eastAsia"/>
          <w:sz w:val="24"/>
        </w:rPr>
        <w:t>Q</w:t>
      </w:r>
      <w:r>
        <w:rPr>
          <w:rFonts w:ascii="宋体" w:hAnsi="宋体" w:hint="eastAsia"/>
          <w:sz w:val="24"/>
        </w:rPr>
        <w:t>动态中进行展示，有利于促进新闻稿撰写人提高撰写能力和信心。（鉴于同学很少关注官网，而更加关注</w:t>
      </w:r>
      <w:r>
        <w:rPr>
          <w:rFonts w:ascii="宋体" w:hAnsi="宋体" w:hint="eastAsia"/>
          <w:sz w:val="24"/>
        </w:rPr>
        <w:t>QQ</w:t>
      </w:r>
      <w:r>
        <w:rPr>
          <w:rFonts w:ascii="宋体" w:hAnsi="宋体" w:hint="eastAsia"/>
          <w:sz w:val="24"/>
        </w:rPr>
        <w:t>动态方面）</w:t>
      </w:r>
    </w:p>
    <w:p w:rsidR="0030144E" w:rsidRDefault="00C632CD">
      <w:pPr>
        <w:spacing w:line="440" w:lineRule="exact"/>
        <w:ind w:firstLineChars="200" w:firstLine="480"/>
        <w:rPr>
          <w:rFonts w:ascii="宋体" w:hAnsi="宋体"/>
          <w:sz w:val="24"/>
        </w:rPr>
      </w:pPr>
      <w:r>
        <w:rPr>
          <w:rFonts w:ascii="宋体" w:hAnsi="宋体" w:hint="eastAsia"/>
          <w:sz w:val="24"/>
        </w:rPr>
        <w:t>班级新闻稿对接：宣传部部长</w:t>
      </w:r>
      <w:proofErr w:type="gramStart"/>
      <w:r>
        <w:rPr>
          <w:rFonts w:ascii="宋体" w:hAnsi="宋体" w:hint="eastAsia"/>
          <w:sz w:val="24"/>
        </w:rPr>
        <w:t>安排部</w:t>
      </w:r>
      <w:proofErr w:type="gramEnd"/>
      <w:r>
        <w:rPr>
          <w:rFonts w:ascii="宋体" w:hAnsi="宋体" w:hint="eastAsia"/>
          <w:sz w:val="24"/>
        </w:rPr>
        <w:t>员与各班级宣传委一一对接。</w:t>
      </w:r>
    </w:p>
    <w:p w:rsidR="0030144E" w:rsidRDefault="00C632CD">
      <w:pPr>
        <w:spacing w:line="440" w:lineRule="exact"/>
        <w:ind w:firstLineChars="200" w:firstLine="480"/>
        <w:rPr>
          <w:rFonts w:ascii="宋体" w:hAnsi="宋体"/>
          <w:sz w:val="24"/>
        </w:rPr>
      </w:pPr>
      <w:r>
        <w:rPr>
          <w:rFonts w:ascii="宋体" w:hAnsi="宋体" w:hint="eastAsia"/>
          <w:sz w:val="24"/>
        </w:rPr>
        <w:t>4.</w:t>
      </w:r>
      <w:r>
        <w:rPr>
          <w:rFonts w:ascii="宋体" w:hAnsi="宋体" w:hint="eastAsia"/>
          <w:sz w:val="24"/>
        </w:rPr>
        <w:t>评优制度：</w:t>
      </w:r>
    </w:p>
    <w:p w:rsidR="0030144E" w:rsidRDefault="00C632CD">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1</w:t>
      </w:r>
      <w:r>
        <w:rPr>
          <w:rFonts w:ascii="宋体" w:hAnsi="宋体" w:hint="eastAsia"/>
          <w:sz w:val="24"/>
        </w:rPr>
        <w:t>）每学期末在大</w:t>
      </w:r>
      <w:proofErr w:type="gramStart"/>
      <w:r>
        <w:rPr>
          <w:rFonts w:ascii="宋体" w:hAnsi="宋体" w:hint="eastAsia"/>
          <w:sz w:val="24"/>
        </w:rPr>
        <w:t>一</w:t>
      </w:r>
      <w:proofErr w:type="gramEnd"/>
      <w:r>
        <w:rPr>
          <w:rFonts w:ascii="宋体" w:hAnsi="宋体" w:hint="eastAsia"/>
          <w:sz w:val="24"/>
        </w:rPr>
        <w:t>所有宣传委员中评选三个优秀宣传委员。</w:t>
      </w:r>
    </w:p>
    <w:p w:rsidR="0030144E" w:rsidRDefault="00C632CD">
      <w:pPr>
        <w:spacing w:line="440" w:lineRule="exact"/>
        <w:ind w:firstLineChars="200" w:firstLine="480"/>
        <w:rPr>
          <w:rFonts w:ascii="宋体" w:hAnsi="宋体"/>
          <w:sz w:val="24"/>
        </w:rPr>
      </w:pPr>
      <w:r>
        <w:rPr>
          <w:rFonts w:ascii="宋体" w:hAnsi="宋体" w:hint="eastAsia"/>
          <w:sz w:val="24"/>
        </w:rPr>
        <w:t>（</w:t>
      </w:r>
      <w:r>
        <w:rPr>
          <w:rFonts w:ascii="宋体" w:hAnsi="宋体" w:hint="eastAsia"/>
          <w:sz w:val="24"/>
        </w:rPr>
        <w:t>2</w:t>
      </w:r>
      <w:r>
        <w:rPr>
          <w:rFonts w:ascii="宋体" w:hAnsi="宋体" w:hint="eastAsia"/>
          <w:sz w:val="24"/>
        </w:rPr>
        <w:t>）根据新闻稿撰写质量、投放数量、本班官方</w:t>
      </w:r>
      <w:r>
        <w:rPr>
          <w:rFonts w:ascii="宋体" w:hAnsi="宋体" w:hint="eastAsia"/>
          <w:sz w:val="24"/>
        </w:rPr>
        <w:t>QQ</w:t>
      </w:r>
      <w:r>
        <w:rPr>
          <w:rFonts w:ascii="宋体" w:hAnsi="宋体" w:hint="eastAsia"/>
          <w:sz w:val="24"/>
        </w:rPr>
        <w:t>（动态数量、质量）以及宣传</w:t>
      </w:r>
      <w:proofErr w:type="gramStart"/>
      <w:r>
        <w:rPr>
          <w:rFonts w:ascii="宋体" w:hAnsi="宋体" w:hint="eastAsia"/>
          <w:sz w:val="24"/>
        </w:rPr>
        <w:t>委员微信评论</w:t>
      </w:r>
      <w:proofErr w:type="gramEnd"/>
      <w:r>
        <w:rPr>
          <w:rFonts w:ascii="宋体" w:hAnsi="宋体" w:hint="eastAsia"/>
          <w:sz w:val="24"/>
        </w:rPr>
        <w:t>次数等标准进行考核。</w:t>
      </w:r>
    </w:p>
    <w:p w:rsidR="0030144E" w:rsidRDefault="0030144E">
      <w:pPr>
        <w:spacing w:line="440" w:lineRule="exact"/>
        <w:ind w:firstLineChars="200" w:firstLine="480"/>
        <w:rPr>
          <w:rFonts w:ascii="宋体" w:hAnsi="宋体"/>
          <w:sz w:val="24"/>
        </w:rPr>
      </w:pPr>
    </w:p>
    <w:p w:rsidR="0030144E" w:rsidRDefault="0030144E">
      <w:pPr>
        <w:spacing w:line="440" w:lineRule="exact"/>
        <w:ind w:firstLineChars="200" w:firstLine="480"/>
        <w:rPr>
          <w:rFonts w:ascii="宋体" w:hAnsi="宋体"/>
          <w:sz w:val="24"/>
        </w:rPr>
      </w:pPr>
    </w:p>
    <w:p w:rsidR="0030144E" w:rsidRDefault="0030144E">
      <w:pPr>
        <w:spacing w:line="440" w:lineRule="exact"/>
        <w:ind w:firstLineChars="200" w:firstLine="480"/>
        <w:rPr>
          <w:rFonts w:ascii="宋体" w:hAnsi="宋体"/>
          <w:sz w:val="24"/>
        </w:rPr>
      </w:pPr>
    </w:p>
    <w:p w:rsidR="0030144E" w:rsidRDefault="00C632CD">
      <w:pPr>
        <w:spacing w:line="440" w:lineRule="exact"/>
        <w:ind w:firstLineChars="200" w:firstLine="480"/>
        <w:jc w:val="left"/>
        <w:rPr>
          <w:rFonts w:ascii="宋体" w:hAnsi="宋体"/>
          <w:sz w:val="24"/>
        </w:rPr>
      </w:pPr>
      <w:r>
        <w:rPr>
          <w:rFonts w:ascii="宋体" w:hAnsi="宋体" w:hint="eastAsia"/>
          <w:sz w:val="24"/>
        </w:rPr>
        <w:t xml:space="preserve">               </w:t>
      </w:r>
      <w:r>
        <w:rPr>
          <w:rFonts w:ascii="宋体" w:hAnsi="宋体" w:hint="eastAsia"/>
          <w:sz w:val="24"/>
        </w:rPr>
        <w:t xml:space="preserve">                                </w:t>
      </w:r>
      <w:r>
        <w:rPr>
          <w:rFonts w:ascii="宋体" w:hAnsi="宋体" w:hint="eastAsia"/>
          <w:sz w:val="24"/>
        </w:rPr>
        <w:t>工商管理学院团总支</w:t>
      </w:r>
    </w:p>
    <w:p w:rsidR="0030144E" w:rsidRDefault="00C632CD">
      <w:pPr>
        <w:spacing w:line="440" w:lineRule="exact"/>
        <w:ind w:firstLineChars="200" w:firstLine="480"/>
        <w:jc w:val="left"/>
        <w:rPr>
          <w:rFonts w:ascii="宋体" w:hAnsi="宋体"/>
          <w:sz w:val="24"/>
        </w:rPr>
      </w:pPr>
      <w:r>
        <w:rPr>
          <w:rFonts w:ascii="宋体" w:hAnsi="宋体" w:hint="eastAsia"/>
          <w:sz w:val="24"/>
        </w:rPr>
        <w:t xml:space="preserve">                                               </w:t>
      </w:r>
      <w:r>
        <w:rPr>
          <w:rFonts w:ascii="宋体" w:hAnsi="宋体" w:hint="eastAsia"/>
          <w:sz w:val="24"/>
        </w:rPr>
        <w:t>工商管理学院记者站</w:t>
      </w:r>
    </w:p>
    <w:p w:rsidR="0030144E" w:rsidRDefault="00C632CD">
      <w:pPr>
        <w:spacing w:line="440" w:lineRule="exact"/>
        <w:ind w:firstLineChars="200" w:firstLine="480"/>
        <w:jc w:val="right"/>
        <w:rPr>
          <w:rFonts w:ascii="宋体" w:hAnsi="宋体"/>
          <w:sz w:val="24"/>
        </w:rPr>
      </w:pPr>
      <w:r>
        <w:rPr>
          <w:rFonts w:ascii="宋体" w:hAnsi="宋体" w:hint="eastAsia"/>
          <w:sz w:val="24"/>
        </w:rPr>
        <w:t>二〇一八年九月十九日</w:t>
      </w:r>
    </w:p>
    <w:p w:rsidR="0030144E" w:rsidRDefault="0030144E"/>
    <w:p w:rsidR="0030144E" w:rsidRDefault="0030144E"/>
    <w:sectPr w:rsidR="0030144E" w:rsidSect="0030144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2CD" w:rsidRDefault="00C632CD" w:rsidP="00EB60AE">
      <w:r>
        <w:separator/>
      </w:r>
    </w:p>
  </w:endnote>
  <w:endnote w:type="continuationSeparator" w:id="0">
    <w:p w:rsidR="00C632CD" w:rsidRDefault="00C632CD" w:rsidP="00EB60A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2CD" w:rsidRDefault="00C632CD" w:rsidP="00EB60AE">
      <w:r>
        <w:separator/>
      </w:r>
    </w:p>
  </w:footnote>
  <w:footnote w:type="continuationSeparator" w:id="0">
    <w:p w:rsidR="00C632CD" w:rsidRDefault="00C632CD" w:rsidP="00EB60A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0144E"/>
    <w:rsid w:val="0030144E"/>
    <w:rsid w:val="00C632CD"/>
    <w:rsid w:val="00EB60A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宋体"/>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144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60A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EB60AE"/>
    <w:rPr>
      <w:kern w:val="2"/>
      <w:sz w:val="18"/>
      <w:szCs w:val="18"/>
    </w:rPr>
  </w:style>
  <w:style w:type="paragraph" w:styleId="a4">
    <w:name w:val="footer"/>
    <w:basedOn w:val="a"/>
    <w:link w:val="Char0"/>
    <w:uiPriority w:val="99"/>
    <w:semiHidden/>
    <w:unhideWhenUsed/>
    <w:rsid w:val="00EB60AE"/>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EB60AE"/>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272</Words>
  <Characters>1553</Characters>
  <Application>Microsoft Office Word</Application>
  <DocSecurity>0</DocSecurity>
  <Lines>12</Lines>
  <Paragraphs>3</Paragraphs>
  <ScaleCrop>false</ScaleCrop>
  <Company>Microsoft</Company>
  <LinksUpToDate>false</LinksUpToDate>
  <CharactersWithSpaces>1822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Lenovo</cp:lastModifiedBy>
  <cp:revision>2</cp:revision>
  <dcterms:created xsi:type="dcterms:W3CDTF">2017-02-26T06:07:00Z</dcterms:created>
  <dcterms:modified xsi:type="dcterms:W3CDTF">2018-10-22T00:52:00Z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