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  <w:t>巢湖学院“活力社团”视频作品提交申报表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694"/>
        <w:gridCol w:w="1682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社团</w:t>
            </w: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业务指导单位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2165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社团简介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（400字以内）</w:t>
            </w:r>
          </w:p>
        </w:tc>
        <w:tc>
          <w:tcPr>
            <w:tcW w:w="6874" w:type="dxa"/>
            <w:gridSpan w:val="3"/>
            <w:vAlign w:val="center"/>
          </w:tcPr>
          <w:p>
            <w:pPr>
              <w:ind w:firstLine="480" w:firstLineChars="200"/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参与展示的领域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选自10大领域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社团分类</w:t>
            </w:r>
          </w:p>
        </w:tc>
        <w:tc>
          <w:tcPr>
            <w:tcW w:w="2498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风彩展示链接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业务指导单位</w:t>
            </w:r>
            <w:r>
              <w:rPr>
                <w:rFonts w:hint="eastAsia" w:ascii="仿宋" w:hAnsi="仿宋" w:eastAsia="仿宋" w:cs="仿宋"/>
                <w:sz w:val="24"/>
              </w:rPr>
              <w:t>官方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平台</w:t>
            </w:r>
            <w:r>
              <w:rPr>
                <w:rFonts w:hint="eastAsia" w:ascii="仿宋" w:hAnsi="仿宋" w:eastAsia="仿宋" w:cs="仿宋"/>
                <w:sz w:val="24"/>
              </w:rPr>
              <w:t>推送链接）</w:t>
            </w:r>
          </w:p>
        </w:tc>
        <w:tc>
          <w:tcPr>
            <w:tcW w:w="6874" w:type="dxa"/>
            <w:gridSpan w:val="3"/>
            <w:vAlign w:val="center"/>
          </w:tcPr>
          <w:p>
            <w:pPr>
              <w:rPr>
                <w:rFonts w:hint="eastAsia" w:ascii="仿宋" w:hAnsi="仿宋" w:eastAsia="方正仿宋_GBK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指导教师姓名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(多人用空格隔开）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指导教师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联系方式</w:t>
            </w:r>
          </w:p>
        </w:tc>
        <w:tc>
          <w:tcPr>
            <w:tcW w:w="2498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社团负责人姓名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(多人用空格隔开）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社团负责人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联系方式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指导教师审核意见</w:t>
            </w:r>
          </w:p>
        </w:tc>
        <w:tc>
          <w:tcPr>
            <w:tcW w:w="6874" w:type="dxa"/>
            <w:gridSpan w:val="3"/>
            <w:vAlign w:val="center"/>
          </w:tcPr>
          <w:p>
            <w:pPr>
              <w:ind w:firstLine="5040" w:firstLineChars="210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签字：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业务指导单位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党组织审核意见</w:t>
            </w:r>
          </w:p>
        </w:tc>
        <w:tc>
          <w:tcPr>
            <w:tcW w:w="6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320" w:firstLineChars="1900"/>
              <w:jc w:val="righ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240" w:firstLineChars="100"/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ind w:firstLine="5040" w:firstLineChars="2100"/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ind w:firstLine="5040" w:firstLineChars="2100"/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ind w:firstLine="5040" w:firstLineChars="2100"/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签字：（盖章）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81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43C44C-8EC6-451C-A40F-36A4135BDD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28FFF21-B63F-491E-8488-1CC4BAE242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834D333-46E5-48B6-ADFB-B9D7F1E52A0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26AA0BB-7235-4EA9-86F3-664553260C86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5" w:fontKey="{10260295-15A9-46BB-B6CC-EEF2B42FBF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NDQzNmU1ZDFlMmMzNmU3ZjhkYTNjNjlmZjYzYjAifQ=="/>
  </w:docVars>
  <w:rsids>
    <w:rsidRoot w:val="00000000"/>
    <w:rsid w:val="275E4DA2"/>
    <w:rsid w:val="40DC6B64"/>
    <w:rsid w:val="52453DB6"/>
    <w:rsid w:val="5C513117"/>
    <w:rsid w:val="638210D3"/>
    <w:rsid w:val="753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qFormat/>
    <w:uiPriority w:val="99"/>
    <w:pPr>
      <w:shd w:val="clear" w:color="auto" w:fill="000080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1907</Words>
  <Characters>1932</Characters>
  <Paragraphs>132</Paragraphs>
  <TotalTime>24</TotalTime>
  <ScaleCrop>false</ScaleCrop>
  <LinksUpToDate>false</LinksUpToDate>
  <CharactersWithSpaces>2196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2024-01-08T01:57:00Z</dcterms:created>
  <dc:creator>汤静羽</dc:creator>
  <cp:lastModifiedBy>MYoung0210</cp:lastModifiedBy>
  <dcterms:modified xsi:type="dcterms:W3CDTF">2024-01-23T03:20:01Z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E1B34952CDA94C2E8B560A1BDDD4C5C9_13</vt:lpwstr>
  </property>
</Properties>
</file>