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EC" w:rsidRPr="00F83743" w:rsidRDefault="008B52EC" w:rsidP="008B52EC">
      <w:pPr>
        <w:widowControl/>
        <w:spacing w:after="156" w:line="360" w:lineRule="auto"/>
        <w:jc w:val="center"/>
        <w:rPr>
          <w:rFonts w:ascii="仿宋_GB2312" w:hAnsi="宋体"/>
          <w:b/>
          <w:sz w:val="36"/>
          <w:szCs w:val="32"/>
        </w:rPr>
      </w:pPr>
      <w:r w:rsidRPr="00F83743">
        <w:rPr>
          <w:rFonts w:ascii="仿宋_GB2312" w:hAnsi="宋体" w:hint="eastAsia"/>
          <w:b/>
          <w:sz w:val="36"/>
          <w:szCs w:val="32"/>
        </w:rPr>
        <w:t>巢湖学院领导干部离任经济事项交接通知书</w:t>
      </w:r>
    </w:p>
    <w:p w:rsidR="008B52EC" w:rsidRPr="00AE79C4" w:rsidRDefault="008B52EC" w:rsidP="008B52EC">
      <w:pPr>
        <w:widowControl/>
        <w:spacing w:line="500" w:lineRule="exact"/>
        <w:ind w:firstLineChars="196" w:firstLine="627"/>
        <w:jc w:val="center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after="156" w:line="500" w:lineRule="exact"/>
        <w:ind w:firstLine="619"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仿宋_GB2312" w:hAnsi="宋体" w:cs="宋体" w:hint="eastAsia"/>
          <w:color w:val="000000"/>
          <w:kern w:val="0"/>
          <w:szCs w:val="32"/>
        </w:rPr>
        <w:t>〔20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AE79C4">
        <w:rPr>
          <w:rFonts w:ascii="仿宋_GB2312" w:hAnsi="宋体" w:cs="宋体" w:hint="eastAsia"/>
          <w:color w:val="000000"/>
          <w:kern w:val="0"/>
          <w:szCs w:val="32"/>
        </w:rPr>
        <w:t xml:space="preserve">〕第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 </w:t>
      </w:r>
      <w:r w:rsidRPr="00AE79C4">
        <w:rPr>
          <w:rFonts w:ascii="仿宋_GB2312" w:hAnsi="宋体" w:cs="宋体" w:hint="eastAsia"/>
          <w:color w:val="000000"/>
          <w:kern w:val="0"/>
          <w:szCs w:val="32"/>
        </w:rPr>
        <w:t xml:space="preserve"> 号</w:t>
      </w:r>
    </w:p>
    <w:p w:rsidR="008B52EC" w:rsidRPr="00AE79C4" w:rsidRDefault="008B52EC" w:rsidP="008B52EC">
      <w:pPr>
        <w:widowControl/>
        <w:spacing w:after="156" w:line="500" w:lineRule="exact"/>
        <w:ind w:firstLine="619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after="156" w:line="560" w:lineRule="exac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  <w:u w:val="single"/>
        </w:rPr>
        <w:t xml:space="preserve">          </w:t>
      </w:r>
      <w:r w:rsidRPr="00793D76">
        <w:rPr>
          <w:rFonts w:ascii="仿宋_GB2312" w:hAnsi="宋体" w:cs="宋体" w:hint="eastAsia"/>
          <w:color w:val="000000"/>
          <w:kern w:val="0"/>
          <w:szCs w:val="32"/>
          <w:u w:val="single"/>
        </w:rPr>
        <w:t xml:space="preserve">  </w:t>
      </w:r>
      <w:r w:rsidRPr="00AE79C4">
        <w:rPr>
          <w:rFonts w:ascii="仿宋_GB2312" w:hAnsi="宋体" w:cs="宋体" w:hint="eastAsia"/>
          <w:color w:val="000000"/>
          <w:kern w:val="0"/>
          <w:szCs w:val="32"/>
        </w:rPr>
        <w:t>(离任干部及其所在单位) :</w:t>
      </w:r>
    </w:p>
    <w:p w:rsidR="008B52EC" w:rsidRPr="00AE79C4" w:rsidRDefault="008B52EC" w:rsidP="008B52EC">
      <w:pPr>
        <w:widowControl/>
        <w:spacing w:line="56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仿宋_GB2312" w:hAnsi="宋体" w:cs="宋体" w:hint="eastAsia"/>
          <w:color w:val="000000"/>
          <w:kern w:val="0"/>
          <w:szCs w:val="32"/>
        </w:rPr>
        <w:t>根据《巢湖学院领导干部离任经济事项交接办法（试行）》的规定，请在收到本通知书之日起20个工作日内，组织做好离任经济事项的清理和移交准备工作，填写好《巢湖学院领导干部离任经济事项交接表》，并按规定程序及时进行交接。</w:t>
      </w:r>
    </w:p>
    <w:p w:rsidR="008B52EC" w:rsidRPr="00AE79C4" w:rsidRDefault="008B52EC" w:rsidP="008B52EC">
      <w:pPr>
        <w:widowControl/>
        <w:spacing w:line="56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仿宋_GB2312" w:hAnsi="宋体" w:cs="宋体" w:hint="eastAsia"/>
          <w:color w:val="000000"/>
          <w:kern w:val="0"/>
          <w:szCs w:val="32"/>
        </w:rPr>
        <w:t>特此通知。</w:t>
      </w: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宋体" w:hAnsi="宋体" w:cs="宋体" w:hint="eastAsia"/>
          <w:color w:val="000000"/>
          <w:kern w:val="0"/>
          <w:szCs w:val="32"/>
        </w:rPr>
        <w:t> </w:t>
      </w: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line="500" w:lineRule="exact"/>
        <w:ind w:firstLineChars="196" w:firstLine="627"/>
        <w:rPr>
          <w:rFonts w:ascii="仿宋_GB2312" w:hAnsi="宋体" w:cs="宋体"/>
          <w:color w:val="000000"/>
          <w:kern w:val="0"/>
          <w:szCs w:val="32"/>
        </w:rPr>
      </w:pPr>
    </w:p>
    <w:p w:rsidR="008B52EC" w:rsidRPr="00AE79C4" w:rsidRDefault="008B52EC" w:rsidP="008B52EC">
      <w:pPr>
        <w:widowControl/>
        <w:spacing w:line="500" w:lineRule="exact"/>
        <w:ind w:firstLineChars="196" w:firstLine="627"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仿宋_GB2312" w:hAnsi="宋体" w:cs="宋体" w:hint="eastAsia"/>
          <w:color w:val="000000"/>
          <w:kern w:val="0"/>
          <w:szCs w:val="32"/>
        </w:rPr>
        <w:t xml:space="preserve">                      中共巢湖学院党委组织部</w:t>
      </w:r>
    </w:p>
    <w:p w:rsidR="008B52EC" w:rsidRPr="00AE79C4" w:rsidRDefault="008B52EC" w:rsidP="008B52EC">
      <w:pPr>
        <w:widowControl/>
        <w:spacing w:line="500" w:lineRule="exact"/>
        <w:ind w:firstLineChars="196" w:firstLine="627"/>
        <w:jc w:val="center"/>
        <w:rPr>
          <w:rFonts w:ascii="仿宋_GB2312" w:hAnsi="宋体" w:cs="宋体"/>
          <w:color w:val="000000"/>
          <w:kern w:val="0"/>
          <w:szCs w:val="32"/>
        </w:rPr>
      </w:pPr>
      <w:r w:rsidRPr="00AE79C4">
        <w:rPr>
          <w:rFonts w:ascii="仿宋_GB2312" w:hAnsi="宋体" w:cs="宋体" w:hint="eastAsia"/>
          <w:color w:val="000000"/>
          <w:kern w:val="0"/>
          <w:szCs w:val="32"/>
        </w:rPr>
        <w:t xml:space="preserve">                    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Pr="00AE79C4">
        <w:rPr>
          <w:rFonts w:ascii="仿宋_GB2312" w:hAnsi="宋体" w:cs="宋体" w:hint="eastAsia"/>
          <w:color w:val="000000"/>
          <w:kern w:val="0"/>
          <w:szCs w:val="32"/>
        </w:rPr>
        <w:t>年  月</w:t>
      </w:r>
      <w:r>
        <w:rPr>
          <w:rFonts w:ascii="仿宋_GB2312" w:hAnsi="宋体" w:cs="宋体" w:hint="eastAsia"/>
          <w:color w:val="000000"/>
          <w:kern w:val="0"/>
          <w:szCs w:val="32"/>
        </w:rPr>
        <w:t xml:space="preserve"> </w:t>
      </w:r>
      <w:r w:rsidRPr="00AE79C4">
        <w:rPr>
          <w:rFonts w:ascii="仿宋_GB2312" w:hAnsi="宋体" w:cs="宋体" w:hint="eastAsia"/>
          <w:color w:val="000000"/>
          <w:kern w:val="0"/>
          <w:szCs w:val="32"/>
        </w:rPr>
        <w:t xml:space="preserve"> 日</w:t>
      </w:r>
    </w:p>
    <w:p w:rsidR="008B52EC" w:rsidRPr="00AE79C4" w:rsidRDefault="008B52EC" w:rsidP="008B52EC">
      <w:pPr>
        <w:ind w:firstLineChars="200" w:firstLine="643"/>
        <w:jc w:val="center"/>
        <w:rPr>
          <w:rFonts w:ascii="仿宋_GB2312" w:hAnsi="宋体"/>
          <w:b/>
          <w:color w:val="000000"/>
          <w:szCs w:val="32"/>
        </w:rPr>
      </w:pPr>
    </w:p>
    <w:p w:rsidR="008B52EC" w:rsidRPr="00AE79C4" w:rsidRDefault="008B52EC" w:rsidP="008B52EC">
      <w:pPr>
        <w:ind w:firstLineChars="200" w:firstLine="643"/>
        <w:jc w:val="center"/>
        <w:rPr>
          <w:rFonts w:ascii="仿宋_GB2312" w:hAnsi="宋体"/>
          <w:b/>
          <w:color w:val="000000"/>
          <w:szCs w:val="32"/>
        </w:rPr>
      </w:pPr>
    </w:p>
    <w:p w:rsidR="008B52EC" w:rsidRPr="00AE79C4" w:rsidRDefault="008B52EC" w:rsidP="008B52EC">
      <w:pPr>
        <w:ind w:firstLineChars="200" w:firstLine="643"/>
        <w:jc w:val="center"/>
        <w:rPr>
          <w:rFonts w:ascii="仿宋_GB2312" w:hAnsi="宋体"/>
          <w:b/>
          <w:color w:val="000000"/>
          <w:szCs w:val="32"/>
        </w:rPr>
      </w:pPr>
    </w:p>
    <w:p w:rsidR="008B52EC" w:rsidRPr="00AE79C4" w:rsidRDefault="008B52EC" w:rsidP="008B52EC">
      <w:pPr>
        <w:spacing w:after="156"/>
        <w:ind w:firstLineChars="200" w:firstLine="643"/>
        <w:jc w:val="center"/>
        <w:rPr>
          <w:rFonts w:ascii="仿宋_GB2312" w:hAnsi="宋体"/>
          <w:b/>
          <w:color w:val="000000"/>
          <w:szCs w:val="32"/>
        </w:rPr>
      </w:pPr>
    </w:p>
    <w:p w:rsidR="007E161D" w:rsidRDefault="007E161D" w:rsidP="00B631E9">
      <w:pPr>
        <w:spacing w:after="156"/>
      </w:pPr>
    </w:p>
    <w:sectPr w:rsidR="007E161D" w:rsidSect="007E1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E9" w:rsidRDefault="009A3CE9" w:rsidP="008B52EC">
      <w:pPr>
        <w:spacing w:after="120"/>
      </w:pPr>
      <w:r>
        <w:separator/>
      </w:r>
    </w:p>
  </w:endnote>
  <w:endnote w:type="continuationSeparator" w:id="0">
    <w:p w:rsidR="009A3CE9" w:rsidRDefault="009A3CE9" w:rsidP="008B52EC">
      <w:pPr>
        <w:spacing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C" w:rsidRDefault="008B52EC" w:rsidP="008B52EC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C" w:rsidRDefault="008B52EC" w:rsidP="008B52EC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C" w:rsidRDefault="008B52EC" w:rsidP="008B52EC">
    <w:pPr>
      <w:pStyle w:val="a4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E9" w:rsidRDefault="009A3CE9" w:rsidP="008B52EC">
      <w:pPr>
        <w:spacing w:after="120"/>
      </w:pPr>
      <w:r>
        <w:separator/>
      </w:r>
    </w:p>
  </w:footnote>
  <w:footnote w:type="continuationSeparator" w:id="0">
    <w:p w:rsidR="009A3CE9" w:rsidRDefault="009A3CE9" w:rsidP="008B52EC">
      <w:pPr>
        <w:spacing w:after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C" w:rsidRDefault="008B52EC" w:rsidP="008B52EC">
    <w:pPr>
      <w:pStyle w:val="a3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EA" w:rsidRPr="001961EA" w:rsidRDefault="001961EA" w:rsidP="001961E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EC" w:rsidRDefault="008B52EC" w:rsidP="008B52EC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2EC"/>
    <w:rsid w:val="000945DD"/>
    <w:rsid w:val="001961EA"/>
    <w:rsid w:val="001D659D"/>
    <w:rsid w:val="002B6483"/>
    <w:rsid w:val="005D70BC"/>
    <w:rsid w:val="006B488C"/>
    <w:rsid w:val="007E161D"/>
    <w:rsid w:val="008B52EC"/>
    <w:rsid w:val="009A3CE9"/>
    <w:rsid w:val="00B6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EC"/>
    <w:pPr>
      <w:widowControl w:val="0"/>
      <w:spacing w:afterLines="0" w:line="24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2B6483"/>
    <w:pPr>
      <w:spacing w:afterLines="50" w:line="560" w:lineRule="exact"/>
      <w:jc w:val="center"/>
    </w:pPr>
    <w:rPr>
      <w:rFonts w:ascii="方正小标宋_GBK" w:eastAsia="方正小标宋_GBK" w:hAnsi="Calibri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8B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50"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2EC"/>
    <w:pPr>
      <w:tabs>
        <w:tab w:val="center" w:pos="4153"/>
        <w:tab w:val="right" w:pos="8306"/>
      </w:tabs>
      <w:snapToGrid w:val="0"/>
      <w:spacing w:afterLines="50"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2020-05-20T01:32:00Z</dcterms:created>
  <dcterms:modified xsi:type="dcterms:W3CDTF">2020-05-20T01:32:00Z</dcterms:modified>
</cp:coreProperties>
</file>