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t>学生考试报名费缴费及查询</w:t>
      </w:r>
      <w:r>
        <w:rPr>
          <w:rFonts w:hint="eastAsia"/>
          <w:lang w:val="en-US" w:eastAsia="zh-CN"/>
        </w:rPr>
        <w:t>说</w:t>
      </w:r>
      <w:r>
        <w:rPr>
          <w:rFonts w:hint="eastAsia"/>
          <w:lang w:eastAsia="zh-CN"/>
        </w:rPr>
        <w:t>明书</w:t>
      </w:r>
    </w:p>
    <w:bookmarkEnd w:id="0"/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一、学生缴费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第一步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打开手机微信扫一扫或直接关注“巢湖学院财务处”微信公众号。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default" w:ascii="宋体" w:hAnsi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inline distT="0" distB="0" distL="114300" distR="114300">
            <wp:extent cx="4388485" cy="1421765"/>
            <wp:effectExtent l="0" t="0" r="12065" b="6985"/>
            <wp:docPr id="12" name="图片 1" descr="微信图片_202203031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微信图片_202203031533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ind w:firstLine="3855" w:firstLineChars="1600"/>
        <w:jc w:val="both"/>
        <w:rPr>
          <w:rFonts w:hint="default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第一步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第二步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t>进入公众号后，点击“财务信息”栏，选择“考试报名缴费”栏目。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  <w:drawing>
          <wp:inline distT="0" distB="0" distL="114300" distR="114300">
            <wp:extent cx="2220595" cy="3445510"/>
            <wp:effectExtent l="9525" t="9525" r="17780" b="12065"/>
            <wp:docPr id="14" name="图片 14" descr="da65085755e476d8622a32cc16c7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a65085755e476d8622a32cc16c77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4455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                 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 xml:space="preserve">  第二步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第三步：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进入登录页面后，输入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学号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highlight w:val="none"/>
          <w:lang w:val="en-US" w:eastAsia="zh-CN"/>
        </w:rPr>
        <w:t>密码（密码为：chxy@身份证后六位。例如身份证后六位为123123，密码是chxy@123123）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验证码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、点击“登录”按钮。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第四步：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进入缴费类型页面后，核对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姓名、身份证号无误后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，点击“报名缴费”按钮。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8720" cy="3763645"/>
            <wp:effectExtent l="9525" t="9525" r="27305" b="17780"/>
            <wp:docPr id="1" name="图片 1" descr="71734e35f643c98b6e311bb3e72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734e35f643c98b6e311bb3e72c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37636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6480" cy="3778250"/>
            <wp:effectExtent l="9525" t="9525" r="17145" b="22225"/>
            <wp:docPr id="2" name="图片 2" descr="d6e7da86334a4d1de9fc1f652b61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e7da86334a4d1de9fc1f652b618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7782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b/>
          <w:bCs/>
          <w:lang w:val="en-US" w:eastAsia="zh-CN"/>
        </w:rPr>
        <w:t>第三步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第四步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第五步：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进入报名费缴费页面后，点击“报名项目”按钮，进入报名缴费页面。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第六步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进入报名项目页面后，选择选择需要缴费的项目。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02205" cy="4203700"/>
            <wp:effectExtent l="9525" t="9525" r="26670" b="15875"/>
            <wp:docPr id="3" name="图片 3" descr="00146d8219889fb06e0aa4c8bde26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46d8219889fb06e0aa4c8bde26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42037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70150" cy="4217035"/>
            <wp:effectExtent l="9525" t="9525" r="15875" b="21590"/>
            <wp:docPr id="4" name="图片 4" descr="c60b0adbc116b968c8862202ffac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60b0adbc116b968c8862202ffacc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2170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/>
          <w:bCs/>
          <w:lang w:val="en-US" w:eastAsia="zh-CN"/>
        </w:rPr>
        <w:t xml:space="preserve"> 第五步</w:t>
      </w:r>
      <w:r>
        <w:rPr>
          <w:rFonts w:hint="eastAsia"/>
          <w:lang w:val="en-US" w:eastAsia="zh-CN"/>
        </w:rPr>
        <w:t xml:space="preserve">                                     </w:t>
      </w:r>
      <w:r>
        <w:rPr>
          <w:rFonts w:hint="eastAsia"/>
          <w:b/>
          <w:bCs/>
          <w:lang w:val="en-US" w:eastAsia="zh-CN"/>
        </w:rPr>
        <w:t>第六步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第六步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进入项目信息页面后，点击缴费按钮，进入支付页面。</w:t>
      </w: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第七步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进入支付页面后点击“支付“”按钮，等待3秒钟左右，进入微信支付页面。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87930" cy="4420235"/>
            <wp:effectExtent l="9525" t="9525" r="17145" b="27940"/>
            <wp:docPr id="5" name="图片 5" descr="88d098be01a0851f9269cdfacd62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8d098be01a0851f9269cdfacd625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4202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56485" cy="4470400"/>
            <wp:effectExtent l="9525" t="9525" r="15240" b="15875"/>
            <wp:docPr id="6" name="图片 6" descr="a9dac0930bcf83440ce7ebf575a81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9dac0930bcf83440ce7ebf575a81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44704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第六步                                      第七步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第八步：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进入“中国邮政储蓄银行”支付页面后，点击“立即支付”按钮。输入微信支付密码即可支付完成，显示支付成功。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8405" cy="4201160"/>
            <wp:effectExtent l="9525" t="9525" r="26670" b="18415"/>
            <wp:docPr id="7" name="图片 7" descr="4a56be68568047f2681e94f3535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56be68568047f2681e94f353543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42011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40940" cy="4258945"/>
            <wp:effectExtent l="9525" t="9525" r="26035" b="17780"/>
            <wp:docPr id="8" name="图片 8" descr="6c1e691eb92ce6cdccfddb63061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1e691eb92ce6cdccfddb63061b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42589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第八步                                    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注意事项：支付成功后，学费查询可能出现延迟到账现象，具体以扣费成功为准。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二、学生缴费查询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第一步：进入校园支付平台页面后，点击最下面“查询”按钮。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第二步：进入缴费查询页面后，点击“小额缴费查询”按钮。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第三步：进入查询页面后，缴费金额即可显示。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592705" cy="3590290"/>
            <wp:effectExtent l="9525" t="9525" r="26670" b="19685"/>
            <wp:docPr id="9" name="图片 9" descr="d6e7da86334a4d1de9fc1f652b61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6e7da86334a4d1de9fc1f652b618b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59029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16505" cy="3546475"/>
            <wp:effectExtent l="9525" t="9525" r="26670" b="25400"/>
            <wp:docPr id="10" name="图片 10" descr="dc02387093c50a6415728a545ae4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c02387093c50a6415728a545ae4fe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5464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         第一步                                   第二步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593340" cy="2963545"/>
            <wp:effectExtent l="9525" t="9525" r="26035" b="17780"/>
            <wp:docPr id="11" name="图片 11" descr="4e80a6491623e650a97175e7c8dc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e80a6491623e650a97175e7c8dc2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96354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第三步</w:t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5" name="文本框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tCMuAgAAWQQAAA4AAABkcnMvZTJvRG9jLnhtbK1UzY7TMBC+I/EO&#10;lu80adGuSt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54rQj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8B525C"/>
    <w:rsid w:val="008C6E2B"/>
    <w:rsid w:val="00A6768B"/>
    <w:rsid w:val="01A249C3"/>
    <w:rsid w:val="01EC1826"/>
    <w:rsid w:val="028649D3"/>
    <w:rsid w:val="043734CE"/>
    <w:rsid w:val="07536342"/>
    <w:rsid w:val="0AEE04CB"/>
    <w:rsid w:val="0BC936BB"/>
    <w:rsid w:val="0C4F50ED"/>
    <w:rsid w:val="0EB732A9"/>
    <w:rsid w:val="0EDF733B"/>
    <w:rsid w:val="10B020B1"/>
    <w:rsid w:val="110C6C3A"/>
    <w:rsid w:val="123E4294"/>
    <w:rsid w:val="126E0C8C"/>
    <w:rsid w:val="12854909"/>
    <w:rsid w:val="140D78AE"/>
    <w:rsid w:val="14314BB0"/>
    <w:rsid w:val="14885509"/>
    <w:rsid w:val="14B6120B"/>
    <w:rsid w:val="170F1A8A"/>
    <w:rsid w:val="171C6F91"/>
    <w:rsid w:val="174A60C3"/>
    <w:rsid w:val="17B809FD"/>
    <w:rsid w:val="1ADB68D9"/>
    <w:rsid w:val="1F0718C2"/>
    <w:rsid w:val="1FF561AE"/>
    <w:rsid w:val="2042768E"/>
    <w:rsid w:val="216464EF"/>
    <w:rsid w:val="220E2020"/>
    <w:rsid w:val="248D44B6"/>
    <w:rsid w:val="25C7767B"/>
    <w:rsid w:val="285E0418"/>
    <w:rsid w:val="28F801A8"/>
    <w:rsid w:val="29705B8D"/>
    <w:rsid w:val="298E7977"/>
    <w:rsid w:val="2C125C4B"/>
    <w:rsid w:val="2C4F13EE"/>
    <w:rsid w:val="30602224"/>
    <w:rsid w:val="34917FA9"/>
    <w:rsid w:val="34CC32F6"/>
    <w:rsid w:val="36E44B5A"/>
    <w:rsid w:val="37251529"/>
    <w:rsid w:val="37B770CF"/>
    <w:rsid w:val="39860139"/>
    <w:rsid w:val="39A43996"/>
    <w:rsid w:val="39D404DB"/>
    <w:rsid w:val="3D627AC2"/>
    <w:rsid w:val="3DD61A4D"/>
    <w:rsid w:val="3E9A6178"/>
    <w:rsid w:val="4606357B"/>
    <w:rsid w:val="467D2D06"/>
    <w:rsid w:val="48CC699D"/>
    <w:rsid w:val="49A90244"/>
    <w:rsid w:val="4B16132C"/>
    <w:rsid w:val="4C055673"/>
    <w:rsid w:val="4CCB44EB"/>
    <w:rsid w:val="4F541C26"/>
    <w:rsid w:val="4F6746B7"/>
    <w:rsid w:val="518C6849"/>
    <w:rsid w:val="522856E3"/>
    <w:rsid w:val="52644B79"/>
    <w:rsid w:val="53494304"/>
    <w:rsid w:val="53E016E0"/>
    <w:rsid w:val="5462740D"/>
    <w:rsid w:val="550B68E2"/>
    <w:rsid w:val="56C472A1"/>
    <w:rsid w:val="588C69A8"/>
    <w:rsid w:val="58946C27"/>
    <w:rsid w:val="5935644D"/>
    <w:rsid w:val="5AB32B26"/>
    <w:rsid w:val="61875628"/>
    <w:rsid w:val="6189255C"/>
    <w:rsid w:val="624835B5"/>
    <w:rsid w:val="62707DD9"/>
    <w:rsid w:val="64680551"/>
    <w:rsid w:val="649B4D84"/>
    <w:rsid w:val="66690AE2"/>
    <w:rsid w:val="669447B1"/>
    <w:rsid w:val="66AD581C"/>
    <w:rsid w:val="670A3DD8"/>
    <w:rsid w:val="6B72659F"/>
    <w:rsid w:val="6C874109"/>
    <w:rsid w:val="7363224B"/>
    <w:rsid w:val="765A0EB2"/>
    <w:rsid w:val="76F74A91"/>
    <w:rsid w:val="771A6023"/>
    <w:rsid w:val="77742B9B"/>
    <w:rsid w:val="781447A9"/>
    <w:rsid w:val="78576843"/>
    <w:rsid w:val="79F77CCE"/>
    <w:rsid w:val="7B3D5BB4"/>
    <w:rsid w:val="7BCC76BB"/>
    <w:rsid w:val="7ED254FC"/>
    <w:rsid w:val="7FA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7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3">
    <w:name w:val="FollowedHyperlink"/>
    <w:basedOn w:val="12"/>
    <w:qFormat/>
    <w:uiPriority w:val="0"/>
    <w:rPr>
      <w:color w:val="800080"/>
      <w:u w:val="single"/>
    </w:rPr>
  </w:style>
  <w:style w:type="character" w:styleId="14">
    <w:name w:val="Hyperlink"/>
    <w:basedOn w:val="12"/>
    <w:qFormat/>
    <w:uiPriority w:val="99"/>
    <w:rPr>
      <w:color w:val="0000FF"/>
      <w:u w:val="single"/>
    </w:rPr>
  </w:style>
  <w:style w:type="character" w:customStyle="1" w:styleId="15">
    <w:name w:val="标题 3 字符"/>
    <w:link w:val="4"/>
    <w:qFormat/>
    <w:uiPriority w:val="0"/>
    <w:rPr>
      <w:b/>
      <w:sz w:val="32"/>
    </w:rPr>
  </w:style>
  <w:style w:type="character" w:customStyle="1" w:styleId="16">
    <w:name w:val="标题 4 字符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17">
    <w:name w:val="标题 5 字符"/>
    <w:link w:val="6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526</Words>
  <Characters>545</Characters>
  <Lines>4</Lines>
  <Paragraphs>1</Paragraphs>
  <TotalTime>11</TotalTime>
  <ScaleCrop>false</ScaleCrop>
  <LinksUpToDate>false</LinksUpToDate>
  <CharactersWithSpaces>852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2022-05-02T06:08:36Z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4668ECB06D7043ED8A3FD9C9E688D6E5</vt:lpwstr>
  </property>
</Properties>
</file>