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方正仿宋_GBK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bookmarkEnd w:id="0"/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仿宋_GBK" w:eastAsia="方正小标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</w:rPr>
        <w:t>巢湖学院文学传媒与教育科学学院第一期“青年马克思主义者培养工程”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仿宋_GBK" w:eastAsia="方正小标宋_GBK"/>
          <w:b w:val="0"/>
          <w:bCs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</w:rPr>
        <w:t>学生骨干培训班学员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36"/>
          <w:szCs w:val="36"/>
          <w:lang w:eastAsia="zh-CN"/>
        </w:rPr>
        <w:t>信息登记表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32"/>
          <w:szCs w:val="32"/>
        </w:rPr>
        <w:t>单 位：          （盖 章）                填表时间：</w:t>
      </w:r>
    </w:p>
    <w:tbl>
      <w:tblPr>
        <w:tblStyle w:val="3"/>
        <w:tblW w:w="14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14"/>
        <w:gridCol w:w="1097"/>
        <w:gridCol w:w="768"/>
        <w:gridCol w:w="2529"/>
        <w:gridCol w:w="1390"/>
        <w:gridCol w:w="2634"/>
        <w:gridCol w:w="193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序号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学</w:t>
            </w: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号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年级</w:t>
            </w: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专业</w:t>
            </w: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现任</w:t>
            </w: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职务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联系方式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Lines w:val="0"/>
              <w:widowControl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  <w:lang w:val="en-US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eastAsia="方正仿宋_GBK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headerReference r:id="rId3" w:type="default"/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105C"/>
    <w:rsid w:val="033A2C70"/>
    <w:rsid w:val="1C393856"/>
    <w:rsid w:val="2C1C5A46"/>
    <w:rsid w:val="48827C12"/>
    <w:rsid w:val="58016939"/>
    <w:rsid w:val="72980800"/>
    <w:rsid w:val="765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2021-10-14T07:02:00Z</cp:lastPrinted>
  <dcterms:modified xsi:type="dcterms:W3CDTF">2021-11-24T01:49:23Z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C46C968198B44C739181F4618D7991D0</vt:lpwstr>
  </property>
</Properties>
</file>