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878" w:rsidRDefault="00E51878" w:rsidP="00E51878">
      <w:pPr>
        <w:widowControl/>
        <w:jc w:val="both"/>
        <w:rPr>
          <w:rFonts w:ascii="方正仿宋_GBK" w:eastAsia="方正仿宋_GBK"/>
          <w:spacing w:val="-6"/>
          <w:sz w:val="32"/>
          <w:szCs w:val="32"/>
          <w:lang w:val="en-US"/>
        </w:rPr>
      </w:pPr>
      <w:r>
        <w:rPr>
          <w:rFonts w:ascii="方正仿宋_GBK" w:eastAsia="方正仿宋_GBK" w:hint="eastAsia"/>
          <w:spacing w:val="-6"/>
          <w:sz w:val="32"/>
          <w:szCs w:val="32"/>
          <w:lang w:val="en-US"/>
        </w:rPr>
        <w:t>附件3：</w:t>
      </w:r>
    </w:p>
    <w:p w:rsidR="00E51878" w:rsidRDefault="00E51878" w:rsidP="00E51878">
      <w:pPr>
        <w:widowControl/>
        <w:spacing w:line="700" w:lineRule="exact"/>
        <w:jc w:val="center"/>
        <w:rPr>
          <w:rFonts w:ascii="方正小标宋_GBK" w:eastAsia="方正小标宋_GBK"/>
          <w:sz w:val="44"/>
          <w:szCs w:val="44"/>
        </w:rPr>
      </w:pPr>
      <w:r>
        <w:rPr>
          <w:rFonts w:ascii="方正小标宋_GBK" w:eastAsia="方正小标宋_GBK" w:hint="eastAsia"/>
          <w:sz w:val="44"/>
          <w:szCs w:val="44"/>
        </w:rPr>
        <w:t>巢湖学院课程目标达成度评价方法</w:t>
      </w:r>
    </w:p>
    <w:p w:rsidR="00E51878" w:rsidRPr="00981B21" w:rsidRDefault="00E51878" w:rsidP="00981B21">
      <w:pPr>
        <w:widowControl/>
        <w:spacing w:line="560" w:lineRule="exact"/>
        <w:ind w:firstLineChars="200" w:firstLine="640"/>
        <w:jc w:val="both"/>
        <w:rPr>
          <w:rFonts w:ascii="方正黑体_GBK" w:eastAsia="方正黑体_GBK" w:hAnsi="方正仿宋_GBK" w:cs="方正仿宋_GBK"/>
          <w:color w:val="000000"/>
          <w:sz w:val="32"/>
          <w:szCs w:val="32"/>
          <w:lang w:val="en-US"/>
        </w:rPr>
      </w:pPr>
      <w:r w:rsidRPr="00981B21">
        <w:rPr>
          <w:rFonts w:ascii="方正黑体_GBK" w:eastAsia="方正黑体_GBK" w:hAnsi="方正仿宋_GBK" w:cs="方正仿宋_GBK" w:hint="eastAsia"/>
          <w:color w:val="000000"/>
          <w:sz w:val="32"/>
          <w:szCs w:val="32"/>
          <w:lang w:val="en-US"/>
        </w:rPr>
        <w:t>一、评价依据</w:t>
      </w:r>
    </w:p>
    <w:p w:rsidR="00E51878" w:rsidRDefault="00E51878" w:rsidP="00981B21">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根据专业认证中课程内容支撑课程目标，课程目标支撑毕业要求，毕业要求支撑培养目标的基本逻辑，制定课程教学大纲，确定该课程的考核内容、考核方式及成绩比例，结合考核方式和考核成绩进行目标达成度评价。课程目标达成度的评价主要分为课程分目标和课程总目标达成度评价。具体课程考核如下：</w:t>
      </w: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5"/>
        <w:gridCol w:w="2693"/>
        <w:gridCol w:w="1543"/>
        <w:gridCol w:w="1065"/>
        <w:gridCol w:w="825"/>
        <w:gridCol w:w="828"/>
        <w:gridCol w:w="786"/>
        <w:gridCol w:w="786"/>
      </w:tblGrid>
      <w:tr w:rsidR="00E51878" w:rsidTr="00981B21">
        <w:trPr>
          <w:trHeight w:val="520"/>
          <w:jc w:val="center"/>
        </w:trPr>
        <w:tc>
          <w:tcPr>
            <w:tcW w:w="785" w:type="dxa"/>
            <w:vMerge w:val="restart"/>
            <w:tcBorders>
              <w:top w:val="single" w:sz="4" w:space="0" w:color="auto"/>
              <w:left w:val="single" w:sz="4" w:space="0" w:color="auto"/>
              <w:right w:val="single" w:sz="4" w:space="0" w:color="auto"/>
            </w:tcBorders>
            <w:shd w:val="clear" w:color="auto" w:fill="FFFFFF"/>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序号</w:t>
            </w:r>
          </w:p>
        </w:tc>
        <w:tc>
          <w:tcPr>
            <w:tcW w:w="2693" w:type="dxa"/>
            <w:vMerge w:val="restart"/>
            <w:tcBorders>
              <w:top w:val="single" w:sz="4" w:space="0" w:color="auto"/>
              <w:left w:val="single" w:sz="4" w:space="0" w:color="auto"/>
              <w:right w:val="single" w:sz="4" w:space="0" w:color="auto"/>
            </w:tcBorders>
            <w:shd w:val="clear" w:color="auto" w:fill="FFFFFF"/>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课程目标（支撑毕业要求指标点）</w:t>
            </w:r>
          </w:p>
        </w:tc>
        <w:tc>
          <w:tcPr>
            <w:tcW w:w="1543" w:type="dxa"/>
            <w:vMerge w:val="restart"/>
            <w:tcBorders>
              <w:top w:val="single" w:sz="4" w:space="0" w:color="auto"/>
              <w:left w:val="single" w:sz="4" w:space="0" w:color="auto"/>
              <w:right w:val="single" w:sz="4" w:space="0" w:color="auto"/>
            </w:tcBorders>
            <w:shd w:val="clear" w:color="auto" w:fill="FFFFFF"/>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考核内容</w:t>
            </w:r>
          </w:p>
        </w:tc>
        <w:tc>
          <w:tcPr>
            <w:tcW w:w="350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评价依据及成绩比例(%)</w:t>
            </w:r>
          </w:p>
        </w:tc>
        <w:tc>
          <w:tcPr>
            <w:tcW w:w="786" w:type="dxa"/>
            <w:vMerge w:val="restart"/>
            <w:tcBorders>
              <w:top w:val="single" w:sz="4" w:space="0" w:color="auto"/>
              <w:left w:val="single" w:sz="4" w:space="0" w:color="auto"/>
              <w:right w:val="single" w:sz="4" w:space="0" w:color="auto"/>
            </w:tcBorders>
            <w:shd w:val="clear" w:color="auto" w:fill="FFFFFF"/>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成绩比例(%)</w:t>
            </w:r>
          </w:p>
        </w:tc>
      </w:tr>
      <w:tr w:rsidR="00E51878" w:rsidTr="00981B21">
        <w:trPr>
          <w:trHeight w:val="520"/>
          <w:jc w:val="center"/>
        </w:trPr>
        <w:tc>
          <w:tcPr>
            <w:tcW w:w="785" w:type="dxa"/>
            <w:vMerge/>
            <w:tcBorders>
              <w:left w:val="single" w:sz="4" w:space="0" w:color="auto"/>
              <w:bottom w:val="single" w:sz="4" w:space="0" w:color="auto"/>
              <w:right w:val="single" w:sz="4" w:space="0" w:color="auto"/>
            </w:tcBorders>
            <w:shd w:val="clear" w:color="auto" w:fill="EEECE1"/>
            <w:vAlign w:val="center"/>
          </w:tcPr>
          <w:p w:rsidR="00E51878" w:rsidRDefault="00E51878" w:rsidP="00D90A50">
            <w:pPr>
              <w:spacing w:line="320" w:lineRule="exact"/>
              <w:jc w:val="both"/>
              <w:rPr>
                <w:rFonts w:ascii="方正仿宋_GBK" w:eastAsia="方正仿宋_GBK" w:hAnsi="方正仿宋_GBK" w:cs="方正仿宋_GBK"/>
                <w:sz w:val="21"/>
                <w:szCs w:val="21"/>
              </w:rPr>
            </w:pPr>
          </w:p>
        </w:tc>
        <w:tc>
          <w:tcPr>
            <w:tcW w:w="2693" w:type="dxa"/>
            <w:vMerge/>
            <w:tcBorders>
              <w:left w:val="single" w:sz="4" w:space="0" w:color="auto"/>
              <w:bottom w:val="single" w:sz="4" w:space="0" w:color="auto"/>
              <w:right w:val="single" w:sz="4" w:space="0" w:color="auto"/>
            </w:tcBorders>
            <w:shd w:val="clear" w:color="auto" w:fill="EEECE1"/>
            <w:vAlign w:val="center"/>
          </w:tcPr>
          <w:p w:rsidR="00E51878" w:rsidRDefault="00E51878" w:rsidP="00D90A50">
            <w:pPr>
              <w:spacing w:line="320" w:lineRule="exact"/>
              <w:jc w:val="both"/>
              <w:rPr>
                <w:rFonts w:ascii="方正仿宋_GBK" w:eastAsia="方正仿宋_GBK" w:hAnsi="方正仿宋_GBK" w:cs="方正仿宋_GBK"/>
                <w:sz w:val="21"/>
                <w:szCs w:val="21"/>
              </w:rPr>
            </w:pPr>
          </w:p>
        </w:tc>
        <w:tc>
          <w:tcPr>
            <w:tcW w:w="1543" w:type="dxa"/>
            <w:vMerge/>
            <w:tcBorders>
              <w:left w:val="single" w:sz="4" w:space="0" w:color="auto"/>
              <w:bottom w:val="single" w:sz="4" w:space="0" w:color="auto"/>
              <w:right w:val="single" w:sz="4" w:space="0" w:color="auto"/>
            </w:tcBorders>
            <w:shd w:val="clear" w:color="auto" w:fill="EEECE1"/>
            <w:vAlign w:val="center"/>
          </w:tcPr>
          <w:p w:rsidR="00E51878" w:rsidRDefault="00E51878" w:rsidP="00D90A50">
            <w:pPr>
              <w:spacing w:line="320" w:lineRule="exact"/>
              <w:jc w:val="both"/>
              <w:rPr>
                <w:rFonts w:ascii="方正仿宋_GBK" w:eastAsia="方正仿宋_GBK" w:hAnsi="方正仿宋_GBK" w:cs="方正仿宋_GBK"/>
                <w:sz w:val="21"/>
                <w:szCs w:val="21"/>
              </w:rPr>
            </w:pPr>
          </w:p>
        </w:tc>
        <w:tc>
          <w:tcPr>
            <w:tcW w:w="1065" w:type="dxa"/>
            <w:tcBorders>
              <w:top w:val="single" w:sz="4" w:space="0" w:color="auto"/>
              <w:left w:val="single" w:sz="4" w:space="0" w:color="auto"/>
              <w:bottom w:val="single" w:sz="4" w:space="0" w:color="auto"/>
              <w:right w:val="single" w:sz="4" w:space="0" w:color="auto"/>
            </w:tcBorders>
            <w:shd w:val="clear" w:color="auto" w:fill="FFFFFF"/>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考核</w:t>
            </w:r>
          </w:p>
          <w:p w:rsidR="00E51878" w:rsidRDefault="00E51878" w:rsidP="00D90A50">
            <w:pPr>
              <w:spacing w:line="320" w:lineRule="exact"/>
              <w:jc w:val="center"/>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方式1</w:t>
            </w:r>
          </w:p>
        </w:tc>
        <w:tc>
          <w:tcPr>
            <w:tcW w:w="825" w:type="dxa"/>
            <w:tcBorders>
              <w:top w:val="single" w:sz="4" w:space="0" w:color="auto"/>
              <w:left w:val="single" w:sz="4" w:space="0" w:color="auto"/>
              <w:bottom w:val="single" w:sz="4" w:space="0" w:color="auto"/>
              <w:right w:val="single" w:sz="4" w:space="0" w:color="auto"/>
            </w:tcBorders>
            <w:shd w:val="clear" w:color="auto" w:fill="FFFFFF"/>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考核方式2</w:t>
            </w:r>
          </w:p>
        </w:tc>
        <w:tc>
          <w:tcPr>
            <w:tcW w:w="828" w:type="dxa"/>
            <w:tcBorders>
              <w:top w:val="single" w:sz="4" w:space="0" w:color="auto"/>
              <w:left w:val="single" w:sz="4" w:space="0" w:color="auto"/>
              <w:bottom w:val="single" w:sz="4" w:space="0" w:color="auto"/>
              <w:right w:val="single" w:sz="4" w:space="0" w:color="auto"/>
            </w:tcBorders>
            <w:shd w:val="clear" w:color="auto" w:fill="FFFFFF"/>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考核方式3</w:t>
            </w:r>
          </w:p>
        </w:tc>
        <w:tc>
          <w:tcPr>
            <w:tcW w:w="786" w:type="dxa"/>
            <w:tcBorders>
              <w:left w:val="single" w:sz="4" w:space="0" w:color="auto"/>
              <w:bottom w:val="single" w:sz="4" w:space="0" w:color="auto"/>
              <w:right w:val="single" w:sz="4" w:space="0" w:color="auto"/>
            </w:tcBorders>
            <w:shd w:val="clear" w:color="auto" w:fill="FFFFFF"/>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w:t>
            </w:r>
          </w:p>
        </w:tc>
        <w:tc>
          <w:tcPr>
            <w:tcW w:w="786" w:type="dxa"/>
            <w:vMerge/>
            <w:tcBorders>
              <w:left w:val="single" w:sz="4" w:space="0" w:color="auto"/>
              <w:bottom w:val="single" w:sz="4" w:space="0" w:color="auto"/>
              <w:right w:val="single" w:sz="4" w:space="0" w:color="auto"/>
            </w:tcBorders>
            <w:shd w:val="clear" w:color="auto" w:fill="EEECE1"/>
            <w:vAlign w:val="center"/>
          </w:tcPr>
          <w:p w:rsidR="00E51878" w:rsidRDefault="00E51878" w:rsidP="00D90A50">
            <w:pPr>
              <w:spacing w:line="320" w:lineRule="exact"/>
              <w:jc w:val="center"/>
              <w:rPr>
                <w:rFonts w:ascii="方正仿宋_GBK" w:eastAsia="方正仿宋_GBK" w:hAnsi="方正仿宋_GBK" w:cs="方正仿宋_GBK"/>
                <w:sz w:val="21"/>
                <w:szCs w:val="21"/>
              </w:rPr>
            </w:pPr>
          </w:p>
        </w:tc>
      </w:tr>
      <w:tr w:rsidR="00E51878" w:rsidTr="00981B21">
        <w:trPr>
          <w:trHeight w:val="880"/>
          <w:jc w:val="center"/>
        </w:trPr>
        <w:tc>
          <w:tcPr>
            <w:tcW w:w="78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1</w:t>
            </w:r>
          </w:p>
        </w:tc>
        <w:tc>
          <w:tcPr>
            <w:tcW w:w="2693"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目标1：</w:t>
            </w:r>
            <w:r>
              <w:rPr>
                <w:rFonts w:ascii="方正仿宋_GBK" w:eastAsia="方正仿宋_GBK" w:hAnsi="方正仿宋_GBK" w:cs="方正仿宋_GBK" w:hint="eastAsia"/>
                <w:sz w:val="21"/>
                <w:szCs w:val="21"/>
                <w:lang w:val="en-US"/>
              </w:rPr>
              <w:t>XX</w:t>
            </w:r>
            <w:r>
              <w:rPr>
                <w:rFonts w:ascii="方正仿宋_GBK" w:eastAsia="方正仿宋_GBK" w:hAnsi="方正仿宋_GBK" w:cs="方正仿宋_GBK" w:hint="eastAsia"/>
                <w:sz w:val="21"/>
                <w:szCs w:val="21"/>
              </w:rPr>
              <w:t>（支撑毕业要求指标点</w:t>
            </w:r>
            <w:r>
              <w:rPr>
                <w:rFonts w:ascii="方正仿宋_GBK" w:eastAsia="方正仿宋_GBK" w:hAnsi="方正仿宋_GBK" w:cs="方正仿宋_GBK" w:hint="eastAsia"/>
                <w:sz w:val="21"/>
                <w:szCs w:val="21"/>
                <w:lang w:val="en-US"/>
              </w:rPr>
              <w:t>XX</w:t>
            </w:r>
            <w:r>
              <w:rPr>
                <w:rFonts w:ascii="方正仿宋_GBK" w:eastAsia="方正仿宋_GBK" w:hAnsi="方正仿宋_GBK" w:cs="方正仿宋_GBK" w:hint="eastAsia"/>
                <w:sz w:val="21"/>
                <w:szCs w:val="21"/>
              </w:rPr>
              <w:t>）</w:t>
            </w:r>
          </w:p>
        </w:tc>
        <w:tc>
          <w:tcPr>
            <w:tcW w:w="1543"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both"/>
              <w:rPr>
                <w:rFonts w:ascii="方正仿宋_GBK" w:eastAsia="方正仿宋_GBK" w:hAnsi="方正仿宋_GBK" w:cs="方正仿宋_GBK"/>
                <w:sz w:val="21"/>
                <w:szCs w:val="21"/>
              </w:rPr>
            </w:pPr>
          </w:p>
        </w:tc>
        <w:tc>
          <w:tcPr>
            <w:tcW w:w="106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0"/>
                <w:sz w:val="21"/>
                <w:szCs w:val="21"/>
              </w:rPr>
              <w:object w:dxaOrig="3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7.25pt" o:ole="">
                  <v:imagedata r:id="rId6" o:title=""/>
                </v:shape>
                <o:OLEObject Type="Embed" ProgID="Equation.3" ShapeID="_x0000_i1025" DrawAspect="Content" ObjectID="_1684739217" r:id="rId7"/>
              </w:object>
            </w:r>
          </w:p>
        </w:tc>
        <w:tc>
          <w:tcPr>
            <w:tcW w:w="82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0"/>
                <w:sz w:val="21"/>
                <w:szCs w:val="21"/>
              </w:rPr>
              <w:object w:dxaOrig="380" w:dyaOrig="340">
                <v:shape id="_x0000_i1026" type="#_x0000_t75" style="width:19.5pt;height:17.25pt" o:ole="">
                  <v:imagedata r:id="rId8" o:title=""/>
                </v:shape>
                <o:OLEObject Type="Embed" ProgID="Equation.3" ShapeID="_x0000_i1026" DrawAspect="Content" ObjectID="_1684739218" r:id="rId9"/>
              </w:object>
            </w:r>
          </w:p>
        </w:tc>
        <w:tc>
          <w:tcPr>
            <w:tcW w:w="828"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2"/>
                <w:sz w:val="21"/>
                <w:szCs w:val="21"/>
              </w:rPr>
              <w:object w:dxaOrig="380" w:dyaOrig="360">
                <v:shape id="_x0000_i1027" type="#_x0000_t75" style="width:19.5pt;height:17.25pt" o:ole="">
                  <v:imagedata r:id="rId10" o:title=""/>
                </v:shape>
                <o:OLEObject Type="Embed" ProgID="Equation.3" ShapeID="_x0000_i1027" DrawAspect="Content" ObjectID="_1684739219" r:id="rId11"/>
              </w:object>
            </w:r>
          </w:p>
        </w:tc>
        <w:tc>
          <w:tcPr>
            <w:tcW w:w="786"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w:t>
            </w:r>
          </w:p>
        </w:tc>
        <w:tc>
          <w:tcPr>
            <w:tcW w:w="786"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0"/>
                <w:sz w:val="21"/>
                <w:szCs w:val="21"/>
              </w:rPr>
              <w:object w:dxaOrig="260" w:dyaOrig="340">
                <v:shape id="_x0000_i1028" type="#_x0000_t75" style="width:12.75pt;height:17.25pt" o:ole="">
                  <v:imagedata r:id="rId12" o:title=""/>
                </v:shape>
                <o:OLEObject Type="Embed" ProgID="Equation.3" ShapeID="_x0000_i1028" DrawAspect="Content" ObjectID="_1684739220" r:id="rId13"/>
              </w:object>
            </w:r>
          </w:p>
        </w:tc>
      </w:tr>
      <w:tr w:rsidR="00E51878" w:rsidTr="00981B21">
        <w:trPr>
          <w:trHeight w:val="880"/>
          <w:jc w:val="center"/>
        </w:trPr>
        <w:tc>
          <w:tcPr>
            <w:tcW w:w="78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2</w:t>
            </w:r>
          </w:p>
        </w:tc>
        <w:tc>
          <w:tcPr>
            <w:tcW w:w="2693"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目标2：</w:t>
            </w:r>
            <w:r>
              <w:rPr>
                <w:rFonts w:ascii="方正仿宋_GBK" w:eastAsia="方正仿宋_GBK" w:hAnsi="方正仿宋_GBK" w:cs="方正仿宋_GBK" w:hint="eastAsia"/>
                <w:sz w:val="21"/>
                <w:szCs w:val="21"/>
                <w:lang w:val="en-US"/>
              </w:rPr>
              <w:t>XX</w:t>
            </w:r>
            <w:r>
              <w:rPr>
                <w:rFonts w:ascii="方正仿宋_GBK" w:eastAsia="方正仿宋_GBK" w:hAnsi="方正仿宋_GBK" w:cs="方正仿宋_GBK" w:hint="eastAsia"/>
                <w:sz w:val="21"/>
                <w:szCs w:val="21"/>
              </w:rPr>
              <w:t>（支撑毕业要求指标点</w:t>
            </w:r>
            <w:r>
              <w:rPr>
                <w:rFonts w:ascii="方正仿宋_GBK" w:eastAsia="方正仿宋_GBK" w:hAnsi="方正仿宋_GBK" w:cs="方正仿宋_GBK" w:hint="eastAsia"/>
                <w:sz w:val="21"/>
                <w:szCs w:val="21"/>
                <w:lang w:val="en-US"/>
              </w:rPr>
              <w:t>XX</w:t>
            </w:r>
            <w:r>
              <w:rPr>
                <w:rFonts w:ascii="方正仿宋_GBK" w:eastAsia="方正仿宋_GBK" w:hAnsi="方正仿宋_GBK" w:cs="方正仿宋_GBK" w:hint="eastAsia"/>
                <w:sz w:val="21"/>
                <w:szCs w:val="21"/>
              </w:rPr>
              <w:t>）</w:t>
            </w:r>
          </w:p>
        </w:tc>
        <w:tc>
          <w:tcPr>
            <w:tcW w:w="1543"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both"/>
              <w:rPr>
                <w:rFonts w:ascii="方正仿宋_GBK" w:eastAsia="方正仿宋_GBK" w:hAnsi="方正仿宋_GBK" w:cs="方正仿宋_GBK"/>
                <w:sz w:val="21"/>
                <w:szCs w:val="21"/>
                <w:lang w:val="en-US"/>
              </w:rPr>
            </w:pPr>
          </w:p>
        </w:tc>
        <w:tc>
          <w:tcPr>
            <w:tcW w:w="106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0"/>
                <w:sz w:val="21"/>
                <w:szCs w:val="21"/>
              </w:rPr>
              <w:object w:dxaOrig="380" w:dyaOrig="340">
                <v:shape id="_x0000_i1029" type="#_x0000_t75" style="width:19.5pt;height:17.25pt" o:ole="">
                  <v:imagedata r:id="rId14" o:title=""/>
                </v:shape>
                <o:OLEObject Type="Embed" ProgID="Equation.3" ShapeID="_x0000_i1029" DrawAspect="Content" ObjectID="_1684739221" r:id="rId15"/>
              </w:object>
            </w:r>
          </w:p>
        </w:tc>
        <w:tc>
          <w:tcPr>
            <w:tcW w:w="82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0"/>
                <w:sz w:val="21"/>
                <w:szCs w:val="21"/>
              </w:rPr>
              <w:object w:dxaOrig="400" w:dyaOrig="340">
                <v:shape id="_x0000_i1030" type="#_x0000_t75" style="width:20.25pt;height:17.25pt" o:ole="">
                  <v:imagedata r:id="rId16" o:title=""/>
                </v:shape>
                <o:OLEObject Type="Embed" ProgID="Equation.3" ShapeID="_x0000_i1030" DrawAspect="Content" ObjectID="_1684739222" r:id="rId17"/>
              </w:object>
            </w:r>
          </w:p>
        </w:tc>
        <w:tc>
          <w:tcPr>
            <w:tcW w:w="828"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2"/>
                <w:sz w:val="21"/>
                <w:szCs w:val="21"/>
              </w:rPr>
              <w:object w:dxaOrig="380" w:dyaOrig="360">
                <v:shape id="_x0000_i1031" type="#_x0000_t75" style="width:19.5pt;height:17.25pt" o:ole="">
                  <v:imagedata r:id="rId18" o:title=""/>
                </v:shape>
                <o:OLEObject Type="Embed" ProgID="Equation.3" ShapeID="_x0000_i1031" DrawAspect="Content" ObjectID="_1684739223" r:id="rId19"/>
              </w:object>
            </w:r>
          </w:p>
        </w:tc>
        <w:tc>
          <w:tcPr>
            <w:tcW w:w="786"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w:t>
            </w:r>
          </w:p>
        </w:tc>
        <w:tc>
          <w:tcPr>
            <w:tcW w:w="786"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0"/>
                <w:sz w:val="21"/>
                <w:szCs w:val="21"/>
              </w:rPr>
              <w:object w:dxaOrig="279" w:dyaOrig="340">
                <v:shape id="_x0000_i1032" type="#_x0000_t75" style="width:14.25pt;height:17.25pt" o:ole="">
                  <v:imagedata r:id="rId20" o:title=""/>
                </v:shape>
                <o:OLEObject Type="Embed" ProgID="Equation.3" ShapeID="_x0000_i1032" DrawAspect="Content" ObjectID="_1684739224" r:id="rId21"/>
              </w:object>
            </w:r>
          </w:p>
        </w:tc>
      </w:tr>
      <w:tr w:rsidR="00E51878" w:rsidTr="00981B21">
        <w:trPr>
          <w:trHeight w:val="880"/>
          <w:jc w:val="center"/>
        </w:trPr>
        <w:tc>
          <w:tcPr>
            <w:tcW w:w="78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3</w:t>
            </w:r>
          </w:p>
        </w:tc>
        <w:tc>
          <w:tcPr>
            <w:tcW w:w="2693"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ind w:firstLineChars="400" w:firstLine="840"/>
              <w:jc w:val="both"/>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w:t>
            </w:r>
          </w:p>
        </w:tc>
        <w:tc>
          <w:tcPr>
            <w:tcW w:w="1543"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both"/>
              <w:rPr>
                <w:rFonts w:ascii="方正仿宋_GBK" w:eastAsia="方正仿宋_GBK" w:hAnsi="方正仿宋_GBK" w:cs="方正仿宋_GBK"/>
                <w:sz w:val="21"/>
                <w:szCs w:val="21"/>
                <w:lang w:val="en-US"/>
              </w:rPr>
            </w:pPr>
          </w:p>
        </w:tc>
        <w:tc>
          <w:tcPr>
            <w:tcW w:w="106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w:t>
            </w:r>
          </w:p>
        </w:tc>
        <w:tc>
          <w:tcPr>
            <w:tcW w:w="82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w:t>
            </w:r>
          </w:p>
        </w:tc>
        <w:tc>
          <w:tcPr>
            <w:tcW w:w="828"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w:t>
            </w:r>
          </w:p>
        </w:tc>
        <w:tc>
          <w:tcPr>
            <w:tcW w:w="786"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w:t>
            </w:r>
          </w:p>
        </w:tc>
        <w:tc>
          <w:tcPr>
            <w:tcW w:w="786"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w:t>
            </w:r>
          </w:p>
        </w:tc>
      </w:tr>
      <w:tr w:rsidR="00E51878" w:rsidTr="00981B21">
        <w:trPr>
          <w:trHeight w:val="880"/>
          <w:jc w:val="center"/>
        </w:trPr>
        <w:tc>
          <w:tcPr>
            <w:tcW w:w="3478" w:type="dxa"/>
            <w:gridSpan w:val="2"/>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合</w:t>
            </w:r>
            <w:r>
              <w:rPr>
                <w:rFonts w:ascii="方正仿宋_GBK" w:eastAsia="方正仿宋_GBK" w:hAnsi="方正仿宋_GBK" w:cs="方正仿宋_GBK" w:hint="eastAsia"/>
                <w:sz w:val="21"/>
                <w:szCs w:val="21"/>
                <w:lang w:val="en-US"/>
              </w:rPr>
              <w:t xml:space="preserve"> </w:t>
            </w:r>
            <w:r>
              <w:rPr>
                <w:rFonts w:ascii="方正仿宋_GBK" w:eastAsia="方正仿宋_GBK" w:hAnsi="方正仿宋_GBK" w:cs="方正仿宋_GBK" w:hint="eastAsia"/>
                <w:sz w:val="21"/>
                <w:szCs w:val="21"/>
              </w:rPr>
              <w:t>计</w:t>
            </w:r>
          </w:p>
        </w:tc>
        <w:tc>
          <w:tcPr>
            <w:tcW w:w="1543"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both"/>
              <w:rPr>
                <w:rFonts w:ascii="方正仿宋_GBK" w:eastAsia="方正仿宋_GBK" w:hAnsi="方正仿宋_GBK" w:cs="方正仿宋_GBK"/>
                <w:sz w:val="21"/>
                <w:szCs w:val="21"/>
              </w:rPr>
            </w:pPr>
          </w:p>
        </w:tc>
        <w:tc>
          <w:tcPr>
            <w:tcW w:w="106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0"/>
                <w:sz w:val="21"/>
                <w:szCs w:val="21"/>
              </w:rPr>
              <w:object w:dxaOrig="279" w:dyaOrig="340">
                <v:shape id="_x0000_i1033" type="#_x0000_t75" style="width:14.25pt;height:17.25pt" o:ole="">
                  <v:imagedata r:id="rId22" o:title=""/>
                </v:shape>
                <o:OLEObject Type="Embed" ProgID="Equation.3" ShapeID="_x0000_i1033" DrawAspect="Content" ObjectID="_1684739225" r:id="rId23"/>
              </w:object>
            </w:r>
          </w:p>
        </w:tc>
        <w:tc>
          <w:tcPr>
            <w:tcW w:w="825"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0"/>
                <w:sz w:val="21"/>
                <w:szCs w:val="21"/>
              </w:rPr>
              <w:object w:dxaOrig="300" w:dyaOrig="340">
                <v:shape id="_x0000_i1034" type="#_x0000_t75" style="width:15.75pt;height:17.25pt" o:ole="">
                  <v:imagedata r:id="rId24" o:title=""/>
                </v:shape>
                <o:OLEObject Type="Embed" ProgID="Equation.3" ShapeID="_x0000_i1034" DrawAspect="Content" ObjectID="_1684739226" r:id="rId25"/>
              </w:object>
            </w:r>
          </w:p>
        </w:tc>
        <w:tc>
          <w:tcPr>
            <w:tcW w:w="828"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lang w:val="en-US"/>
              </w:rPr>
            </w:pPr>
            <w:r w:rsidRPr="003D5A87">
              <w:rPr>
                <w:rFonts w:ascii="方正仿宋_GBK" w:eastAsia="方正仿宋_GBK" w:hAnsi="方正仿宋_GBK" w:cs="方正仿宋_GBK" w:hint="eastAsia"/>
                <w:snapToGrid w:val="0"/>
                <w:position w:val="-12"/>
                <w:sz w:val="21"/>
                <w:szCs w:val="21"/>
              </w:rPr>
              <w:object w:dxaOrig="300" w:dyaOrig="360">
                <v:shape id="_x0000_i1035" type="#_x0000_t75" style="width:15.75pt;height:17.25pt" o:ole="">
                  <v:imagedata r:id="rId26" o:title=""/>
                </v:shape>
                <o:OLEObject Type="Embed" ProgID="Equation.3" ShapeID="_x0000_i1035" DrawAspect="Content" ObjectID="_1684739227" r:id="rId27"/>
              </w:object>
            </w:r>
          </w:p>
        </w:tc>
        <w:tc>
          <w:tcPr>
            <w:tcW w:w="786"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w:t>
            </w:r>
          </w:p>
        </w:tc>
        <w:tc>
          <w:tcPr>
            <w:tcW w:w="786" w:type="dxa"/>
            <w:tcBorders>
              <w:top w:val="single" w:sz="4" w:space="0" w:color="auto"/>
              <w:left w:val="single" w:sz="4" w:space="0" w:color="auto"/>
              <w:bottom w:val="single" w:sz="4" w:space="0" w:color="auto"/>
              <w:right w:val="single" w:sz="4" w:space="0" w:color="auto"/>
            </w:tcBorders>
            <w:vAlign w:val="center"/>
          </w:tcPr>
          <w:p w:rsidR="00E51878" w:rsidRDefault="00E51878" w:rsidP="00D90A50">
            <w:pPr>
              <w:spacing w:line="320" w:lineRule="exact"/>
              <w:jc w:val="center"/>
              <w:rPr>
                <w:rFonts w:ascii="方正仿宋_GBK" w:eastAsia="方正仿宋_GBK" w:hAnsi="方正仿宋_GBK" w:cs="方正仿宋_GBK"/>
                <w:sz w:val="21"/>
                <w:szCs w:val="21"/>
              </w:rPr>
            </w:pPr>
            <w:r w:rsidRPr="003D5A87">
              <w:rPr>
                <w:rFonts w:ascii="方正仿宋_GBK" w:eastAsia="方正仿宋_GBK" w:hAnsi="方正仿宋_GBK" w:cs="方正仿宋_GBK" w:hint="eastAsia"/>
                <w:snapToGrid w:val="0"/>
                <w:position w:val="-6"/>
                <w:sz w:val="21"/>
                <w:szCs w:val="21"/>
              </w:rPr>
              <w:object w:dxaOrig="400" w:dyaOrig="279">
                <v:shape id="_x0000_i1036" type="#_x0000_t75" style="width:20.25pt;height:14.25pt" o:ole="">
                  <v:imagedata r:id="rId28" o:title=""/>
                </v:shape>
                <o:OLEObject Type="Embed" ProgID="Equation.3" ShapeID="_x0000_i1036" DrawAspect="Content" ObjectID="_1684739228" r:id="rId29"/>
              </w:object>
            </w:r>
          </w:p>
        </w:tc>
      </w:tr>
    </w:tbl>
    <w:p w:rsidR="00E51878" w:rsidRDefault="00E51878" w:rsidP="00E51878">
      <w:pPr>
        <w:widowControl/>
        <w:jc w:val="both"/>
        <w:rPr>
          <w:rFonts w:ascii="宋体" w:hAnsi="宋体" w:cs="宋体"/>
          <w:color w:val="000000"/>
          <w:sz w:val="28"/>
          <w:szCs w:val="28"/>
          <w:lang w:val="en-US"/>
        </w:rPr>
      </w:pPr>
      <w:r>
        <w:rPr>
          <w:rFonts w:ascii="宋体" w:hAnsi="宋体" w:cs="宋体" w:hint="eastAsia"/>
          <w:color w:val="000000"/>
          <w:sz w:val="28"/>
          <w:szCs w:val="28"/>
          <w:lang w:val="en-US"/>
        </w:rPr>
        <w:t>其中：</w:t>
      </w:r>
      <w:r w:rsidRPr="003D5A87">
        <w:rPr>
          <w:rFonts w:ascii="宋体" w:eastAsia="宋体" w:hAnsi="宋体" w:cs="宋体" w:hint="eastAsia"/>
          <w:snapToGrid w:val="0"/>
          <w:position w:val="-12"/>
          <w:szCs w:val="21"/>
        </w:rPr>
        <w:object w:dxaOrig="3220" w:dyaOrig="360">
          <v:shape id="_x0000_i1037" type="#_x0000_t75" style="width:162.75pt;height:17.25pt" o:ole="">
            <v:imagedata r:id="rId30" o:title=""/>
          </v:shape>
          <o:OLEObject Type="Embed" ProgID="Equation.3" ShapeID="_x0000_i1037" DrawAspect="Content" ObjectID="_1684739229" r:id="rId31"/>
        </w:object>
      </w:r>
    </w:p>
    <w:p w:rsidR="00E51878" w:rsidRDefault="00E51878" w:rsidP="00E51878">
      <w:pPr>
        <w:widowControl/>
        <w:ind w:firstLineChars="400" w:firstLine="880"/>
        <w:jc w:val="both"/>
        <w:rPr>
          <w:rFonts w:ascii="宋体" w:eastAsia="宋体" w:hAnsi="宋体" w:cs="宋体"/>
          <w:snapToGrid w:val="0"/>
          <w:szCs w:val="21"/>
        </w:rPr>
      </w:pPr>
      <w:r w:rsidRPr="003D5A87">
        <w:rPr>
          <w:rFonts w:ascii="宋体" w:eastAsia="宋体" w:hAnsi="宋体" w:cs="宋体" w:hint="eastAsia"/>
          <w:snapToGrid w:val="0"/>
          <w:position w:val="-14"/>
          <w:szCs w:val="21"/>
        </w:rPr>
        <w:object w:dxaOrig="3040" w:dyaOrig="380">
          <v:shape id="_x0000_i1038" type="#_x0000_t75" style="width:154.5pt;height:19.5pt" o:ole="">
            <v:imagedata r:id="rId32" o:title=""/>
          </v:shape>
          <o:OLEObject Type="Embed" ProgID="Equation.3" ShapeID="_x0000_i1038" DrawAspect="Content" ObjectID="_1684739230" r:id="rId33"/>
        </w:object>
      </w:r>
    </w:p>
    <w:p w:rsidR="00E51878" w:rsidRDefault="00E51878" w:rsidP="00E51878">
      <w:pPr>
        <w:widowControl/>
        <w:ind w:firstLineChars="400" w:firstLine="880"/>
        <w:jc w:val="both"/>
        <w:rPr>
          <w:rFonts w:ascii="宋体" w:hAnsi="宋体" w:cs="宋体"/>
          <w:color w:val="000000"/>
          <w:sz w:val="28"/>
          <w:szCs w:val="28"/>
          <w:lang w:val="en-US"/>
        </w:rPr>
      </w:pPr>
      <w:r w:rsidRPr="003D5A87">
        <w:rPr>
          <w:rFonts w:ascii="宋体" w:eastAsia="宋体" w:hAnsi="宋体" w:cs="宋体" w:hint="eastAsia"/>
          <w:snapToGrid w:val="0"/>
          <w:position w:val="-12"/>
          <w:szCs w:val="21"/>
        </w:rPr>
        <w:object w:dxaOrig="3580" w:dyaOrig="360">
          <v:shape id="_x0000_i1039" type="#_x0000_t75" style="width:180.75pt;height:18.75pt" o:ole="">
            <v:imagedata r:id="rId34" o:title=""/>
          </v:shape>
          <o:OLEObject Type="Embed" ProgID="Equation.3" ShapeID="_x0000_i1039" DrawAspect="Content" ObjectID="_1684739231" r:id="rId35"/>
        </w:object>
      </w:r>
    </w:p>
    <w:p w:rsidR="00E51878" w:rsidRDefault="00E51878" w:rsidP="00E51878">
      <w:pPr>
        <w:widowControl/>
        <w:spacing w:line="560" w:lineRule="exact"/>
        <w:ind w:firstLineChars="200" w:firstLine="640"/>
        <w:jc w:val="both"/>
        <w:rPr>
          <w:rFonts w:ascii="方正黑体_GBK" w:eastAsia="方正黑体_GBK" w:hAnsi="方正仿宋_GBK" w:cs="方正仿宋_GBK"/>
          <w:color w:val="000000"/>
          <w:sz w:val="32"/>
          <w:szCs w:val="32"/>
          <w:lang w:val="en-US"/>
        </w:rPr>
      </w:pPr>
      <w:r>
        <w:rPr>
          <w:rFonts w:ascii="方正黑体_GBK" w:eastAsia="方正黑体_GBK" w:hAnsi="方正仿宋_GBK" w:cs="方正仿宋_GBK" w:hint="eastAsia"/>
          <w:color w:val="000000"/>
          <w:sz w:val="32"/>
          <w:szCs w:val="32"/>
          <w:lang w:val="en-US"/>
        </w:rPr>
        <w:t>二、评价方法</w:t>
      </w:r>
    </w:p>
    <w:p w:rsidR="00E51878" w:rsidRDefault="00E51878" w:rsidP="00E51878">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课程目标达成度评价包括课程分目标和课程总目标达成度评价，具体计算方法如下：</w:t>
      </w:r>
    </w:p>
    <w:p w:rsidR="00E51878" w:rsidRDefault="00E51878" w:rsidP="002E1C57">
      <w:pPr>
        <w:widowControl/>
        <w:jc w:val="both"/>
        <w:rPr>
          <w:rFonts w:ascii="方正仿宋_GBK" w:eastAsia="方正仿宋_GBK" w:hAnsi="方正仿宋_GBK" w:cs="方正仿宋_GBK"/>
          <w:color w:val="000000"/>
          <w:sz w:val="32"/>
          <w:szCs w:val="32"/>
          <w:lang w:val="en-US"/>
        </w:rPr>
      </w:pPr>
    </w:p>
    <w:p w:rsidR="00E51878" w:rsidRDefault="00E51878" w:rsidP="00E51878">
      <w:pPr>
        <w:widowControl/>
        <w:ind w:firstLineChars="200" w:firstLine="640"/>
        <w:jc w:val="center"/>
        <w:rPr>
          <w:rFonts w:ascii="方正仿宋_GBK" w:eastAsia="方正仿宋_GBK" w:hAnsi="方正仿宋_GBK" w:cs="方正仿宋_GBK"/>
          <w:color w:val="000000"/>
          <w:position w:val="-26"/>
          <w:sz w:val="32"/>
          <w:szCs w:val="32"/>
          <w:lang w:val="en-US"/>
        </w:rPr>
      </w:pPr>
      <w:r w:rsidRPr="003D5A87">
        <w:rPr>
          <w:rFonts w:ascii="方正仿宋_GBK" w:eastAsia="方正仿宋_GBK" w:hAnsi="方正仿宋_GBK" w:cs="方正仿宋_GBK" w:hint="eastAsia"/>
          <w:color w:val="000000"/>
          <w:position w:val="-26"/>
          <w:sz w:val="32"/>
          <w:szCs w:val="32"/>
          <w:lang w:val="en-US"/>
        </w:rPr>
        <w:object w:dxaOrig="7300" w:dyaOrig="660">
          <v:shape id="_x0000_i1040" type="#_x0000_t75" style="width:363pt;height:33pt" o:ole="">
            <v:imagedata r:id="rId36" o:title=""/>
          </v:shape>
          <o:OLEObject Type="Embed" ProgID="Equation.3" ShapeID="_x0000_i1040" DrawAspect="Content" ObjectID="_1684739232" r:id="rId37"/>
        </w:object>
      </w:r>
    </w:p>
    <w:p w:rsidR="00E51878" w:rsidRDefault="00E51878" w:rsidP="00E51878">
      <w:pPr>
        <w:widowControl/>
        <w:ind w:firstLineChars="200" w:firstLine="640"/>
        <w:jc w:val="center"/>
        <w:rPr>
          <w:rFonts w:ascii="方正仿宋_GBK" w:eastAsia="方正仿宋_GBK" w:hAnsi="方正仿宋_GBK" w:cs="方正仿宋_GBK"/>
          <w:color w:val="000000"/>
          <w:position w:val="-26"/>
          <w:sz w:val="32"/>
          <w:szCs w:val="32"/>
          <w:lang w:val="en-US"/>
        </w:rPr>
      </w:pPr>
      <w:r w:rsidRPr="003D5A87">
        <w:rPr>
          <w:rFonts w:ascii="方正仿宋_GBK" w:eastAsia="方正仿宋_GBK" w:hAnsi="方正仿宋_GBK" w:cs="方正仿宋_GBK" w:hint="eastAsia"/>
          <w:color w:val="000000"/>
          <w:position w:val="-26"/>
          <w:sz w:val="32"/>
          <w:szCs w:val="32"/>
          <w:lang w:val="en-US"/>
        </w:rPr>
        <w:object w:dxaOrig="5140" w:dyaOrig="660">
          <v:shape id="_x0000_i1041" type="#_x0000_t75" alt="" style="width:255.75pt;height:33pt" o:ole="">
            <v:imagedata r:id="rId38" o:title=""/>
          </v:shape>
          <o:OLEObject Type="Embed" ProgID="Equation.3" ShapeID="_x0000_i1041" DrawAspect="Content" ObjectID="_1684739233" r:id="rId39"/>
        </w:object>
      </w:r>
    </w:p>
    <w:p w:rsidR="00E51878" w:rsidRDefault="00E51878" w:rsidP="00DE3515">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依据上表课程考核内容，课程分目标和总目标达成度评价计算具体说明及示例如下：</w:t>
      </w:r>
    </w:p>
    <w:tbl>
      <w:tblPr>
        <w:tblW w:w="943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4A0"/>
      </w:tblPr>
      <w:tblGrid>
        <w:gridCol w:w="1090"/>
        <w:gridCol w:w="1160"/>
        <w:gridCol w:w="1760"/>
        <w:gridCol w:w="2504"/>
        <w:gridCol w:w="2924"/>
      </w:tblGrid>
      <w:tr w:rsidR="00E51878" w:rsidTr="00D90A50">
        <w:trPr>
          <w:jc w:val="center"/>
        </w:trPr>
        <w:tc>
          <w:tcPr>
            <w:tcW w:w="1090" w:type="dxa"/>
            <w:tcMar>
              <w:top w:w="57" w:type="dxa"/>
              <w:bottom w:w="57" w:type="dxa"/>
            </w:tcMar>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课程目标</w:t>
            </w:r>
          </w:p>
        </w:tc>
        <w:tc>
          <w:tcPr>
            <w:tcW w:w="1160" w:type="dxa"/>
            <w:tcMar>
              <w:top w:w="57" w:type="dxa"/>
              <w:bottom w:w="57" w:type="dxa"/>
            </w:tcMar>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支撑环节</w:t>
            </w:r>
          </w:p>
        </w:tc>
        <w:tc>
          <w:tcPr>
            <w:tcW w:w="1760" w:type="dxa"/>
            <w:tcMar>
              <w:top w:w="57" w:type="dxa"/>
              <w:bottom w:w="57" w:type="dxa"/>
            </w:tcMar>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目标分值</w:t>
            </w:r>
          </w:p>
        </w:tc>
        <w:tc>
          <w:tcPr>
            <w:tcW w:w="2504" w:type="dxa"/>
            <w:tcMar>
              <w:top w:w="57" w:type="dxa"/>
              <w:bottom w:w="57" w:type="dxa"/>
            </w:tcMar>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学生平均得分</w:t>
            </w:r>
          </w:p>
        </w:tc>
        <w:tc>
          <w:tcPr>
            <w:tcW w:w="2924" w:type="dxa"/>
            <w:tcMar>
              <w:top w:w="57" w:type="dxa"/>
              <w:bottom w:w="57" w:type="dxa"/>
            </w:tcMar>
            <w:vAlign w:val="center"/>
          </w:tcPr>
          <w:p w:rsidR="00E51878" w:rsidRDefault="00E51878" w:rsidP="00D90A50">
            <w:pPr>
              <w:spacing w:line="320" w:lineRule="exact"/>
              <w:jc w:val="cente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rPr>
              <w:t>达成度计算示例</w:t>
            </w:r>
          </w:p>
        </w:tc>
      </w:tr>
      <w:tr w:rsidR="00E51878" w:rsidTr="00D90A50">
        <w:trPr>
          <w:jc w:val="center"/>
        </w:trPr>
        <w:tc>
          <w:tcPr>
            <w:tcW w:w="1090" w:type="dxa"/>
            <w:vMerge w:val="restart"/>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rPr>
              <w:t>课程目标1</w:t>
            </w:r>
          </w:p>
        </w:tc>
        <w:tc>
          <w:tcPr>
            <w:tcW w:w="1160"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lang w:val="en-US"/>
              </w:rPr>
            </w:pPr>
            <w:r>
              <w:rPr>
                <w:rFonts w:ascii="方正仿宋_GBK" w:eastAsia="方正仿宋_GBK" w:hAnsi="方正仿宋_GBK" w:cs="方正仿宋_GBK" w:hint="eastAsia"/>
                <w:snapToGrid w:val="0"/>
                <w:sz w:val="21"/>
                <w:szCs w:val="21"/>
                <w:lang w:val="en-US"/>
              </w:rPr>
              <w:t>考核</w:t>
            </w:r>
          </w:p>
          <w:p w:rsidR="00E51878" w:rsidRDefault="00E51878" w:rsidP="00D90A50">
            <w:pPr>
              <w:jc w:val="center"/>
              <w:rPr>
                <w:rFonts w:ascii="方正仿宋_GBK" w:eastAsia="方正仿宋_GBK" w:hAnsi="方正仿宋_GBK" w:cs="方正仿宋_GBK"/>
                <w:snapToGrid w:val="0"/>
                <w:sz w:val="21"/>
                <w:szCs w:val="21"/>
                <w:lang w:val="en-US"/>
              </w:rPr>
            </w:pPr>
            <w:r>
              <w:rPr>
                <w:rFonts w:ascii="方正仿宋_GBK" w:eastAsia="方正仿宋_GBK" w:hAnsi="方正仿宋_GBK" w:cs="方正仿宋_GBK" w:hint="eastAsia"/>
                <w:snapToGrid w:val="0"/>
                <w:sz w:val="21"/>
                <w:szCs w:val="21"/>
                <w:lang w:val="en-US"/>
              </w:rPr>
              <w:t>方式1</w:t>
            </w:r>
          </w:p>
        </w:tc>
        <w:tc>
          <w:tcPr>
            <w:tcW w:w="1760" w:type="dxa"/>
            <w:tcMar>
              <w:top w:w="57" w:type="dxa"/>
              <w:bottom w:w="57" w:type="dxa"/>
            </w:tcMar>
            <w:vAlign w:val="center"/>
          </w:tcPr>
          <w:p w:rsidR="00E51878" w:rsidRDefault="00E51878" w:rsidP="00D90A50">
            <w:pPr>
              <w:jc w:val="both"/>
              <w:rPr>
                <w:rFonts w:ascii="方正仿宋_GBK" w:eastAsia="方正仿宋_GBK" w:hAnsi="方正仿宋_GBK" w:cs="方正仿宋_GBK"/>
                <w:i/>
                <w:snapToGrid w:val="0"/>
                <w:position w:val="1"/>
                <w:sz w:val="21"/>
                <w:szCs w:val="21"/>
              </w:rPr>
            </w:pPr>
            <w:r w:rsidRPr="003D5A87">
              <w:rPr>
                <w:rFonts w:ascii="方正仿宋_GBK" w:eastAsia="方正仿宋_GBK" w:hAnsi="方正仿宋_GBK" w:cs="方正仿宋_GBK" w:hint="eastAsia"/>
                <w:snapToGrid w:val="0"/>
                <w:position w:val="-10"/>
                <w:sz w:val="21"/>
                <w:szCs w:val="21"/>
              </w:rPr>
              <w:object w:dxaOrig="1460" w:dyaOrig="340">
                <v:shape id="_x0000_i1042" type="#_x0000_t75" style="width:74.25pt;height:17.25pt" o:ole="">
                  <v:imagedata r:id="rId40" o:title=""/>
                </v:shape>
                <o:OLEObject Type="Embed" ProgID="Equation.3" ShapeID="_x0000_i1042" DrawAspect="Content" ObjectID="_1684739234" r:id="rId41"/>
              </w:object>
            </w:r>
          </w:p>
        </w:tc>
        <w:tc>
          <w:tcPr>
            <w:tcW w:w="2504" w:type="dxa"/>
            <w:tcMar>
              <w:top w:w="57" w:type="dxa"/>
              <w:bottom w:w="57" w:type="dxa"/>
            </w:tcMar>
            <w:vAlign w:val="center"/>
          </w:tcPr>
          <w:p w:rsidR="00E51878" w:rsidRDefault="00E51878" w:rsidP="00D90A50">
            <w:pPr>
              <w:jc w:val="center"/>
              <w:rPr>
                <w:rFonts w:ascii="方正仿宋_GBK" w:eastAsia="方正仿宋_GBK" w:hAnsi="方正仿宋_GBK" w:cs="方正仿宋_GBK"/>
                <w:i/>
                <w:snapToGrid w:val="0"/>
                <w:position w:val="1"/>
                <w:sz w:val="21"/>
                <w:szCs w:val="21"/>
              </w:rPr>
            </w:pPr>
            <w:r w:rsidRPr="003D5A87">
              <w:rPr>
                <w:rFonts w:ascii="方正仿宋_GBK" w:eastAsia="方正仿宋_GBK" w:hAnsi="方正仿宋_GBK" w:cs="方正仿宋_GBK" w:hint="eastAsia"/>
                <w:snapToGrid w:val="0"/>
                <w:position w:val="-10"/>
                <w:sz w:val="21"/>
                <w:szCs w:val="21"/>
              </w:rPr>
              <w:object w:dxaOrig="279" w:dyaOrig="340">
                <v:shape id="_x0000_i1043" type="#_x0000_t75" style="width:14.25pt;height:17.25pt" o:ole="">
                  <v:imagedata r:id="rId42" o:title=""/>
                </v:shape>
                <o:OLEObject Type="Embed" ProgID="Equation.3" ShapeID="_x0000_i1043" DrawAspect="Content" ObjectID="_1684739235" r:id="rId43"/>
              </w:object>
            </w:r>
            <w:r>
              <w:rPr>
                <w:rFonts w:ascii="方正仿宋_GBK" w:eastAsia="方正仿宋_GBK" w:hAnsi="方正仿宋_GBK" w:cs="方正仿宋_GBK" w:hint="eastAsia"/>
                <w:iCs/>
                <w:snapToGrid w:val="0"/>
                <w:sz w:val="21"/>
                <w:szCs w:val="21"/>
              </w:rPr>
              <w:t>（</w:t>
            </w:r>
            <w:r w:rsidRPr="003D5A87">
              <w:rPr>
                <w:rFonts w:ascii="方正仿宋_GBK" w:eastAsia="方正仿宋_GBK" w:hAnsi="方正仿宋_GBK" w:cs="方正仿宋_GBK" w:hint="eastAsia"/>
                <w:snapToGrid w:val="0"/>
                <w:position w:val="-2"/>
                <w:sz w:val="21"/>
                <w:szCs w:val="21"/>
              </w:rPr>
              <w:object w:dxaOrig="200" w:dyaOrig="160">
                <v:shape id="_x0000_i1044" type="#_x0000_t75" style="width:11.25pt;height:8.25pt" o:ole="">
                  <v:imagedata r:id="rId44" o:title=""/>
                </v:shape>
                <o:OLEObject Type="Embed" ProgID="Equation.3" ShapeID="_x0000_i1044" DrawAspect="Content" ObjectID="_1684739236" r:id="rId45"/>
              </w:object>
            </w:r>
            <w:r>
              <w:rPr>
                <w:rFonts w:ascii="方正仿宋_GBK" w:eastAsia="方正仿宋_GBK" w:hAnsi="方正仿宋_GBK" w:cs="方正仿宋_GBK" w:hint="eastAsia"/>
                <w:snapToGrid w:val="0"/>
                <w:sz w:val="21"/>
                <w:szCs w:val="21"/>
              </w:rPr>
              <w:t>学生该项实际得分平均分</w:t>
            </w:r>
            <w:r>
              <w:rPr>
                <w:rStyle w:val="a6"/>
                <w:rFonts w:ascii="方正仿宋_GBK" w:eastAsia="方正仿宋_GBK" w:hAnsi="方正仿宋_GBK" w:cs="方正仿宋_GBK" w:hint="eastAsia"/>
                <w:snapToGrid w:val="0"/>
                <w:sz w:val="21"/>
                <w:szCs w:val="21"/>
              </w:rPr>
              <w:t>×</w:t>
            </w:r>
            <w:r w:rsidRPr="003D5A87">
              <w:rPr>
                <w:rFonts w:ascii="方正仿宋_GBK" w:eastAsia="方正仿宋_GBK" w:hAnsi="方正仿宋_GBK" w:cs="方正仿宋_GBK" w:hint="eastAsia"/>
                <w:snapToGrid w:val="0"/>
                <w:position w:val="-10"/>
                <w:sz w:val="21"/>
                <w:szCs w:val="21"/>
              </w:rPr>
              <w:object w:dxaOrig="360" w:dyaOrig="340">
                <v:shape id="_x0000_i1045" type="#_x0000_t75" style="width:17.25pt;height:17.25pt" o:ole="">
                  <v:imagedata r:id="rId46" o:title=""/>
                </v:shape>
                <o:OLEObject Type="Embed" ProgID="Equation.3" ShapeID="_x0000_i1045" DrawAspect="Content" ObjectID="_1684739237" r:id="rId47"/>
              </w:object>
            </w:r>
            <w:r>
              <w:rPr>
                <w:rStyle w:val="a6"/>
                <w:rFonts w:ascii="方正仿宋_GBK" w:eastAsia="方正仿宋_GBK" w:hAnsi="方正仿宋_GBK" w:cs="方正仿宋_GBK" w:hint="eastAsia"/>
                <w:snapToGrid w:val="0"/>
                <w:sz w:val="21"/>
                <w:szCs w:val="21"/>
              </w:rPr>
              <w:t>）</w:t>
            </w:r>
          </w:p>
        </w:tc>
        <w:tc>
          <w:tcPr>
            <w:tcW w:w="2924" w:type="dxa"/>
            <w:vMerge w:val="restart"/>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rPr>
              <w:t>课程目标1达成度=</w:t>
            </w:r>
            <w:r w:rsidRPr="003D5A87">
              <w:rPr>
                <w:rFonts w:ascii="方正仿宋_GBK" w:eastAsia="方正仿宋_GBK" w:hAnsi="方正仿宋_GBK" w:cs="方正仿宋_GBK" w:hint="eastAsia"/>
                <w:snapToGrid w:val="0"/>
                <w:position w:val="-24"/>
                <w:sz w:val="21"/>
                <w:szCs w:val="21"/>
              </w:rPr>
              <w:object w:dxaOrig="1219" w:dyaOrig="620">
                <v:shape id="_x0000_i1046" type="#_x0000_t75" style="width:61.5pt;height:31.5pt" o:ole="">
                  <v:imagedata r:id="rId48" o:title=""/>
                </v:shape>
                <o:OLEObject Type="Embed" ProgID="Equation.3" ShapeID="_x0000_i1046" DrawAspect="Content" ObjectID="_1684739238" r:id="rId49"/>
              </w:object>
            </w:r>
          </w:p>
          <w:p w:rsidR="00E51878" w:rsidRDefault="00E51878" w:rsidP="00D90A50">
            <w:pPr>
              <w:jc w:val="both"/>
              <w:rPr>
                <w:rFonts w:ascii="方正仿宋_GBK" w:eastAsia="方正仿宋_GBK" w:hAnsi="方正仿宋_GBK" w:cs="方正仿宋_GBK"/>
                <w:snapToGrid w:val="0"/>
                <w:sz w:val="21"/>
                <w:szCs w:val="21"/>
                <w:lang w:val="en-US"/>
              </w:rPr>
            </w:pPr>
          </w:p>
        </w:tc>
      </w:tr>
      <w:tr w:rsidR="00E51878" w:rsidTr="00D90A50">
        <w:trPr>
          <w:trHeight w:val="456"/>
          <w:jc w:val="center"/>
        </w:trPr>
        <w:tc>
          <w:tcPr>
            <w:tcW w:w="1090" w:type="dxa"/>
            <w:vMerge/>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p>
        </w:tc>
        <w:tc>
          <w:tcPr>
            <w:tcW w:w="1160"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lang w:val="en-US"/>
              </w:rPr>
            </w:pPr>
            <w:r>
              <w:rPr>
                <w:rFonts w:ascii="方正仿宋_GBK" w:eastAsia="方正仿宋_GBK" w:hAnsi="方正仿宋_GBK" w:cs="方正仿宋_GBK" w:hint="eastAsia"/>
                <w:snapToGrid w:val="0"/>
                <w:sz w:val="21"/>
                <w:szCs w:val="21"/>
                <w:lang w:val="en-US"/>
              </w:rPr>
              <w:t>考核</w:t>
            </w:r>
          </w:p>
          <w:p w:rsidR="00E51878" w:rsidRDefault="00E51878" w:rsidP="00D90A50">
            <w:pPr>
              <w:jc w:val="center"/>
              <w:rPr>
                <w:rFonts w:ascii="方正仿宋_GBK" w:eastAsia="方正仿宋_GBK" w:hAnsi="方正仿宋_GBK" w:cs="方正仿宋_GBK"/>
                <w:snapToGrid w:val="0"/>
                <w:sz w:val="21"/>
                <w:szCs w:val="21"/>
                <w:lang w:val="en-US"/>
              </w:rPr>
            </w:pPr>
            <w:r>
              <w:rPr>
                <w:rFonts w:ascii="方正仿宋_GBK" w:eastAsia="方正仿宋_GBK" w:hAnsi="方正仿宋_GBK" w:cs="方正仿宋_GBK" w:hint="eastAsia"/>
                <w:snapToGrid w:val="0"/>
                <w:sz w:val="21"/>
                <w:szCs w:val="21"/>
                <w:lang w:val="en-US"/>
              </w:rPr>
              <w:t>方式2</w:t>
            </w:r>
          </w:p>
        </w:tc>
        <w:tc>
          <w:tcPr>
            <w:tcW w:w="1760" w:type="dxa"/>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r w:rsidRPr="003D5A87">
              <w:rPr>
                <w:rFonts w:ascii="方正仿宋_GBK" w:eastAsia="方正仿宋_GBK" w:hAnsi="方正仿宋_GBK" w:cs="方正仿宋_GBK" w:hint="eastAsia"/>
                <w:snapToGrid w:val="0"/>
                <w:position w:val="-10"/>
                <w:sz w:val="21"/>
                <w:szCs w:val="21"/>
              </w:rPr>
              <w:object w:dxaOrig="1480" w:dyaOrig="340">
                <v:shape id="_x0000_i1047" type="#_x0000_t75" style="width:75pt;height:17.25pt" o:ole="">
                  <v:imagedata r:id="rId50" o:title=""/>
                </v:shape>
                <o:OLEObject Type="Embed" ProgID="Equation.3" ShapeID="_x0000_i1047" DrawAspect="Content" ObjectID="_1684739239" r:id="rId51"/>
              </w:object>
            </w:r>
          </w:p>
        </w:tc>
        <w:tc>
          <w:tcPr>
            <w:tcW w:w="2504"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rPr>
            </w:pPr>
            <w:r w:rsidRPr="003D5A87">
              <w:rPr>
                <w:rFonts w:ascii="方正仿宋_GBK" w:eastAsia="方正仿宋_GBK" w:hAnsi="方正仿宋_GBK" w:cs="方正仿宋_GBK" w:hint="eastAsia"/>
                <w:snapToGrid w:val="0"/>
                <w:position w:val="-10"/>
                <w:sz w:val="21"/>
                <w:szCs w:val="21"/>
              </w:rPr>
              <w:object w:dxaOrig="279" w:dyaOrig="340">
                <v:shape id="_x0000_i1048" type="#_x0000_t75" style="width:14.25pt;height:17.25pt" o:ole="">
                  <v:imagedata r:id="rId52" o:title=""/>
                </v:shape>
                <o:OLEObject Type="Embed" ProgID="Equation.3" ShapeID="_x0000_i1048" DrawAspect="Content" ObjectID="_1684739240" r:id="rId53"/>
              </w:object>
            </w:r>
            <w:r>
              <w:rPr>
                <w:rFonts w:ascii="方正仿宋_GBK" w:eastAsia="方正仿宋_GBK" w:hAnsi="方正仿宋_GBK" w:cs="方正仿宋_GBK" w:hint="eastAsia"/>
                <w:iCs/>
                <w:snapToGrid w:val="0"/>
                <w:sz w:val="21"/>
                <w:szCs w:val="21"/>
              </w:rPr>
              <w:t>（</w:t>
            </w:r>
            <w:r w:rsidRPr="003D5A87">
              <w:rPr>
                <w:rFonts w:ascii="方正仿宋_GBK" w:eastAsia="方正仿宋_GBK" w:hAnsi="方正仿宋_GBK" w:cs="方正仿宋_GBK" w:hint="eastAsia"/>
                <w:snapToGrid w:val="0"/>
                <w:position w:val="-2"/>
                <w:sz w:val="21"/>
                <w:szCs w:val="21"/>
              </w:rPr>
              <w:object w:dxaOrig="200" w:dyaOrig="160">
                <v:shape id="_x0000_i1049" type="#_x0000_t75" style="width:11.25pt;height:8.25pt" o:ole="">
                  <v:imagedata r:id="rId44" o:title=""/>
                </v:shape>
                <o:OLEObject Type="Embed" ProgID="Equation.3" ShapeID="_x0000_i1049" DrawAspect="Content" ObjectID="_1684739241" r:id="rId54"/>
              </w:object>
            </w:r>
            <w:r>
              <w:rPr>
                <w:rFonts w:ascii="方正仿宋_GBK" w:eastAsia="方正仿宋_GBK" w:hAnsi="方正仿宋_GBK" w:cs="方正仿宋_GBK" w:hint="eastAsia"/>
                <w:snapToGrid w:val="0"/>
                <w:sz w:val="21"/>
                <w:szCs w:val="21"/>
              </w:rPr>
              <w:t>学生该项实际得分平均分</w:t>
            </w:r>
            <w:r>
              <w:rPr>
                <w:rStyle w:val="a6"/>
                <w:rFonts w:ascii="方正仿宋_GBK" w:eastAsia="方正仿宋_GBK" w:hAnsi="方正仿宋_GBK" w:cs="方正仿宋_GBK" w:hint="eastAsia"/>
                <w:snapToGrid w:val="0"/>
                <w:sz w:val="21"/>
                <w:szCs w:val="21"/>
              </w:rPr>
              <w:t>×</w:t>
            </w:r>
            <w:r w:rsidRPr="003D5A87">
              <w:rPr>
                <w:rFonts w:ascii="方正仿宋_GBK" w:eastAsia="方正仿宋_GBK" w:hAnsi="方正仿宋_GBK" w:cs="方正仿宋_GBK" w:hint="eastAsia"/>
                <w:snapToGrid w:val="0"/>
                <w:position w:val="-10"/>
                <w:sz w:val="21"/>
                <w:szCs w:val="21"/>
              </w:rPr>
              <w:object w:dxaOrig="380" w:dyaOrig="340">
                <v:shape id="_x0000_i1050" type="#_x0000_t75" style="width:19.5pt;height:17.25pt" o:ole="">
                  <v:imagedata r:id="rId55" o:title=""/>
                </v:shape>
                <o:OLEObject Type="Embed" ProgID="Equation.3" ShapeID="_x0000_i1050" DrawAspect="Content" ObjectID="_1684739242" r:id="rId56"/>
              </w:object>
            </w:r>
            <w:r>
              <w:rPr>
                <w:rStyle w:val="a6"/>
                <w:rFonts w:ascii="方正仿宋_GBK" w:eastAsia="方正仿宋_GBK" w:hAnsi="方正仿宋_GBK" w:cs="方正仿宋_GBK" w:hint="eastAsia"/>
                <w:snapToGrid w:val="0"/>
                <w:sz w:val="21"/>
                <w:szCs w:val="21"/>
              </w:rPr>
              <w:t>）</w:t>
            </w:r>
          </w:p>
        </w:tc>
        <w:tc>
          <w:tcPr>
            <w:tcW w:w="2924" w:type="dxa"/>
            <w:vMerge/>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p>
        </w:tc>
      </w:tr>
      <w:tr w:rsidR="00E51878" w:rsidTr="00D90A50">
        <w:trPr>
          <w:trHeight w:val="1019"/>
          <w:jc w:val="center"/>
        </w:trPr>
        <w:tc>
          <w:tcPr>
            <w:tcW w:w="1090" w:type="dxa"/>
            <w:vMerge/>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p>
        </w:tc>
        <w:tc>
          <w:tcPr>
            <w:tcW w:w="1160"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lang w:val="en-US"/>
              </w:rPr>
            </w:pPr>
            <w:r>
              <w:rPr>
                <w:rFonts w:ascii="方正仿宋_GBK" w:eastAsia="方正仿宋_GBK" w:hAnsi="方正仿宋_GBK" w:cs="方正仿宋_GBK" w:hint="eastAsia"/>
                <w:snapToGrid w:val="0"/>
                <w:sz w:val="21"/>
                <w:szCs w:val="21"/>
                <w:lang w:val="en-US"/>
              </w:rPr>
              <w:t>考核</w:t>
            </w:r>
          </w:p>
          <w:p w:rsidR="00E51878" w:rsidRDefault="00E51878" w:rsidP="00D90A50">
            <w:pPr>
              <w:jc w:val="center"/>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lang w:val="en-US"/>
              </w:rPr>
              <w:t>方式3</w:t>
            </w:r>
          </w:p>
        </w:tc>
        <w:tc>
          <w:tcPr>
            <w:tcW w:w="1760" w:type="dxa"/>
            <w:tcMar>
              <w:top w:w="57" w:type="dxa"/>
              <w:bottom w:w="57" w:type="dxa"/>
            </w:tcMar>
            <w:vAlign w:val="center"/>
          </w:tcPr>
          <w:p w:rsidR="00E51878" w:rsidRDefault="00E51878" w:rsidP="00D90A50">
            <w:pPr>
              <w:jc w:val="both"/>
              <w:rPr>
                <w:rFonts w:ascii="方正仿宋_GBK" w:eastAsia="方正仿宋_GBK" w:hAnsi="方正仿宋_GBK" w:cs="方正仿宋_GBK"/>
                <w:i/>
                <w:snapToGrid w:val="0"/>
                <w:position w:val="1"/>
                <w:sz w:val="21"/>
                <w:szCs w:val="21"/>
              </w:rPr>
            </w:pPr>
            <w:r w:rsidRPr="003D5A87">
              <w:rPr>
                <w:rFonts w:ascii="方正仿宋_GBK" w:eastAsia="方正仿宋_GBK" w:hAnsi="方正仿宋_GBK" w:cs="方正仿宋_GBK" w:hint="eastAsia"/>
                <w:snapToGrid w:val="0"/>
                <w:position w:val="-12"/>
                <w:sz w:val="21"/>
                <w:szCs w:val="21"/>
              </w:rPr>
              <w:object w:dxaOrig="1480" w:dyaOrig="360">
                <v:shape id="_x0000_i1051" type="#_x0000_t75" style="width:75pt;height:17.25pt" o:ole="">
                  <v:imagedata r:id="rId57" o:title=""/>
                </v:shape>
                <o:OLEObject Type="Embed" ProgID="Equation.3" ShapeID="_x0000_i1051" DrawAspect="Content" ObjectID="_1684739243" r:id="rId58"/>
              </w:object>
            </w:r>
          </w:p>
        </w:tc>
        <w:tc>
          <w:tcPr>
            <w:tcW w:w="2504" w:type="dxa"/>
            <w:tcMar>
              <w:top w:w="57" w:type="dxa"/>
              <w:bottom w:w="57" w:type="dxa"/>
            </w:tcMar>
            <w:vAlign w:val="center"/>
          </w:tcPr>
          <w:p w:rsidR="00E51878" w:rsidRDefault="00E51878" w:rsidP="00D90A50">
            <w:pPr>
              <w:jc w:val="center"/>
              <w:rPr>
                <w:rFonts w:ascii="方正仿宋_GBK" w:eastAsia="方正仿宋_GBK" w:hAnsi="方正仿宋_GBK" w:cs="方正仿宋_GBK"/>
                <w:i/>
                <w:snapToGrid w:val="0"/>
                <w:position w:val="1"/>
                <w:sz w:val="21"/>
                <w:szCs w:val="21"/>
              </w:rPr>
            </w:pPr>
            <w:r w:rsidRPr="003D5A87">
              <w:rPr>
                <w:rFonts w:ascii="方正仿宋_GBK" w:eastAsia="方正仿宋_GBK" w:hAnsi="方正仿宋_GBK" w:cs="方正仿宋_GBK" w:hint="eastAsia"/>
                <w:snapToGrid w:val="0"/>
                <w:position w:val="-10"/>
                <w:sz w:val="21"/>
                <w:szCs w:val="21"/>
              </w:rPr>
              <w:object w:dxaOrig="279" w:dyaOrig="340">
                <v:shape id="_x0000_i1052" type="#_x0000_t75" style="width:14.25pt;height:17.25pt" o:ole="">
                  <v:imagedata r:id="rId59" o:title=""/>
                </v:shape>
                <o:OLEObject Type="Embed" ProgID="Equation.3" ShapeID="_x0000_i1052" DrawAspect="Content" ObjectID="_1684739244" r:id="rId60"/>
              </w:object>
            </w:r>
            <w:r>
              <w:rPr>
                <w:rFonts w:ascii="方正仿宋_GBK" w:eastAsia="方正仿宋_GBK" w:hAnsi="方正仿宋_GBK" w:cs="方正仿宋_GBK" w:hint="eastAsia"/>
                <w:iCs/>
                <w:snapToGrid w:val="0"/>
                <w:sz w:val="21"/>
                <w:szCs w:val="21"/>
              </w:rPr>
              <w:t>（</w:t>
            </w:r>
            <w:r w:rsidRPr="003D5A87">
              <w:rPr>
                <w:rFonts w:ascii="方正仿宋_GBK" w:eastAsia="方正仿宋_GBK" w:hAnsi="方正仿宋_GBK" w:cs="方正仿宋_GBK" w:hint="eastAsia"/>
                <w:snapToGrid w:val="0"/>
                <w:position w:val="-2"/>
                <w:sz w:val="21"/>
                <w:szCs w:val="21"/>
              </w:rPr>
              <w:object w:dxaOrig="200" w:dyaOrig="160">
                <v:shape id="_x0000_i1053" type="#_x0000_t75" style="width:11.25pt;height:8.25pt" o:ole="">
                  <v:imagedata r:id="rId44" o:title=""/>
                </v:shape>
                <o:OLEObject Type="Embed" ProgID="Equation.3" ShapeID="_x0000_i1053" DrawAspect="Content" ObjectID="_1684739245" r:id="rId61"/>
              </w:object>
            </w:r>
            <w:r>
              <w:rPr>
                <w:rFonts w:ascii="方正仿宋_GBK" w:eastAsia="方正仿宋_GBK" w:hAnsi="方正仿宋_GBK" w:cs="方正仿宋_GBK" w:hint="eastAsia"/>
                <w:snapToGrid w:val="0"/>
                <w:sz w:val="21"/>
                <w:szCs w:val="21"/>
              </w:rPr>
              <w:t>学生该项实际得分平均分</w:t>
            </w:r>
            <w:r>
              <w:rPr>
                <w:rStyle w:val="a6"/>
                <w:rFonts w:ascii="方正仿宋_GBK" w:eastAsia="方正仿宋_GBK" w:hAnsi="方正仿宋_GBK" w:cs="方正仿宋_GBK" w:hint="eastAsia"/>
                <w:snapToGrid w:val="0"/>
                <w:sz w:val="21"/>
                <w:szCs w:val="21"/>
              </w:rPr>
              <w:t>×</w:t>
            </w:r>
            <w:r w:rsidRPr="003D5A87">
              <w:rPr>
                <w:rFonts w:ascii="方正仿宋_GBK" w:eastAsia="方正仿宋_GBK" w:hAnsi="方正仿宋_GBK" w:cs="方正仿宋_GBK" w:hint="eastAsia"/>
                <w:snapToGrid w:val="0"/>
                <w:position w:val="-12"/>
                <w:sz w:val="21"/>
                <w:szCs w:val="21"/>
              </w:rPr>
              <w:object w:dxaOrig="380" w:dyaOrig="360">
                <v:shape id="_x0000_i1054" type="#_x0000_t75" style="width:19.5pt;height:17.25pt" o:ole="">
                  <v:imagedata r:id="rId62" o:title=""/>
                </v:shape>
                <o:OLEObject Type="Embed" ProgID="Equation.3" ShapeID="_x0000_i1054" DrawAspect="Content" ObjectID="_1684739246" r:id="rId63"/>
              </w:object>
            </w:r>
            <w:r>
              <w:rPr>
                <w:rStyle w:val="a6"/>
                <w:rFonts w:ascii="方正仿宋_GBK" w:eastAsia="方正仿宋_GBK" w:hAnsi="方正仿宋_GBK" w:cs="方正仿宋_GBK" w:hint="eastAsia"/>
                <w:snapToGrid w:val="0"/>
                <w:sz w:val="21"/>
                <w:szCs w:val="21"/>
              </w:rPr>
              <w:t>）</w:t>
            </w:r>
          </w:p>
        </w:tc>
        <w:tc>
          <w:tcPr>
            <w:tcW w:w="2924" w:type="dxa"/>
            <w:vMerge/>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p>
        </w:tc>
      </w:tr>
      <w:tr w:rsidR="00E51878" w:rsidTr="00D90A50">
        <w:trPr>
          <w:trHeight w:val="1239"/>
          <w:jc w:val="center"/>
        </w:trPr>
        <w:tc>
          <w:tcPr>
            <w:tcW w:w="1090" w:type="dxa"/>
            <w:vMerge w:val="restart"/>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rPr>
              <w:t>课程目标2</w:t>
            </w:r>
          </w:p>
        </w:tc>
        <w:tc>
          <w:tcPr>
            <w:tcW w:w="1160"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lang w:val="en-US"/>
              </w:rPr>
            </w:pPr>
            <w:r>
              <w:rPr>
                <w:rFonts w:ascii="方正仿宋_GBK" w:eastAsia="方正仿宋_GBK" w:hAnsi="方正仿宋_GBK" w:cs="方正仿宋_GBK" w:hint="eastAsia"/>
                <w:snapToGrid w:val="0"/>
                <w:sz w:val="21"/>
                <w:szCs w:val="21"/>
                <w:lang w:val="en-US"/>
              </w:rPr>
              <w:t>考核</w:t>
            </w:r>
          </w:p>
          <w:p w:rsidR="00E51878" w:rsidRDefault="00E51878" w:rsidP="00D90A50">
            <w:pPr>
              <w:jc w:val="center"/>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lang w:val="en-US"/>
              </w:rPr>
              <w:t>方式1</w:t>
            </w:r>
          </w:p>
        </w:tc>
        <w:tc>
          <w:tcPr>
            <w:tcW w:w="1760" w:type="dxa"/>
            <w:tcMar>
              <w:top w:w="57" w:type="dxa"/>
              <w:bottom w:w="57" w:type="dxa"/>
            </w:tcMar>
            <w:vAlign w:val="center"/>
          </w:tcPr>
          <w:p w:rsidR="00E51878" w:rsidRDefault="00E51878" w:rsidP="00D90A50">
            <w:pPr>
              <w:jc w:val="both"/>
              <w:rPr>
                <w:rFonts w:ascii="方正仿宋_GBK" w:eastAsia="方正仿宋_GBK" w:hAnsi="方正仿宋_GBK" w:cs="方正仿宋_GBK"/>
                <w:i/>
                <w:snapToGrid w:val="0"/>
                <w:position w:val="1"/>
                <w:sz w:val="21"/>
                <w:szCs w:val="21"/>
              </w:rPr>
            </w:pPr>
            <w:r w:rsidRPr="003D5A87">
              <w:rPr>
                <w:rFonts w:ascii="方正仿宋_GBK" w:eastAsia="方正仿宋_GBK" w:hAnsi="方正仿宋_GBK" w:cs="方正仿宋_GBK" w:hint="eastAsia"/>
                <w:snapToGrid w:val="0"/>
                <w:position w:val="-10"/>
                <w:sz w:val="21"/>
                <w:szCs w:val="21"/>
              </w:rPr>
              <w:object w:dxaOrig="1500" w:dyaOrig="340">
                <v:shape id="_x0000_i1055" type="#_x0000_t75" style="width:75.75pt;height:17.25pt" o:ole="">
                  <v:imagedata r:id="rId64" o:title=""/>
                </v:shape>
                <o:OLEObject Type="Embed" ProgID="Equation.3" ShapeID="_x0000_i1055" DrawAspect="Content" ObjectID="_1684739247" r:id="rId65"/>
              </w:object>
            </w:r>
          </w:p>
        </w:tc>
        <w:tc>
          <w:tcPr>
            <w:tcW w:w="2504"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position w:val="1"/>
                <w:sz w:val="21"/>
                <w:szCs w:val="21"/>
                <w:vertAlign w:val="subscript"/>
              </w:rPr>
            </w:pPr>
            <w:r w:rsidRPr="003D5A87">
              <w:rPr>
                <w:rFonts w:ascii="方正仿宋_GBK" w:eastAsia="方正仿宋_GBK" w:hAnsi="方正仿宋_GBK" w:cs="方正仿宋_GBK" w:hint="eastAsia"/>
                <w:snapToGrid w:val="0"/>
                <w:position w:val="-10"/>
                <w:sz w:val="21"/>
                <w:szCs w:val="21"/>
              </w:rPr>
              <w:object w:dxaOrig="300" w:dyaOrig="340">
                <v:shape id="_x0000_i1056" type="#_x0000_t75" style="width:15.75pt;height:17.25pt" o:ole="">
                  <v:imagedata r:id="rId66" o:title=""/>
                </v:shape>
                <o:OLEObject Type="Embed" ProgID="Equation.3" ShapeID="_x0000_i1056" DrawAspect="Content" ObjectID="_1684739248" r:id="rId67"/>
              </w:object>
            </w:r>
            <w:r>
              <w:rPr>
                <w:rFonts w:ascii="方正仿宋_GBK" w:eastAsia="方正仿宋_GBK" w:hAnsi="方正仿宋_GBK" w:cs="方正仿宋_GBK" w:hint="eastAsia"/>
                <w:iCs/>
                <w:snapToGrid w:val="0"/>
                <w:sz w:val="21"/>
                <w:szCs w:val="21"/>
              </w:rPr>
              <w:t>（</w:t>
            </w:r>
            <w:r w:rsidRPr="003D5A87">
              <w:rPr>
                <w:rFonts w:ascii="方正仿宋_GBK" w:eastAsia="方正仿宋_GBK" w:hAnsi="方正仿宋_GBK" w:cs="方正仿宋_GBK" w:hint="eastAsia"/>
                <w:snapToGrid w:val="0"/>
                <w:position w:val="-2"/>
                <w:sz w:val="21"/>
                <w:szCs w:val="21"/>
              </w:rPr>
              <w:object w:dxaOrig="200" w:dyaOrig="160">
                <v:shape id="_x0000_i1057" type="#_x0000_t75" style="width:11.25pt;height:8.25pt" o:ole="">
                  <v:imagedata r:id="rId44" o:title=""/>
                </v:shape>
                <o:OLEObject Type="Embed" ProgID="Equation.3" ShapeID="_x0000_i1057" DrawAspect="Content" ObjectID="_1684739249" r:id="rId68"/>
              </w:object>
            </w:r>
            <w:r>
              <w:rPr>
                <w:rFonts w:ascii="方正仿宋_GBK" w:eastAsia="方正仿宋_GBK" w:hAnsi="方正仿宋_GBK" w:cs="方正仿宋_GBK" w:hint="eastAsia"/>
                <w:snapToGrid w:val="0"/>
                <w:sz w:val="21"/>
                <w:szCs w:val="21"/>
              </w:rPr>
              <w:t>学生该项实际得分平均分</w:t>
            </w:r>
            <w:r>
              <w:rPr>
                <w:rStyle w:val="a6"/>
                <w:rFonts w:ascii="方正仿宋_GBK" w:eastAsia="方正仿宋_GBK" w:hAnsi="方正仿宋_GBK" w:cs="方正仿宋_GBK" w:hint="eastAsia"/>
                <w:snapToGrid w:val="0"/>
                <w:sz w:val="21"/>
                <w:szCs w:val="21"/>
              </w:rPr>
              <w:t>×</w:t>
            </w:r>
            <w:r w:rsidRPr="003D5A87">
              <w:rPr>
                <w:rFonts w:ascii="方正仿宋_GBK" w:eastAsia="方正仿宋_GBK" w:hAnsi="方正仿宋_GBK" w:cs="方正仿宋_GBK" w:hint="eastAsia"/>
                <w:snapToGrid w:val="0"/>
                <w:position w:val="-10"/>
                <w:sz w:val="21"/>
                <w:szCs w:val="21"/>
              </w:rPr>
              <w:object w:dxaOrig="380" w:dyaOrig="340">
                <v:shape id="_x0000_i1058" type="#_x0000_t75" style="width:19.5pt;height:17.25pt" o:ole="">
                  <v:imagedata r:id="rId69" o:title=""/>
                </v:shape>
                <o:OLEObject Type="Embed" ProgID="Equation.3" ShapeID="_x0000_i1058" DrawAspect="Content" ObjectID="_1684739250" r:id="rId70"/>
              </w:object>
            </w:r>
            <w:r>
              <w:rPr>
                <w:rStyle w:val="a6"/>
                <w:rFonts w:ascii="方正仿宋_GBK" w:eastAsia="方正仿宋_GBK" w:hAnsi="方正仿宋_GBK" w:cs="方正仿宋_GBK" w:hint="eastAsia"/>
                <w:snapToGrid w:val="0"/>
                <w:sz w:val="21"/>
                <w:szCs w:val="21"/>
              </w:rPr>
              <w:t>）</w:t>
            </w:r>
          </w:p>
        </w:tc>
        <w:tc>
          <w:tcPr>
            <w:tcW w:w="2924" w:type="dxa"/>
            <w:vMerge w:val="restart"/>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rPr>
              <w:t>课程目标2达成度=</w:t>
            </w:r>
            <w:r w:rsidRPr="003D5A87">
              <w:rPr>
                <w:rFonts w:ascii="方正仿宋_GBK" w:eastAsia="方正仿宋_GBK" w:hAnsi="方正仿宋_GBK" w:cs="方正仿宋_GBK" w:hint="eastAsia"/>
                <w:snapToGrid w:val="0"/>
                <w:position w:val="-24"/>
                <w:sz w:val="21"/>
                <w:szCs w:val="21"/>
              </w:rPr>
              <w:object w:dxaOrig="1219" w:dyaOrig="620">
                <v:shape id="_x0000_i1059" type="#_x0000_t75" style="width:61.5pt;height:31.5pt" o:ole="">
                  <v:imagedata r:id="rId71" o:title=""/>
                </v:shape>
                <o:OLEObject Type="Embed" ProgID="Equation.3" ShapeID="_x0000_i1059" DrawAspect="Content" ObjectID="_1684739251" r:id="rId72"/>
              </w:object>
            </w:r>
          </w:p>
          <w:p w:rsidR="00E51878" w:rsidRDefault="00E51878" w:rsidP="00D90A50">
            <w:pPr>
              <w:jc w:val="center"/>
              <w:rPr>
                <w:rFonts w:ascii="方正仿宋_GBK" w:eastAsia="方正仿宋_GBK" w:hAnsi="方正仿宋_GBK" w:cs="方正仿宋_GBK"/>
                <w:snapToGrid w:val="0"/>
                <w:sz w:val="21"/>
                <w:szCs w:val="21"/>
              </w:rPr>
            </w:pPr>
          </w:p>
        </w:tc>
      </w:tr>
      <w:tr w:rsidR="00E51878" w:rsidTr="00D90A50">
        <w:trPr>
          <w:trHeight w:val="1280"/>
          <w:jc w:val="center"/>
        </w:trPr>
        <w:tc>
          <w:tcPr>
            <w:tcW w:w="1090" w:type="dxa"/>
            <w:vMerge/>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p>
        </w:tc>
        <w:tc>
          <w:tcPr>
            <w:tcW w:w="1160"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lang w:val="en-US"/>
              </w:rPr>
            </w:pPr>
            <w:r>
              <w:rPr>
                <w:rFonts w:ascii="方正仿宋_GBK" w:eastAsia="方正仿宋_GBK" w:hAnsi="方正仿宋_GBK" w:cs="方正仿宋_GBK" w:hint="eastAsia"/>
                <w:snapToGrid w:val="0"/>
                <w:sz w:val="21"/>
                <w:szCs w:val="21"/>
                <w:lang w:val="en-US"/>
              </w:rPr>
              <w:t>考核</w:t>
            </w:r>
          </w:p>
          <w:p w:rsidR="00E51878" w:rsidRDefault="00E51878" w:rsidP="00D90A50">
            <w:pPr>
              <w:jc w:val="center"/>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lang w:val="en-US"/>
              </w:rPr>
              <w:t>方式2</w:t>
            </w:r>
          </w:p>
        </w:tc>
        <w:tc>
          <w:tcPr>
            <w:tcW w:w="1760" w:type="dxa"/>
            <w:tcMar>
              <w:top w:w="57" w:type="dxa"/>
              <w:bottom w:w="57" w:type="dxa"/>
            </w:tcMar>
            <w:vAlign w:val="center"/>
          </w:tcPr>
          <w:p w:rsidR="00E51878" w:rsidRDefault="00E51878" w:rsidP="00D90A50">
            <w:pPr>
              <w:jc w:val="both"/>
              <w:rPr>
                <w:rFonts w:ascii="方正仿宋_GBK" w:eastAsia="方正仿宋_GBK" w:hAnsi="方正仿宋_GBK" w:cs="方正仿宋_GBK"/>
                <w:i/>
                <w:snapToGrid w:val="0"/>
                <w:position w:val="1"/>
                <w:sz w:val="21"/>
                <w:szCs w:val="21"/>
              </w:rPr>
            </w:pPr>
            <w:r w:rsidRPr="003D5A87">
              <w:rPr>
                <w:rFonts w:ascii="方正仿宋_GBK" w:eastAsia="方正仿宋_GBK" w:hAnsi="方正仿宋_GBK" w:cs="方正仿宋_GBK" w:hint="eastAsia"/>
                <w:snapToGrid w:val="0"/>
                <w:position w:val="-10"/>
                <w:sz w:val="21"/>
                <w:szCs w:val="21"/>
              </w:rPr>
              <w:object w:dxaOrig="1500" w:dyaOrig="340">
                <v:shape id="_x0000_i1060" type="#_x0000_t75" style="width:75.75pt;height:17.25pt" o:ole="">
                  <v:imagedata r:id="rId73" o:title=""/>
                </v:shape>
                <o:OLEObject Type="Embed" ProgID="Equation.3" ShapeID="_x0000_i1060" DrawAspect="Content" ObjectID="_1684739252" r:id="rId74"/>
              </w:object>
            </w:r>
          </w:p>
        </w:tc>
        <w:tc>
          <w:tcPr>
            <w:tcW w:w="2504"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position w:val="1"/>
                <w:sz w:val="21"/>
                <w:szCs w:val="21"/>
                <w:vertAlign w:val="subscript"/>
              </w:rPr>
            </w:pPr>
            <w:r w:rsidRPr="003D5A87">
              <w:rPr>
                <w:rFonts w:ascii="方正仿宋_GBK" w:eastAsia="方正仿宋_GBK" w:hAnsi="方正仿宋_GBK" w:cs="方正仿宋_GBK" w:hint="eastAsia"/>
                <w:snapToGrid w:val="0"/>
                <w:position w:val="-10"/>
                <w:sz w:val="21"/>
                <w:szCs w:val="21"/>
              </w:rPr>
              <w:object w:dxaOrig="279" w:dyaOrig="340">
                <v:shape id="_x0000_i1061" type="#_x0000_t75" style="width:14.25pt;height:17.25pt" o:ole="">
                  <v:imagedata r:id="rId75" o:title=""/>
                </v:shape>
                <o:OLEObject Type="Embed" ProgID="Equation.3" ShapeID="_x0000_i1061" DrawAspect="Content" ObjectID="_1684739253" r:id="rId76"/>
              </w:object>
            </w:r>
            <w:r>
              <w:rPr>
                <w:rFonts w:ascii="方正仿宋_GBK" w:eastAsia="方正仿宋_GBK" w:hAnsi="方正仿宋_GBK" w:cs="方正仿宋_GBK" w:hint="eastAsia"/>
                <w:iCs/>
                <w:snapToGrid w:val="0"/>
                <w:sz w:val="21"/>
                <w:szCs w:val="21"/>
              </w:rPr>
              <w:t>（</w:t>
            </w:r>
            <w:r w:rsidRPr="003D5A87">
              <w:rPr>
                <w:rFonts w:ascii="方正仿宋_GBK" w:eastAsia="方正仿宋_GBK" w:hAnsi="方正仿宋_GBK" w:cs="方正仿宋_GBK" w:hint="eastAsia"/>
                <w:snapToGrid w:val="0"/>
                <w:position w:val="-2"/>
                <w:sz w:val="21"/>
                <w:szCs w:val="21"/>
              </w:rPr>
              <w:object w:dxaOrig="200" w:dyaOrig="160">
                <v:shape id="_x0000_i1062" type="#_x0000_t75" style="width:11.25pt;height:8.25pt" o:ole="">
                  <v:imagedata r:id="rId44" o:title=""/>
                </v:shape>
                <o:OLEObject Type="Embed" ProgID="Equation.3" ShapeID="_x0000_i1062" DrawAspect="Content" ObjectID="_1684739254" r:id="rId77"/>
              </w:object>
            </w:r>
            <w:r>
              <w:rPr>
                <w:rFonts w:ascii="方正仿宋_GBK" w:eastAsia="方正仿宋_GBK" w:hAnsi="方正仿宋_GBK" w:cs="方正仿宋_GBK" w:hint="eastAsia"/>
                <w:snapToGrid w:val="0"/>
                <w:sz w:val="21"/>
                <w:szCs w:val="21"/>
              </w:rPr>
              <w:t>学生该项实际得分平均分</w:t>
            </w:r>
            <w:r>
              <w:rPr>
                <w:rStyle w:val="a6"/>
                <w:rFonts w:ascii="方正仿宋_GBK" w:eastAsia="方正仿宋_GBK" w:hAnsi="方正仿宋_GBK" w:cs="方正仿宋_GBK" w:hint="eastAsia"/>
                <w:snapToGrid w:val="0"/>
                <w:sz w:val="21"/>
                <w:szCs w:val="21"/>
              </w:rPr>
              <w:t>×</w:t>
            </w:r>
            <w:r w:rsidRPr="003D5A87">
              <w:rPr>
                <w:rFonts w:ascii="方正仿宋_GBK" w:eastAsia="方正仿宋_GBK" w:hAnsi="方正仿宋_GBK" w:cs="方正仿宋_GBK" w:hint="eastAsia"/>
                <w:snapToGrid w:val="0"/>
                <w:position w:val="-10"/>
                <w:sz w:val="21"/>
                <w:szCs w:val="21"/>
              </w:rPr>
              <w:object w:dxaOrig="400" w:dyaOrig="340">
                <v:shape id="_x0000_i1063" type="#_x0000_t75" style="width:20.25pt;height:17.25pt" o:ole="">
                  <v:imagedata r:id="rId78" o:title=""/>
                </v:shape>
                <o:OLEObject Type="Embed" ProgID="Equation.3" ShapeID="_x0000_i1063" DrawAspect="Content" ObjectID="_1684739255" r:id="rId79"/>
              </w:object>
            </w:r>
            <w:r>
              <w:rPr>
                <w:rStyle w:val="a6"/>
                <w:rFonts w:ascii="方正仿宋_GBK" w:eastAsia="方正仿宋_GBK" w:hAnsi="方正仿宋_GBK" w:cs="方正仿宋_GBK" w:hint="eastAsia"/>
                <w:snapToGrid w:val="0"/>
                <w:sz w:val="21"/>
                <w:szCs w:val="21"/>
              </w:rPr>
              <w:t>）</w:t>
            </w:r>
          </w:p>
        </w:tc>
        <w:tc>
          <w:tcPr>
            <w:tcW w:w="2924" w:type="dxa"/>
            <w:vMerge/>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rPr>
            </w:pPr>
          </w:p>
        </w:tc>
      </w:tr>
      <w:tr w:rsidR="00E51878" w:rsidTr="00D90A50">
        <w:trPr>
          <w:jc w:val="center"/>
        </w:trPr>
        <w:tc>
          <w:tcPr>
            <w:tcW w:w="1090" w:type="dxa"/>
            <w:vMerge/>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p>
        </w:tc>
        <w:tc>
          <w:tcPr>
            <w:tcW w:w="1160"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lang w:val="en-US"/>
              </w:rPr>
            </w:pPr>
            <w:r>
              <w:rPr>
                <w:rFonts w:ascii="方正仿宋_GBK" w:eastAsia="方正仿宋_GBK" w:hAnsi="方正仿宋_GBK" w:cs="方正仿宋_GBK" w:hint="eastAsia"/>
                <w:snapToGrid w:val="0"/>
                <w:sz w:val="21"/>
                <w:szCs w:val="21"/>
                <w:lang w:val="en-US"/>
              </w:rPr>
              <w:t>考核</w:t>
            </w:r>
          </w:p>
          <w:p w:rsidR="00E51878" w:rsidRDefault="00E51878" w:rsidP="00D90A50">
            <w:pPr>
              <w:jc w:val="center"/>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lang w:val="en-US"/>
              </w:rPr>
              <w:t>方式3</w:t>
            </w:r>
          </w:p>
        </w:tc>
        <w:tc>
          <w:tcPr>
            <w:tcW w:w="1760" w:type="dxa"/>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r w:rsidRPr="003D5A87">
              <w:rPr>
                <w:rFonts w:ascii="方正仿宋_GBK" w:eastAsia="方正仿宋_GBK" w:hAnsi="方正仿宋_GBK" w:cs="方正仿宋_GBK" w:hint="eastAsia"/>
                <w:snapToGrid w:val="0"/>
                <w:position w:val="-12"/>
                <w:sz w:val="21"/>
                <w:szCs w:val="21"/>
              </w:rPr>
              <w:object w:dxaOrig="1500" w:dyaOrig="360">
                <v:shape id="_x0000_i1064" type="#_x0000_t75" style="width:75.75pt;height:17.25pt" o:ole="">
                  <v:imagedata r:id="rId80" o:title=""/>
                </v:shape>
                <o:OLEObject Type="Embed" ProgID="Equation.3" ShapeID="_x0000_i1064" DrawAspect="Content" ObjectID="_1684739256" r:id="rId81"/>
              </w:object>
            </w:r>
          </w:p>
        </w:tc>
        <w:tc>
          <w:tcPr>
            <w:tcW w:w="2504"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rPr>
            </w:pPr>
            <w:r w:rsidRPr="003D5A87">
              <w:rPr>
                <w:rFonts w:ascii="方正仿宋_GBK" w:eastAsia="方正仿宋_GBK" w:hAnsi="方正仿宋_GBK" w:cs="方正仿宋_GBK" w:hint="eastAsia"/>
                <w:snapToGrid w:val="0"/>
                <w:position w:val="-10"/>
                <w:sz w:val="21"/>
                <w:szCs w:val="21"/>
              </w:rPr>
              <w:object w:dxaOrig="260" w:dyaOrig="340">
                <v:shape id="_x0000_i1065" type="#_x0000_t75" style="width:12.75pt;height:17.25pt" o:ole="">
                  <v:imagedata r:id="rId82" o:title=""/>
                </v:shape>
                <o:OLEObject Type="Embed" ProgID="Equation.3" ShapeID="_x0000_i1065" DrawAspect="Content" ObjectID="_1684739257" r:id="rId83"/>
              </w:object>
            </w:r>
            <w:r>
              <w:rPr>
                <w:rFonts w:ascii="方正仿宋_GBK" w:eastAsia="方正仿宋_GBK" w:hAnsi="方正仿宋_GBK" w:cs="方正仿宋_GBK" w:hint="eastAsia"/>
                <w:iCs/>
                <w:snapToGrid w:val="0"/>
                <w:sz w:val="21"/>
                <w:szCs w:val="21"/>
              </w:rPr>
              <w:t>（</w:t>
            </w:r>
            <w:r w:rsidRPr="003D5A87">
              <w:rPr>
                <w:rFonts w:ascii="方正仿宋_GBK" w:eastAsia="方正仿宋_GBK" w:hAnsi="方正仿宋_GBK" w:cs="方正仿宋_GBK" w:hint="eastAsia"/>
                <w:snapToGrid w:val="0"/>
                <w:position w:val="-2"/>
                <w:sz w:val="21"/>
                <w:szCs w:val="21"/>
              </w:rPr>
              <w:object w:dxaOrig="200" w:dyaOrig="160">
                <v:shape id="_x0000_i1066" type="#_x0000_t75" style="width:11.25pt;height:8.25pt" o:ole="">
                  <v:imagedata r:id="rId44" o:title=""/>
                </v:shape>
                <o:OLEObject Type="Embed" ProgID="Equation.3" ShapeID="_x0000_i1066" DrawAspect="Content" ObjectID="_1684739258" r:id="rId84"/>
              </w:object>
            </w:r>
            <w:r>
              <w:rPr>
                <w:rFonts w:ascii="方正仿宋_GBK" w:eastAsia="方正仿宋_GBK" w:hAnsi="方正仿宋_GBK" w:cs="方正仿宋_GBK" w:hint="eastAsia"/>
                <w:snapToGrid w:val="0"/>
                <w:sz w:val="21"/>
                <w:szCs w:val="21"/>
              </w:rPr>
              <w:t>学生该项实际得分平均分</w:t>
            </w:r>
            <w:r>
              <w:rPr>
                <w:rStyle w:val="a6"/>
                <w:rFonts w:ascii="方正仿宋_GBK" w:eastAsia="方正仿宋_GBK" w:hAnsi="方正仿宋_GBK" w:cs="方正仿宋_GBK" w:hint="eastAsia"/>
                <w:snapToGrid w:val="0"/>
                <w:sz w:val="21"/>
                <w:szCs w:val="21"/>
              </w:rPr>
              <w:t>×</w:t>
            </w:r>
            <w:r w:rsidRPr="003D5A87">
              <w:rPr>
                <w:rFonts w:ascii="方正仿宋_GBK" w:eastAsia="方正仿宋_GBK" w:hAnsi="方正仿宋_GBK" w:cs="方正仿宋_GBK" w:hint="eastAsia"/>
                <w:snapToGrid w:val="0"/>
                <w:position w:val="-12"/>
                <w:sz w:val="21"/>
                <w:szCs w:val="21"/>
              </w:rPr>
              <w:object w:dxaOrig="380" w:dyaOrig="360">
                <v:shape id="_x0000_i1067" type="#_x0000_t75" style="width:19.5pt;height:17.25pt" o:ole="">
                  <v:imagedata r:id="rId85" o:title=""/>
                </v:shape>
                <o:OLEObject Type="Embed" ProgID="Equation.3" ShapeID="_x0000_i1067" DrawAspect="Content" ObjectID="_1684739259" r:id="rId86"/>
              </w:object>
            </w:r>
            <w:r>
              <w:rPr>
                <w:rStyle w:val="a6"/>
                <w:rFonts w:ascii="方正仿宋_GBK" w:eastAsia="方正仿宋_GBK" w:hAnsi="方正仿宋_GBK" w:cs="方正仿宋_GBK" w:hint="eastAsia"/>
                <w:snapToGrid w:val="0"/>
                <w:sz w:val="21"/>
                <w:szCs w:val="21"/>
              </w:rPr>
              <w:t>）</w:t>
            </w:r>
          </w:p>
        </w:tc>
        <w:tc>
          <w:tcPr>
            <w:tcW w:w="2924" w:type="dxa"/>
            <w:vMerge/>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rPr>
            </w:pPr>
          </w:p>
        </w:tc>
      </w:tr>
      <w:tr w:rsidR="00E51878" w:rsidTr="00D90A50">
        <w:trPr>
          <w:trHeight w:val="1214"/>
          <w:jc w:val="center"/>
        </w:trPr>
        <w:tc>
          <w:tcPr>
            <w:tcW w:w="1090" w:type="dxa"/>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rPr>
              <w:t>课程总目标</w:t>
            </w:r>
          </w:p>
        </w:tc>
        <w:tc>
          <w:tcPr>
            <w:tcW w:w="1160"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rPr>
              <w:t>总评成绩</w:t>
            </w:r>
          </w:p>
        </w:tc>
        <w:tc>
          <w:tcPr>
            <w:tcW w:w="1760"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rPr>
            </w:pPr>
            <w:r w:rsidRPr="003D5A87">
              <w:rPr>
                <w:rFonts w:ascii="方正仿宋_GBK" w:eastAsia="方正仿宋_GBK" w:hAnsi="方正仿宋_GBK" w:cs="方正仿宋_GBK" w:hint="eastAsia"/>
                <w:snapToGrid w:val="0"/>
                <w:position w:val="-6"/>
                <w:sz w:val="21"/>
                <w:szCs w:val="21"/>
              </w:rPr>
              <w:object w:dxaOrig="400" w:dyaOrig="279">
                <v:shape id="_x0000_i1068" type="#_x0000_t75" style="width:20.25pt;height:14.25pt" o:ole="">
                  <v:imagedata r:id="rId87" o:title=""/>
                </v:shape>
                <o:OLEObject Type="Embed" ProgID="Equation.3" ShapeID="_x0000_i1068" DrawAspect="Content" ObjectID="_1684739260" r:id="rId88"/>
              </w:object>
            </w:r>
          </w:p>
        </w:tc>
        <w:tc>
          <w:tcPr>
            <w:tcW w:w="2504" w:type="dxa"/>
            <w:tcMar>
              <w:top w:w="57" w:type="dxa"/>
              <w:bottom w:w="57" w:type="dxa"/>
            </w:tcMar>
            <w:vAlign w:val="center"/>
          </w:tcPr>
          <w:p w:rsidR="00E51878" w:rsidRDefault="00E51878" w:rsidP="00D90A50">
            <w:pPr>
              <w:jc w:val="both"/>
              <w:rPr>
                <w:rFonts w:ascii="方正仿宋_GBK" w:eastAsia="方正仿宋_GBK" w:hAnsi="方正仿宋_GBK" w:cs="方正仿宋_GBK"/>
                <w:snapToGrid w:val="0"/>
                <w:sz w:val="21"/>
                <w:szCs w:val="21"/>
              </w:rPr>
            </w:pPr>
            <w:r w:rsidRPr="003D5A87">
              <w:rPr>
                <w:rFonts w:ascii="方正仿宋_GBK" w:eastAsia="方正仿宋_GBK" w:hAnsi="方正仿宋_GBK" w:cs="方正仿宋_GBK" w:hint="eastAsia"/>
                <w:snapToGrid w:val="0"/>
                <w:position w:val="-10"/>
                <w:sz w:val="21"/>
                <w:szCs w:val="21"/>
              </w:rPr>
              <w:object w:dxaOrig="2480" w:dyaOrig="340">
                <v:shape id="_x0000_i1069" type="#_x0000_t75" style="width:125.25pt;height:17.25pt" o:ole="">
                  <v:imagedata r:id="rId89" o:title=""/>
                </v:shape>
                <o:OLEObject Type="Embed" ProgID="Equation.3" ShapeID="_x0000_i1069" DrawAspect="Content" ObjectID="_1684739261" r:id="rId90"/>
              </w:object>
            </w:r>
          </w:p>
        </w:tc>
        <w:tc>
          <w:tcPr>
            <w:tcW w:w="2924" w:type="dxa"/>
            <w:tcMar>
              <w:top w:w="57" w:type="dxa"/>
              <w:bottom w:w="57" w:type="dxa"/>
            </w:tcMar>
            <w:vAlign w:val="center"/>
          </w:tcPr>
          <w:p w:rsidR="00E51878" w:rsidRDefault="00E51878" w:rsidP="00D90A50">
            <w:pPr>
              <w:jc w:val="center"/>
              <w:rPr>
                <w:rFonts w:ascii="方正仿宋_GBK" w:eastAsia="方正仿宋_GBK" w:hAnsi="方正仿宋_GBK" w:cs="方正仿宋_GBK"/>
                <w:snapToGrid w:val="0"/>
                <w:sz w:val="21"/>
                <w:szCs w:val="21"/>
              </w:rPr>
            </w:pPr>
          </w:p>
          <w:p w:rsidR="00E51878" w:rsidRDefault="00E51878" w:rsidP="00D90A50">
            <w:pPr>
              <w:jc w:val="center"/>
              <w:rPr>
                <w:rFonts w:ascii="方正仿宋_GBK" w:eastAsia="方正仿宋_GBK" w:hAnsi="方正仿宋_GBK" w:cs="方正仿宋_GBK"/>
                <w:snapToGrid w:val="0"/>
                <w:sz w:val="21"/>
                <w:szCs w:val="21"/>
              </w:rPr>
            </w:pPr>
            <w:r>
              <w:rPr>
                <w:rFonts w:ascii="方正仿宋_GBK" w:eastAsia="方正仿宋_GBK" w:hAnsi="方正仿宋_GBK" w:cs="方正仿宋_GBK" w:hint="eastAsia"/>
                <w:snapToGrid w:val="0"/>
                <w:sz w:val="21"/>
                <w:szCs w:val="21"/>
              </w:rPr>
              <w:t>课程总目标达成度</w:t>
            </w:r>
          </w:p>
          <w:p w:rsidR="00E51878" w:rsidRDefault="00E51878" w:rsidP="00D90A50">
            <w:pPr>
              <w:jc w:val="center"/>
              <w:rPr>
                <w:rFonts w:ascii="方正仿宋_GBK" w:eastAsia="方正仿宋_GBK" w:hAnsi="方正仿宋_GBK" w:cs="方正仿宋_GBK"/>
                <w:snapToGrid w:val="0"/>
                <w:sz w:val="21"/>
                <w:szCs w:val="21"/>
              </w:rPr>
            </w:pPr>
            <w:r w:rsidRPr="003D5A87">
              <w:rPr>
                <w:rFonts w:ascii="方正仿宋_GBK" w:eastAsia="方正仿宋_GBK" w:hAnsi="方正仿宋_GBK" w:cs="方正仿宋_GBK" w:hint="eastAsia"/>
                <w:snapToGrid w:val="0"/>
                <w:position w:val="-24"/>
                <w:sz w:val="21"/>
                <w:szCs w:val="21"/>
              </w:rPr>
              <w:object w:dxaOrig="2720" w:dyaOrig="620">
                <v:shape id="_x0000_i1070" type="#_x0000_t75" style="width:137.25pt;height:31.5pt" o:ole="">
                  <v:imagedata r:id="rId91" o:title=""/>
                </v:shape>
                <o:OLEObject Type="Embed" ProgID="Equation.3" ShapeID="_x0000_i1070" DrawAspect="Content" ObjectID="_1684739262" r:id="rId92"/>
              </w:object>
            </w:r>
          </w:p>
          <w:p w:rsidR="00E51878" w:rsidRDefault="00E51878" w:rsidP="00D90A50">
            <w:pPr>
              <w:jc w:val="center"/>
              <w:rPr>
                <w:rFonts w:ascii="方正仿宋_GBK" w:eastAsia="方正仿宋_GBK" w:hAnsi="方正仿宋_GBK" w:cs="方正仿宋_GBK"/>
                <w:snapToGrid w:val="0"/>
                <w:sz w:val="21"/>
                <w:szCs w:val="21"/>
                <w:lang w:val="en-US"/>
              </w:rPr>
            </w:pPr>
          </w:p>
        </w:tc>
      </w:tr>
    </w:tbl>
    <w:p w:rsidR="00E51878" w:rsidRDefault="00E51878" w:rsidP="00E51878">
      <w:pPr>
        <w:spacing w:line="360" w:lineRule="auto"/>
        <w:jc w:val="both"/>
        <w:rPr>
          <w:rFonts w:ascii="仿宋_GB2312" w:eastAsia="仿宋_GB2312" w:hAnsi="仿宋_GB2312" w:cs="仿宋_GB2312"/>
          <w:bCs/>
          <w:sz w:val="21"/>
          <w:szCs w:val="21"/>
          <w:lang w:val="en-US"/>
        </w:rPr>
      </w:pPr>
      <w:r>
        <w:rPr>
          <w:rFonts w:ascii="仿宋_GB2312" w:eastAsia="仿宋_GB2312" w:hAnsi="仿宋_GB2312" w:cs="仿宋_GB2312" w:hint="eastAsia"/>
          <w:bCs/>
          <w:sz w:val="21"/>
          <w:szCs w:val="21"/>
          <w:lang w:val="en-US"/>
        </w:rPr>
        <w:t>注：上表公式按照每种支撑环节考评对应的某个课程分目标总分为100分计算。</w:t>
      </w:r>
    </w:p>
    <w:p w:rsidR="007F1589" w:rsidRPr="00BD2514" w:rsidRDefault="00E51878" w:rsidP="00BD2514">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字母</w:t>
      </w:r>
      <w:r w:rsidRPr="003D5A87">
        <w:rPr>
          <w:rFonts w:ascii="方正仿宋_GBK" w:eastAsia="方正仿宋_GBK" w:hAnsi="方正仿宋_GBK" w:cs="方正仿宋_GBK" w:hint="eastAsia"/>
          <w:color w:val="000000"/>
          <w:sz w:val="32"/>
          <w:szCs w:val="32"/>
        </w:rPr>
        <w:object w:dxaOrig="760" w:dyaOrig="300">
          <v:shape id="_x0000_i1071" type="#_x0000_t75" style="width:38.25pt;height:15pt" o:ole="">
            <v:imagedata r:id="rId93" o:title=""/>
          </v:shape>
          <o:OLEObject Type="Embed" ProgID="Equation.3" ShapeID="_x0000_i1071" DrawAspect="Content" ObjectID="_1684739263" r:id="rId94"/>
        </w:object>
      </w:r>
      <w:r>
        <w:rPr>
          <w:rFonts w:ascii="方正仿宋_GBK" w:eastAsia="方正仿宋_GBK" w:hAnsi="方正仿宋_GBK" w:cs="方正仿宋_GBK" w:hint="eastAsia"/>
          <w:color w:val="000000"/>
          <w:sz w:val="32"/>
          <w:szCs w:val="32"/>
        </w:rPr>
        <w:t>分别表示总评成绩中对应课程目标1的考核方式1、考核方式2和考核方式3的目标分值，字母</w:t>
      </w:r>
      <w:r w:rsidRPr="003D5A87">
        <w:rPr>
          <w:rFonts w:ascii="方正仿宋_GBK" w:eastAsia="方正仿宋_GBK" w:hAnsi="方正仿宋_GBK" w:cs="方正仿宋_GBK" w:hint="eastAsia"/>
          <w:color w:val="000000"/>
          <w:sz w:val="32"/>
          <w:szCs w:val="32"/>
        </w:rPr>
        <w:object w:dxaOrig="780" w:dyaOrig="320">
          <v:shape id="_x0000_i1072" type="#_x0000_t75" style="width:39pt;height:15.75pt" o:ole="">
            <v:imagedata r:id="rId95" o:title=""/>
          </v:shape>
          <o:OLEObject Type="Embed" ProgID="Equation.3" ShapeID="_x0000_i1072" DrawAspect="Content" ObjectID="_1684739264" r:id="rId96"/>
        </w:object>
      </w:r>
      <w:r>
        <w:rPr>
          <w:rFonts w:ascii="方正仿宋_GBK" w:eastAsia="方正仿宋_GBK" w:hAnsi="方正仿宋_GBK" w:cs="方正仿宋_GBK" w:hint="eastAsia"/>
          <w:color w:val="000000"/>
          <w:sz w:val="32"/>
          <w:szCs w:val="32"/>
        </w:rPr>
        <w:t>分别表示总评成绩中对应课程目标2的考核方式1、考核方式2和考核方式3的目标分值；字母</w:t>
      </w:r>
      <w:r w:rsidRPr="003D5A87">
        <w:rPr>
          <w:rFonts w:ascii="方正仿宋_GBK" w:eastAsia="方正仿宋_GBK" w:hAnsi="方正仿宋_GBK" w:cs="方正仿宋_GBK" w:hint="eastAsia"/>
          <w:color w:val="000000"/>
          <w:sz w:val="32"/>
          <w:szCs w:val="32"/>
        </w:rPr>
        <w:object w:dxaOrig="900" w:dyaOrig="340">
          <v:shape id="_x0000_i1073" type="#_x0000_t75" style="width:45.75pt;height:17.25pt" o:ole="">
            <v:imagedata r:id="rId97" o:title=""/>
          </v:shape>
          <o:OLEObject Type="Embed" ProgID="Equation.3" ShapeID="_x0000_i1073" DrawAspect="Content" ObjectID="_1684739265" r:id="rId98"/>
        </w:object>
      </w:r>
      <w:r>
        <w:rPr>
          <w:rFonts w:ascii="方正仿宋_GBK" w:eastAsia="方正仿宋_GBK" w:hAnsi="方正仿宋_GBK" w:cs="方正仿宋_GBK" w:hint="eastAsia"/>
          <w:color w:val="000000"/>
          <w:sz w:val="32"/>
          <w:szCs w:val="32"/>
        </w:rPr>
        <w:t>分别表示总评成绩中对应课程目标1的考核方式1、考核方式2和考核方式3的学生实际</w:t>
      </w:r>
      <w:r>
        <w:rPr>
          <w:rFonts w:ascii="方正仿宋_GBK" w:eastAsia="方正仿宋_GBK" w:hAnsi="方正仿宋_GBK" w:cs="方正仿宋_GBK" w:hint="eastAsia"/>
          <w:color w:val="000000"/>
          <w:sz w:val="32"/>
          <w:szCs w:val="32"/>
        </w:rPr>
        <w:lastRenderedPageBreak/>
        <w:t>平均得分，字母</w:t>
      </w:r>
      <w:r w:rsidRPr="003D5A87">
        <w:rPr>
          <w:rFonts w:ascii="方正仿宋_GBK" w:eastAsia="方正仿宋_GBK" w:hAnsi="方正仿宋_GBK" w:cs="方正仿宋_GBK" w:hint="eastAsia"/>
          <w:color w:val="000000"/>
          <w:sz w:val="32"/>
          <w:szCs w:val="32"/>
        </w:rPr>
        <w:object w:dxaOrig="900" w:dyaOrig="340">
          <v:shape id="_x0000_i1074" type="#_x0000_t75" style="width:45.75pt;height:17.25pt" o:ole="">
            <v:imagedata r:id="rId99" o:title=""/>
          </v:shape>
          <o:OLEObject Type="Embed" ProgID="Equation.3" ShapeID="_x0000_i1074" DrawAspect="Content" ObjectID="_1684739266" r:id="rId100"/>
        </w:object>
      </w:r>
      <w:r>
        <w:rPr>
          <w:rFonts w:ascii="方正仿宋_GBK" w:eastAsia="方正仿宋_GBK" w:hAnsi="方正仿宋_GBK" w:cs="方正仿宋_GBK" w:hint="eastAsia"/>
          <w:color w:val="000000"/>
          <w:sz w:val="32"/>
          <w:szCs w:val="32"/>
        </w:rPr>
        <w:t>分别表示总评成绩中对应课程目标2的考核方式1、考核方式2和考核方式3的学生实际平均得分。</w:t>
      </w:r>
    </w:p>
    <w:sectPr w:rsidR="007F1589" w:rsidRPr="00BD2514" w:rsidSect="003D5A87">
      <w:footerReference w:type="default" r:id="rId101"/>
      <w:pgSz w:w="11910" w:h="16840"/>
      <w:pgMar w:top="1440" w:right="1800" w:bottom="1440" w:left="1800" w:header="0" w:footer="132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D75" w:rsidRDefault="00214D75" w:rsidP="00E51878">
      <w:r>
        <w:separator/>
      </w:r>
    </w:p>
  </w:endnote>
  <w:endnote w:type="continuationSeparator" w:id="0">
    <w:p w:rsidR="00214D75" w:rsidRDefault="00214D75" w:rsidP="00E518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A87" w:rsidRDefault="007D4D7C">
    <w:pPr>
      <w:pStyle w:val="a5"/>
      <w:spacing w:line="14" w:lineRule="auto"/>
      <w:ind w:left="0"/>
      <w:rPr>
        <w:sz w:val="20"/>
      </w:rPr>
    </w:pPr>
    <w:r w:rsidRPr="007D4D7C">
      <w:rPr>
        <w:lang w:val="en-US" w:bidi="ar-SA"/>
      </w:rPr>
      <w:pict>
        <v:shapetype id="_x0000_t202" coordsize="21600,21600" o:spt="202" path="m,l,21600r21600,l21600,xe">
          <v:stroke joinstyle="miter"/>
          <v:path gradientshapeok="t" o:connecttype="rect"/>
        </v:shapetype>
        <v:shape id="_x0000_s1025" type="#_x0000_t202" style="position:absolute;margin-left:279.15pt;margin-top:764.9pt;width:44.1pt;height:16.05pt;z-index:-251658752;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" filled="f" stroked="f">
          <v:textbox inset="0,0,0,0">
            <w:txbxContent>
              <w:p w:rsidR="003D5A87" w:rsidRDefault="0095374C">
                <w:pPr>
                  <w:spacing w:line="321" w:lineRule="exact"/>
                  <w:ind w:left="20"/>
                  <w:rPr>
                    <w:rFonts w:ascii="宋体"/>
                    <w:sz w:val="28"/>
                  </w:rPr>
                </w:pPr>
                <w:r>
                  <w:rPr>
                    <w:rFonts w:ascii="宋体"/>
                    <w:sz w:val="28"/>
                  </w:rPr>
                  <w:t xml:space="preserve">- </w:t>
                </w:r>
                <w:r w:rsidR="007D4D7C">
                  <w:fldChar w:fldCharType="begin"/>
                </w:r>
                <w:r>
                  <w:rPr>
                    <w:rFonts w:ascii="宋体"/>
                    <w:sz w:val="28"/>
                  </w:rPr>
                  <w:instrText xml:space="preserve"> PAGE </w:instrText>
                </w:r>
                <w:r w:rsidR="007D4D7C">
                  <w:fldChar w:fldCharType="separate"/>
                </w:r>
                <w:r w:rsidR="002E1C57">
                  <w:rPr>
                    <w:rFonts w:ascii="宋体"/>
                    <w:noProof/>
                    <w:sz w:val="28"/>
                  </w:rPr>
                  <w:t>1</w:t>
                </w:r>
                <w:r w:rsidR="007D4D7C">
                  <w:fldChar w:fldCharType="end"/>
                </w:r>
                <w:r>
                  <w:rPr>
                    <w:rFonts w:ascii="宋体"/>
                    <w:sz w:val="28"/>
                  </w:rP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D75" w:rsidRDefault="00214D75" w:rsidP="00E51878">
      <w:r>
        <w:separator/>
      </w:r>
    </w:p>
  </w:footnote>
  <w:footnote w:type="continuationSeparator" w:id="0">
    <w:p w:rsidR="00214D75" w:rsidRDefault="00214D75" w:rsidP="00E518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1878"/>
    <w:rsid w:val="00214D75"/>
    <w:rsid w:val="002E1C57"/>
    <w:rsid w:val="007453B1"/>
    <w:rsid w:val="007D4D7C"/>
    <w:rsid w:val="007F1589"/>
    <w:rsid w:val="0095374C"/>
    <w:rsid w:val="00981B21"/>
    <w:rsid w:val="00BD2514"/>
    <w:rsid w:val="00DE3515"/>
    <w:rsid w:val="00E51878"/>
    <w:rsid w:val="00F755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51878"/>
    <w:pPr>
      <w:widowControl w:val="0"/>
      <w:autoSpaceDE w:val="0"/>
      <w:autoSpaceDN w:val="0"/>
    </w:pPr>
    <w:rPr>
      <w:rFonts w:ascii="仿宋" w:eastAsia="仿宋" w:hAnsi="仿宋" w:cs="仿宋"/>
      <w:kern w:val="0"/>
      <w:sz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1878"/>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3"/>
    <w:uiPriority w:val="99"/>
    <w:semiHidden/>
    <w:rsid w:val="00E51878"/>
    <w:rPr>
      <w:sz w:val="18"/>
      <w:szCs w:val="18"/>
    </w:rPr>
  </w:style>
  <w:style w:type="paragraph" w:styleId="a4">
    <w:name w:val="footer"/>
    <w:basedOn w:val="a"/>
    <w:link w:val="Char0"/>
    <w:uiPriority w:val="99"/>
    <w:semiHidden/>
    <w:unhideWhenUsed/>
    <w:rsid w:val="00E51878"/>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4"/>
    <w:uiPriority w:val="99"/>
    <w:semiHidden/>
    <w:rsid w:val="00E51878"/>
    <w:rPr>
      <w:sz w:val="18"/>
      <w:szCs w:val="18"/>
    </w:rPr>
  </w:style>
  <w:style w:type="paragraph" w:styleId="a5">
    <w:name w:val="Body Text"/>
    <w:basedOn w:val="a"/>
    <w:link w:val="Char1"/>
    <w:uiPriority w:val="1"/>
    <w:qFormat/>
    <w:rsid w:val="00E51878"/>
    <w:pPr>
      <w:ind w:left="131"/>
    </w:pPr>
    <w:rPr>
      <w:sz w:val="32"/>
      <w:szCs w:val="32"/>
    </w:rPr>
  </w:style>
  <w:style w:type="character" w:customStyle="1" w:styleId="Char1">
    <w:name w:val="正文文本 Char"/>
    <w:basedOn w:val="a0"/>
    <w:link w:val="a5"/>
    <w:uiPriority w:val="1"/>
    <w:rsid w:val="00E51878"/>
    <w:rPr>
      <w:rFonts w:ascii="仿宋" w:eastAsia="仿宋" w:hAnsi="仿宋" w:cs="仿宋"/>
      <w:kern w:val="0"/>
      <w:sz w:val="32"/>
      <w:szCs w:val="32"/>
      <w:lang w:val="zh-CN" w:bidi="zh-CN"/>
    </w:rPr>
  </w:style>
  <w:style w:type="character" w:styleId="a6">
    <w:name w:val="Emphasis"/>
    <w:qFormat/>
    <w:rsid w:val="00E51878"/>
    <w:rPr>
      <w:rFonts w:ascii="Calibri" w:eastAsia="微软雅黑"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30.bin"/><Relationship Id="rId68" Type="http://schemas.openxmlformats.org/officeDocument/2006/relationships/oleObject" Target="embeddings/oleObject33.bin"/><Relationship Id="rId84" Type="http://schemas.openxmlformats.org/officeDocument/2006/relationships/oleObject" Target="embeddings/oleObject42.bin"/><Relationship Id="rId89" Type="http://schemas.openxmlformats.org/officeDocument/2006/relationships/image" Target="media/image40.wmf"/><Relationship Id="rId7" Type="http://schemas.openxmlformats.org/officeDocument/2006/relationships/oleObject" Target="embeddings/oleObject1.bin"/><Relationship Id="rId71" Type="http://schemas.openxmlformats.org/officeDocument/2006/relationships/image" Target="media/image32.wmf"/><Relationship Id="rId92" Type="http://schemas.openxmlformats.org/officeDocument/2006/relationships/oleObject" Target="embeddings/oleObject46.bin"/><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3" Type="http://schemas.openxmlformats.org/officeDocument/2006/relationships/oleObject" Target="embeddings/oleObject24.bin"/><Relationship Id="rId58" Type="http://schemas.openxmlformats.org/officeDocument/2006/relationships/oleObject" Target="embeddings/oleObject27.bin"/><Relationship Id="rId66" Type="http://schemas.openxmlformats.org/officeDocument/2006/relationships/image" Target="media/image30.wmf"/><Relationship Id="rId74" Type="http://schemas.openxmlformats.org/officeDocument/2006/relationships/oleObject" Target="embeddings/oleObject36.bin"/><Relationship Id="rId79" Type="http://schemas.openxmlformats.org/officeDocument/2006/relationships/oleObject" Target="embeddings/oleObject39.bin"/><Relationship Id="rId87" Type="http://schemas.openxmlformats.org/officeDocument/2006/relationships/image" Target="media/image39.wmf"/><Relationship Id="rId102"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oleObject" Target="embeddings/oleObject29.bin"/><Relationship Id="rId82" Type="http://schemas.openxmlformats.org/officeDocument/2006/relationships/image" Target="media/image37.wmf"/><Relationship Id="rId90" Type="http://schemas.openxmlformats.org/officeDocument/2006/relationships/oleObject" Target="embeddings/oleObject45.bin"/><Relationship Id="rId95" Type="http://schemas.openxmlformats.org/officeDocument/2006/relationships/image" Target="media/image43.wmf"/><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oleObject" Target="embeddings/oleObject26.bin"/><Relationship Id="rId64" Type="http://schemas.openxmlformats.org/officeDocument/2006/relationships/image" Target="media/image29.wmf"/><Relationship Id="rId69" Type="http://schemas.openxmlformats.org/officeDocument/2006/relationships/image" Target="media/image31.wmf"/><Relationship Id="rId77" Type="http://schemas.openxmlformats.org/officeDocument/2006/relationships/oleObject" Target="embeddings/oleObject38.bin"/><Relationship Id="rId100" Type="http://schemas.openxmlformats.org/officeDocument/2006/relationships/oleObject" Target="embeddings/oleObject50.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oleObject" Target="embeddings/oleObject35.bin"/><Relationship Id="rId80" Type="http://schemas.openxmlformats.org/officeDocument/2006/relationships/image" Target="media/image36.wmf"/><Relationship Id="rId85" Type="http://schemas.openxmlformats.org/officeDocument/2006/relationships/image" Target="media/image38.wmf"/><Relationship Id="rId93" Type="http://schemas.openxmlformats.org/officeDocument/2006/relationships/image" Target="media/image42.wmf"/><Relationship Id="rId98" Type="http://schemas.openxmlformats.org/officeDocument/2006/relationships/oleObject" Target="embeddings/oleObject49.bin"/><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image" Target="media/image27.wmf"/><Relationship Id="rId67" Type="http://schemas.openxmlformats.org/officeDocument/2006/relationships/oleObject" Target="embeddings/oleObject32.bin"/><Relationship Id="rId103"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oleObject" Target="embeddings/oleObject25.bin"/><Relationship Id="rId62" Type="http://schemas.openxmlformats.org/officeDocument/2006/relationships/image" Target="media/image28.wmf"/><Relationship Id="rId70" Type="http://schemas.openxmlformats.org/officeDocument/2006/relationships/oleObject" Target="embeddings/oleObject34.bin"/><Relationship Id="rId75" Type="http://schemas.openxmlformats.org/officeDocument/2006/relationships/image" Target="media/image34.wmf"/><Relationship Id="rId83" Type="http://schemas.openxmlformats.org/officeDocument/2006/relationships/oleObject" Target="embeddings/oleObject41.bin"/><Relationship Id="rId88" Type="http://schemas.openxmlformats.org/officeDocument/2006/relationships/oleObject" Target="embeddings/oleObject44.bin"/><Relationship Id="rId91" Type="http://schemas.openxmlformats.org/officeDocument/2006/relationships/image" Target="media/image41.wmf"/><Relationship Id="rId96" Type="http://schemas.openxmlformats.org/officeDocument/2006/relationships/oleObject" Target="embeddings/oleObject48.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image" Target="media/image26.wmf"/><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oleObject" Target="embeddings/oleObject28.bin"/><Relationship Id="rId65" Type="http://schemas.openxmlformats.org/officeDocument/2006/relationships/oleObject" Target="embeddings/oleObject31.bin"/><Relationship Id="rId73" Type="http://schemas.openxmlformats.org/officeDocument/2006/relationships/image" Target="media/image33.wmf"/><Relationship Id="rId78" Type="http://schemas.openxmlformats.org/officeDocument/2006/relationships/image" Target="media/image35.wmf"/><Relationship Id="rId81" Type="http://schemas.openxmlformats.org/officeDocument/2006/relationships/oleObject" Target="embeddings/oleObject40.bin"/><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image" Target="media/image45.wmf"/><Relationship Id="rId101"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image" Target="media/image25.wmf"/><Relationship Id="rId76" Type="http://schemas.openxmlformats.org/officeDocument/2006/relationships/oleObject" Target="embeddings/oleObject37.bin"/><Relationship Id="rId97" Type="http://schemas.openxmlformats.org/officeDocument/2006/relationships/image" Target="media/image4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郝江锋</dc:creator>
  <cp:keywords/>
  <dc:description/>
  <cp:lastModifiedBy>郝江锋</cp:lastModifiedBy>
  <cp:revision>7</cp:revision>
  <dcterms:created xsi:type="dcterms:W3CDTF">2021-06-09T01:00:00Z</dcterms:created>
  <dcterms:modified xsi:type="dcterms:W3CDTF">2021-06-09T02:18:00Z</dcterms:modified>
</cp:coreProperties>
</file>