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465D" w:rsidRDefault="0075465D" w:rsidP="0075465D">
      <w:pPr>
        <w:widowControl/>
        <w:jc w:val="both"/>
        <w:rPr>
          <w:rFonts w:ascii="方正仿宋_GBK" w:eastAsia="方正仿宋_GBK"/>
          <w:spacing w:val="-6"/>
          <w:sz w:val="32"/>
          <w:szCs w:val="32"/>
          <w:lang w:val="en-US"/>
        </w:rPr>
      </w:pPr>
      <w:r>
        <w:rPr>
          <w:rFonts w:ascii="方正仿宋_GBK" w:eastAsia="方正仿宋_GBK" w:hint="eastAsia"/>
          <w:spacing w:val="-6"/>
          <w:sz w:val="32"/>
          <w:szCs w:val="32"/>
          <w:lang w:val="en-US"/>
        </w:rPr>
        <w:t>附件2：</w:t>
      </w:r>
    </w:p>
    <w:p w:rsidR="0075465D" w:rsidRDefault="0075465D" w:rsidP="0075465D">
      <w:pPr>
        <w:widowControl/>
        <w:spacing w:line="700" w:lineRule="exact"/>
        <w:jc w:val="center"/>
        <w:rPr>
          <w:rFonts w:ascii="方正小标宋_GBK" w:eastAsia="方正小标宋_GBK"/>
          <w:sz w:val="44"/>
          <w:szCs w:val="44"/>
        </w:rPr>
      </w:pPr>
      <w:r>
        <w:rPr>
          <w:rFonts w:ascii="方正小标宋_GBK" w:eastAsia="方正小标宋_GBK" w:hint="eastAsia"/>
          <w:sz w:val="44"/>
          <w:szCs w:val="44"/>
        </w:rPr>
        <w:t>巢湖学院毕业要求达成</w:t>
      </w:r>
      <w:r>
        <w:rPr>
          <w:rFonts w:ascii="方正小标宋_GBK" w:eastAsia="方正小标宋_GBK" w:hint="eastAsia"/>
          <w:sz w:val="44"/>
          <w:szCs w:val="44"/>
          <w:lang w:val="en-US"/>
        </w:rPr>
        <w:t>度</w:t>
      </w:r>
      <w:r>
        <w:rPr>
          <w:rFonts w:ascii="方正小标宋_GBK" w:eastAsia="方正小标宋_GBK" w:hint="eastAsia"/>
          <w:sz w:val="44"/>
          <w:szCs w:val="44"/>
        </w:rPr>
        <w:t>评价方法</w:t>
      </w:r>
    </w:p>
    <w:p w:rsidR="0075465D" w:rsidRDefault="0075465D" w:rsidP="0075465D">
      <w:pPr>
        <w:widowControl/>
        <w:spacing w:line="560" w:lineRule="exact"/>
        <w:ind w:firstLineChars="200" w:firstLine="640"/>
        <w:jc w:val="both"/>
        <w:rPr>
          <w:rFonts w:ascii="方正黑体_GBK" w:eastAsia="方正黑体_GBK" w:hAnsi="方正仿宋_GBK" w:cs="方正仿宋_GBK"/>
          <w:color w:val="000000"/>
          <w:sz w:val="32"/>
          <w:szCs w:val="32"/>
          <w:lang w:val="en-US"/>
        </w:rPr>
      </w:pPr>
      <w:r>
        <w:rPr>
          <w:rFonts w:ascii="方正黑体_GBK" w:eastAsia="方正黑体_GBK" w:hAnsi="方正仿宋_GBK" w:cs="方正仿宋_GBK" w:hint="eastAsia"/>
          <w:color w:val="000000"/>
          <w:sz w:val="32"/>
          <w:szCs w:val="32"/>
          <w:lang w:val="en-US"/>
        </w:rPr>
        <w:t>一、实施对象</w:t>
      </w:r>
    </w:p>
    <w:p w:rsidR="0075465D" w:rsidRDefault="0075465D" w:rsidP="0075465D">
      <w:pPr>
        <w:widowControl/>
        <w:spacing w:line="560" w:lineRule="exact"/>
        <w:ind w:firstLineChars="200" w:firstLine="640"/>
        <w:jc w:val="both"/>
        <w:rPr>
          <w:rFonts w:ascii="方正仿宋_GBK" w:eastAsia="方正仿宋_GBK" w:hAnsi="方正仿宋_GBK" w:cs="方正仿宋_GBK"/>
          <w:color w:val="000000"/>
          <w:sz w:val="32"/>
          <w:szCs w:val="32"/>
        </w:rPr>
      </w:pPr>
      <w:r>
        <w:rPr>
          <w:rFonts w:ascii="方正仿宋_GBK" w:eastAsia="方正仿宋_GBK" w:hAnsi="方正仿宋_GBK" w:cs="方正仿宋_GBK" w:hint="eastAsia"/>
          <w:color w:val="000000"/>
          <w:sz w:val="32"/>
          <w:szCs w:val="32"/>
        </w:rPr>
        <w:t>认证专业应届毕业生、入职1年内的认证专业毕业生和入职用人单位负责人。</w:t>
      </w:r>
    </w:p>
    <w:p w:rsidR="0075465D" w:rsidRDefault="0075465D" w:rsidP="0075465D">
      <w:pPr>
        <w:widowControl/>
        <w:spacing w:line="560" w:lineRule="exact"/>
        <w:ind w:firstLineChars="200" w:firstLine="640"/>
        <w:jc w:val="both"/>
        <w:rPr>
          <w:rFonts w:ascii="方正黑体_GBK" w:eastAsia="方正黑体_GBK" w:hAnsi="方正仿宋_GBK" w:cs="方正仿宋_GBK"/>
          <w:color w:val="000000"/>
          <w:sz w:val="32"/>
          <w:szCs w:val="32"/>
          <w:lang w:val="en-US"/>
        </w:rPr>
      </w:pPr>
      <w:r>
        <w:rPr>
          <w:rFonts w:ascii="方正黑体_GBK" w:eastAsia="方正黑体_GBK" w:hAnsi="方正仿宋_GBK" w:cs="方正仿宋_GBK" w:hint="eastAsia"/>
          <w:color w:val="000000"/>
          <w:sz w:val="32"/>
          <w:szCs w:val="32"/>
          <w:lang w:val="en-US"/>
        </w:rPr>
        <w:t>二、评价方法</w:t>
      </w:r>
    </w:p>
    <w:p w:rsidR="0075465D" w:rsidRDefault="0075465D" w:rsidP="0075465D">
      <w:pPr>
        <w:widowControl/>
        <w:spacing w:line="560" w:lineRule="exact"/>
        <w:ind w:firstLineChars="200" w:firstLine="640"/>
        <w:jc w:val="both"/>
        <w:rPr>
          <w:rFonts w:ascii="方正仿宋_GBK" w:eastAsia="方正仿宋_GBK" w:hAnsi="方正仿宋_GBK" w:cs="方正仿宋_GBK"/>
          <w:color w:val="000000"/>
          <w:sz w:val="32"/>
          <w:szCs w:val="32"/>
        </w:rPr>
      </w:pPr>
      <w:r>
        <w:rPr>
          <w:rFonts w:ascii="方正仿宋_GBK" w:eastAsia="方正仿宋_GBK" w:hAnsi="方正仿宋_GBK" w:cs="方正仿宋_GBK" w:hint="eastAsia"/>
          <w:color w:val="000000"/>
          <w:sz w:val="32"/>
          <w:szCs w:val="32"/>
        </w:rPr>
        <w:t>专业认证标准要求毕业要求达成</w:t>
      </w:r>
      <w:r>
        <w:rPr>
          <w:rFonts w:ascii="方正仿宋_GBK" w:eastAsia="方正仿宋_GBK" w:hAnsi="方正仿宋_GBK" w:cs="方正仿宋_GBK" w:hint="eastAsia"/>
          <w:color w:val="000000"/>
          <w:sz w:val="32"/>
          <w:szCs w:val="32"/>
          <w:lang w:val="en-US"/>
        </w:rPr>
        <w:t>度</w:t>
      </w:r>
      <w:r>
        <w:rPr>
          <w:rFonts w:ascii="方正仿宋_GBK" w:eastAsia="方正仿宋_GBK" w:hAnsi="方正仿宋_GBK" w:cs="方正仿宋_GBK" w:hint="eastAsia"/>
          <w:color w:val="000000"/>
          <w:sz w:val="32"/>
          <w:szCs w:val="32"/>
        </w:rPr>
        <w:t>评价主要采用定量和定性评价相结合、内部（如校内教师评价）和外部（如用人单位、毕业生等）评价相结合的方法。各条毕业要求适用的评价方法各</w:t>
      </w:r>
      <w:r>
        <w:rPr>
          <w:rFonts w:ascii="方正仿宋_GBK" w:eastAsia="方正仿宋_GBK" w:hAnsi="方正仿宋_GBK" w:cs="方正仿宋_GBK" w:hint="eastAsia"/>
          <w:color w:val="000000"/>
          <w:sz w:val="32"/>
          <w:szCs w:val="32"/>
          <w:lang w:val="en-US"/>
        </w:rPr>
        <w:t>有</w:t>
      </w:r>
      <w:r>
        <w:rPr>
          <w:rFonts w:ascii="方正仿宋_GBK" w:eastAsia="方正仿宋_GBK" w:hAnsi="方正仿宋_GBK" w:cs="方正仿宋_GBK" w:hint="eastAsia"/>
          <w:color w:val="000000"/>
          <w:sz w:val="32"/>
          <w:szCs w:val="32"/>
        </w:rPr>
        <w:t>不同，有些项可能需要多种方法相结合，才能确保毕业要求达成的合理性和精确性。</w:t>
      </w:r>
    </w:p>
    <w:p w:rsidR="0075465D" w:rsidRDefault="0075465D" w:rsidP="0075465D">
      <w:pPr>
        <w:spacing w:line="560" w:lineRule="exact"/>
        <w:ind w:firstLineChars="200" w:firstLine="640"/>
        <w:jc w:val="both"/>
        <w:rPr>
          <w:rFonts w:ascii="方正楷体_GBK" w:eastAsia="方正楷体_GBK"/>
          <w:sz w:val="32"/>
          <w:szCs w:val="32"/>
        </w:rPr>
      </w:pPr>
      <w:r>
        <w:rPr>
          <w:rFonts w:ascii="方正楷体_GBK" w:eastAsia="方正楷体_GBK" w:hint="eastAsia"/>
          <w:sz w:val="32"/>
          <w:szCs w:val="32"/>
        </w:rPr>
        <w:t>（一）定量分析：毕业要求达成</w:t>
      </w:r>
      <w:proofErr w:type="gramStart"/>
      <w:r>
        <w:rPr>
          <w:rFonts w:ascii="方正楷体_GBK" w:eastAsia="方正楷体_GBK" w:hint="eastAsia"/>
          <w:sz w:val="32"/>
          <w:szCs w:val="32"/>
        </w:rPr>
        <w:t>度内部</w:t>
      </w:r>
      <w:proofErr w:type="gramEnd"/>
      <w:r>
        <w:rPr>
          <w:rFonts w:ascii="方正楷体_GBK" w:eastAsia="方正楷体_GBK" w:hint="eastAsia"/>
          <w:sz w:val="32"/>
          <w:szCs w:val="32"/>
        </w:rPr>
        <w:t>评价办法</w:t>
      </w:r>
    </w:p>
    <w:p w:rsidR="0075465D" w:rsidRPr="009348EC" w:rsidRDefault="0075465D" w:rsidP="0075465D">
      <w:pPr>
        <w:widowControl/>
        <w:spacing w:line="560" w:lineRule="exact"/>
        <w:ind w:firstLineChars="200" w:firstLine="640"/>
        <w:jc w:val="both"/>
        <w:rPr>
          <w:rFonts w:ascii="方正仿宋_GBK" w:eastAsia="方正仿宋_GBK" w:hAnsi="方正仿宋_GBK" w:cs="方正仿宋_GBK"/>
          <w:color w:val="000000"/>
          <w:sz w:val="32"/>
          <w:szCs w:val="32"/>
        </w:rPr>
      </w:pPr>
      <w:r>
        <w:rPr>
          <w:rFonts w:ascii="方正仿宋_GBK" w:eastAsia="方正仿宋_GBK" w:hAnsi="方正仿宋_GBK" w:cs="方正仿宋_GBK" w:hint="eastAsia"/>
          <w:color w:val="000000"/>
          <w:sz w:val="32"/>
          <w:szCs w:val="32"/>
        </w:rPr>
        <w:t>为达成认证专业的毕业要求，将每条毕业要求分解成几个指标点，针对每个指标点设置相应的课程，以帮助每一位学生达成毕业要求。每条毕业要求及指标点均有相应的课程支撑，每门课程均有严格的内容与目标设计以实现对毕业要求的合理精准支撑。同时对每门课程教学目标的实现途径、评价方式、达成效果进行严格监控与分析。具体评价办法见下表：</w:t>
      </w:r>
    </w:p>
    <w:p w:rsidR="0075465D" w:rsidRDefault="0075465D" w:rsidP="0075465D">
      <w:pPr>
        <w:widowControl/>
        <w:autoSpaceDE/>
        <w:autoSpaceDN/>
        <w:rPr>
          <w:rFonts w:ascii="方正仿宋_GBK" w:eastAsia="方正仿宋_GBK" w:hAnsi="方正仿宋_GBK" w:cs="方正仿宋_GBK"/>
          <w:color w:val="000000"/>
          <w:sz w:val="28"/>
          <w:szCs w:val="28"/>
          <w:lang w:val="en-US"/>
        </w:rPr>
      </w:pPr>
      <w:r>
        <w:rPr>
          <w:rFonts w:ascii="方正仿宋_GBK" w:eastAsia="方正仿宋_GBK" w:hAnsi="方正仿宋_GBK" w:cs="方正仿宋_GBK"/>
          <w:color w:val="000000"/>
          <w:sz w:val="28"/>
          <w:szCs w:val="28"/>
          <w:lang w:val="en-US"/>
        </w:rPr>
        <w:br w:type="page"/>
      </w:r>
    </w:p>
    <w:p w:rsidR="0075465D" w:rsidRDefault="0075465D" w:rsidP="0075465D">
      <w:pPr>
        <w:widowControl/>
        <w:spacing w:line="560" w:lineRule="exact"/>
        <w:jc w:val="center"/>
        <w:rPr>
          <w:rFonts w:ascii="方正仿宋_GBK" w:eastAsia="方正仿宋_GBK" w:hAnsi="方正仿宋_GBK" w:cs="方正仿宋_GBK"/>
          <w:color w:val="000000"/>
          <w:sz w:val="32"/>
          <w:szCs w:val="32"/>
        </w:rPr>
      </w:pPr>
      <w:r>
        <w:rPr>
          <w:rFonts w:ascii="方正仿宋_GBK" w:eastAsia="方正仿宋_GBK" w:hAnsi="方正仿宋_GBK" w:cs="方正仿宋_GBK" w:hint="eastAsia"/>
          <w:color w:val="000000"/>
          <w:sz w:val="28"/>
          <w:szCs w:val="28"/>
          <w:lang w:val="en-US"/>
        </w:rPr>
        <w:lastRenderedPageBreak/>
        <w:t>表1  毕业要求达成</w:t>
      </w:r>
      <w:proofErr w:type="gramStart"/>
      <w:r>
        <w:rPr>
          <w:rFonts w:ascii="方正仿宋_GBK" w:eastAsia="方正仿宋_GBK" w:hAnsi="方正仿宋_GBK" w:cs="方正仿宋_GBK" w:hint="eastAsia"/>
          <w:color w:val="000000"/>
          <w:sz w:val="28"/>
          <w:szCs w:val="28"/>
          <w:lang w:val="en-US"/>
        </w:rPr>
        <w:t>度内部</w:t>
      </w:r>
      <w:proofErr w:type="gramEnd"/>
      <w:r>
        <w:rPr>
          <w:rFonts w:ascii="方正仿宋_GBK" w:eastAsia="方正仿宋_GBK" w:hAnsi="方正仿宋_GBK" w:cs="方正仿宋_GBK" w:hint="eastAsia"/>
          <w:color w:val="000000"/>
          <w:sz w:val="28"/>
          <w:szCs w:val="28"/>
          <w:lang w:val="en-US"/>
        </w:rPr>
        <w:t>评价办法</w:t>
      </w:r>
    </w:p>
    <w:tbl>
      <w:tblPr>
        <w:tblStyle w:val="a6"/>
        <w:tblW w:w="4872" w:type="pct"/>
        <w:tblInd w:w="58" w:type="dxa"/>
        <w:tblLook w:val="04A0"/>
      </w:tblPr>
      <w:tblGrid>
        <w:gridCol w:w="1237"/>
        <w:gridCol w:w="970"/>
        <w:gridCol w:w="3024"/>
        <w:gridCol w:w="1367"/>
        <w:gridCol w:w="1706"/>
      </w:tblGrid>
      <w:tr w:rsidR="0075465D" w:rsidTr="00CD59AF">
        <w:trPr>
          <w:trHeight w:val="730"/>
        </w:trPr>
        <w:tc>
          <w:tcPr>
            <w:tcW w:w="744" w:type="pct"/>
            <w:vAlign w:val="center"/>
          </w:tcPr>
          <w:p w:rsidR="0075465D" w:rsidRDefault="0075465D" w:rsidP="00CD59AF">
            <w:pPr>
              <w:widowControl/>
              <w:jc w:val="center"/>
              <w:rPr>
                <w:rFonts w:ascii="仿宋_GB2312" w:eastAsia="仿宋_GB2312" w:hAnsi="仿宋_GB2312" w:cs="仿宋_GB2312"/>
                <w:color w:val="000000"/>
                <w:sz w:val="21"/>
                <w:szCs w:val="21"/>
                <w:lang w:val="en-US"/>
              </w:rPr>
            </w:pPr>
            <w:r>
              <w:rPr>
                <w:rFonts w:ascii="仿宋_GB2312" w:eastAsia="仿宋_GB2312" w:hAnsi="仿宋_GB2312" w:cs="仿宋_GB2312" w:hint="eastAsia"/>
                <w:color w:val="000000"/>
                <w:sz w:val="21"/>
                <w:szCs w:val="21"/>
                <w:lang w:val="en-US"/>
              </w:rPr>
              <w:t>评价内容</w:t>
            </w:r>
          </w:p>
        </w:tc>
        <w:tc>
          <w:tcPr>
            <w:tcW w:w="584" w:type="pct"/>
            <w:vAlign w:val="center"/>
          </w:tcPr>
          <w:p w:rsidR="0075465D" w:rsidRDefault="0075465D" w:rsidP="00CD59AF">
            <w:pPr>
              <w:widowControl/>
              <w:jc w:val="center"/>
              <w:rPr>
                <w:rFonts w:ascii="仿宋_GB2312" w:eastAsia="仿宋_GB2312" w:hAnsi="仿宋_GB2312" w:cs="仿宋_GB2312"/>
                <w:color w:val="000000"/>
                <w:sz w:val="21"/>
                <w:szCs w:val="21"/>
                <w:lang w:val="en-US"/>
              </w:rPr>
            </w:pPr>
            <w:r>
              <w:rPr>
                <w:rFonts w:ascii="仿宋_GB2312" w:eastAsia="仿宋_GB2312" w:hAnsi="仿宋_GB2312" w:cs="仿宋_GB2312" w:hint="eastAsia"/>
                <w:color w:val="000000"/>
                <w:sz w:val="21"/>
                <w:szCs w:val="21"/>
                <w:lang w:val="en-US"/>
              </w:rPr>
              <w:t>评价负责人</w:t>
            </w:r>
          </w:p>
        </w:tc>
        <w:tc>
          <w:tcPr>
            <w:tcW w:w="1820" w:type="pct"/>
            <w:vAlign w:val="center"/>
          </w:tcPr>
          <w:p w:rsidR="0075465D" w:rsidRDefault="0075465D" w:rsidP="00CD59AF">
            <w:pPr>
              <w:widowControl/>
              <w:jc w:val="center"/>
              <w:rPr>
                <w:rFonts w:ascii="仿宋_GB2312" w:eastAsia="仿宋_GB2312" w:hAnsi="仿宋_GB2312" w:cs="仿宋_GB2312"/>
                <w:color w:val="000000"/>
                <w:sz w:val="21"/>
                <w:szCs w:val="21"/>
                <w:lang w:val="en-US"/>
              </w:rPr>
            </w:pPr>
            <w:r>
              <w:rPr>
                <w:rFonts w:ascii="仿宋_GB2312" w:eastAsia="仿宋_GB2312" w:hAnsi="仿宋_GB2312" w:cs="仿宋_GB2312" w:hint="eastAsia"/>
                <w:color w:val="000000"/>
                <w:sz w:val="21"/>
                <w:szCs w:val="21"/>
                <w:lang w:val="en-US"/>
              </w:rPr>
              <w:t>评价方法</w:t>
            </w:r>
          </w:p>
        </w:tc>
        <w:tc>
          <w:tcPr>
            <w:tcW w:w="823" w:type="pct"/>
            <w:vAlign w:val="center"/>
          </w:tcPr>
          <w:p w:rsidR="0075465D" w:rsidRDefault="0075465D" w:rsidP="00CD59AF">
            <w:pPr>
              <w:widowControl/>
              <w:jc w:val="center"/>
              <w:rPr>
                <w:rFonts w:ascii="仿宋_GB2312" w:eastAsia="仿宋_GB2312" w:hAnsi="仿宋_GB2312" w:cs="仿宋_GB2312"/>
                <w:color w:val="000000"/>
                <w:sz w:val="21"/>
                <w:szCs w:val="21"/>
                <w:lang w:val="en-US"/>
              </w:rPr>
            </w:pPr>
            <w:r>
              <w:rPr>
                <w:rFonts w:ascii="仿宋_GB2312" w:eastAsia="仿宋_GB2312" w:hAnsi="仿宋_GB2312" w:cs="仿宋_GB2312" w:hint="eastAsia"/>
                <w:color w:val="000000"/>
                <w:sz w:val="21"/>
                <w:szCs w:val="21"/>
                <w:lang w:val="en-US"/>
              </w:rPr>
              <w:t>评价依据</w:t>
            </w:r>
          </w:p>
        </w:tc>
        <w:tc>
          <w:tcPr>
            <w:tcW w:w="1026" w:type="pct"/>
            <w:vAlign w:val="center"/>
          </w:tcPr>
          <w:p w:rsidR="0075465D" w:rsidRDefault="0075465D" w:rsidP="00CD59AF">
            <w:pPr>
              <w:widowControl/>
              <w:jc w:val="center"/>
              <w:rPr>
                <w:rFonts w:ascii="仿宋_GB2312" w:eastAsia="仿宋_GB2312" w:hAnsi="仿宋_GB2312" w:cs="仿宋_GB2312"/>
                <w:color w:val="000000"/>
                <w:sz w:val="21"/>
                <w:szCs w:val="21"/>
                <w:lang w:val="en-US"/>
              </w:rPr>
            </w:pPr>
            <w:r>
              <w:rPr>
                <w:rFonts w:ascii="仿宋_GB2312" w:eastAsia="仿宋_GB2312" w:hAnsi="仿宋_GB2312" w:cs="仿宋_GB2312" w:hint="eastAsia"/>
                <w:color w:val="000000"/>
                <w:sz w:val="21"/>
                <w:szCs w:val="21"/>
                <w:lang w:val="en-US"/>
              </w:rPr>
              <w:t>评价结果分析改进措施</w:t>
            </w:r>
          </w:p>
        </w:tc>
      </w:tr>
      <w:tr w:rsidR="0075465D" w:rsidTr="00CD59AF">
        <w:tc>
          <w:tcPr>
            <w:tcW w:w="744" w:type="pct"/>
          </w:tcPr>
          <w:p w:rsidR="0075465D" w:rsidRDefault="0075465D" w:rsidP="00CD59AF">
            <w:pPr>
              <w:rPr>
                <w:rFonts w:ascii="方正仿宋_GBK" w:eastAsia="方正仿宋_GBK" w:hAnsi="方正仿宋_GBK" w:cs="方正仿宋_GBK"/>
                <w:sz w:val="21"/>
                <w:szCs w:val="21"/>
                <w:lang w:val="en-US"/>
              </w:rPr>
            </w:pPr>
            <w:r>
              <w:rPr>
                <w:rFonts w:ascii="方正仿宋_GBK" w:eastAsia="方正仿宋_GBK" w:hAnsi="方正仿宋_GBK" w:cs="方正仿宋_GBK" w:hint="eastAsia"/>
                <w:sz w:val="21"/>
                <w:szCs w:val="21"/>
                <w:lang w:val="en-US"/>
              </w:rPr>
              <w:t>每条毕业要求指标点下各支撑课程的教学目标、考核目标、考核内容、考核方式及考核结果。</w:t>
            </w:r>
          </w:p>
        </w:tc>
        <w:tc>
          <w:tcPr>
            <w:tcW w:w="584" w:type="pct"/>
          </w:tcPr>
          <w:p w:rsidR="0075465D" w:rsidRDefault="0075465D" w:rsidP="00CD59AF">
            <w:pPr>
              <w:rPr>
                <w:rFonts w:ascii="方正仿宋_GBK" w:eastAsia="方正仿宋_GBK" w:hAnsi="方正仿宋_GBK" w:cs="方正仿宋_GBK"/>
                <w:sz w:val="21"/>
                <w:szCs w:val="21"/>
                <w:lang w:val="en-US"/>
              </w:rPr>
            </w:pPr>
            <w:r>
              <w:rPr>
                <w:rFonts w:ascii="方正仿宋_GBK" w:eastAsia="方正仿宋_GBK" w:hAnsi="方正仿宋_GBK" w:cs="方正仿宋_GBK" w:hint="eastAsia"/>
                <w:sz w:val="21"/>
                <w:szCs w:val="21"/>
                <w:lang w:val="en-US"/>
              </w:rPr>
              <w:t>任课教师、指导教师、教研室</w:t>
            </w:r>
          </w:p>
        </w:tc>
        <w:tc>
          <w:tcPr>
            <w:tcW w:w="1820" w:type="pct"/>
          </w:tcPr>
          <w:p w:rsidR="0075465D" w:rsidRDefault="0075465D" w:rsidP="00CD59AF">
            <w:pPr>
              <w:rPr>
                <w:rFonts w:ascii="方正仿宋_GBK" w:eastAsia="方正仿宋_GBK" w:hAnsi="方正仿宋_GBK" w:cs="方正仿宋_GBK"/>
                <w:sz w:val="21"/>
                <w:szCs w:val="21"/>
              </w:rPr>
            </w:pPr>
            <w:r>
              <w:rPr>
                <w:rFonts w:ascii="方正仿宋_GBK" w:eastAsia="方正仿宋_GBK" w:hAnsi="方正仿宋_GBK" w:cs="方正仿宋_GBK" w:hint="eastAsia"/>
                <w:sz w:val="21"/>
                <w:szCs w:val="21"/>
                <w:lang w:val="en-US"/>
              </w:rPr>
              <w:t>1.集体商讨某一指标点下关联度高的主要课程，为每门课程赋予权重系数，作为评价目标值；</w:t>
            </w:r>
          </w:p>
          <w:p w:rsidR="0075465D" w:rsidRDefault="0075465D" w:rsidP="00CD59AF">
            <w:pPr>
              <w:rPr>
                <w:rFonts w:ascii="方正仿宋_GBK" w:eastAsia="方正仿宋_GBK" w:hAnsi="方正仿宋_GBK" w:cs="方正仿宋_GBK"/>
                <w:sz w:val="21"/>
                <w:szCs w:val="21"/>
              </w:rPr>
            </w:pPr>
            <w:r>
              <w:rPr>
                <w:rFonts w:ascii="方正仿宋_GBK" w:eastAsia="方正仿宋_GBK" w:hAnsi="方正仿宋_GBK" w:cs="方正仿宋_GBK" w:hint="eastAsia"/>
                <w:sz w:val="21"/>
                <w:szCs w:val="21"/>
                <w:lang w:val="en-US"/>
              </w:rPr>
              <w:t>2.确定各课程达成度评价值，评价值=评价目标值×对应指标点的课程分目标达成度值；</w:t>
            </w:r>
          </w:p>
          <w:p w:rsidR="0075465D" w:rsidRDefault="0075465D" w:rsidP="00CD59AF">
            <w:pPr>
              <w:rPr>
                <w:rFonts w:ascii="方正仿宋_GBK" w:eastAsia="方正仿宋_GBK" w:hAnsi="方正仿宋_GBK" w:cs="方正仿宋_GBK"/>
                <w:sz w:val="21"/>
                <w:szCs w:val="21"/>
              </w:rPr>
            </w:pPr>
            <w:r>
              <w:rPr>
                <w:rFonts w:ascii="方正仿宋_GBK" w:eastAsia="方正仿宋_GBK" w:hAnsi="方正仿宋_GBK" w:cs="方正仿宋_GBK" w:hint="eastAsia"/>
                <w:sz w:val="21"/>
                <w:szCs w:val="21"/>
                <w:lang w:val="en-US"/>
              </w:rPr>
              <w:t>3.确定各项指标点评价值，即同一指标点内各课程达成度评价值之和；</w:t>
            </w:r>
          </w:p>
          <w:p w:rsidR="0075465D" w:rsidRDefault="0075465D" w:rsidP="00CD59AF">
            <w:pPr>
              <w:rPr>
                <w:rFonts w:ascii="方正仿宋_GBK" w:eastAsia="方正仿宋_GBK" w:hAnsi="方正仿宋_GBK" w:cs="方正仿宋_GBK"/>
                <w:sz w:val="21"/>
                <w:szCs w:val="21"/>
                <w:lang w:val="en-US"/>
              </w:rPr>
            </w:pPr>
            <w:r>
              <w:rPr>
                <w:rFonts w:ascii="方正仿宋_GBK" w:eastAsia="方正仿宋_GBK" w:hAnsi="方正仿宋_GBK" w:cs="方正仿宋_GBK" w:hint="eastAsia"/>
                <w:sz w:val="21"/>
                <w:szCs w:val="21"/>
                <w:lang w:val="en-US"/>
              </w:rPr>
              <w:t>4.确定各条毕业要求评价值，即同一毕业要求内各指标点评价值的平均值。</w:t>
            </w:r>
          </w:p>
        </w:tc>
        <w:tc>
          <w:tcPr>
            <w:tcW w:w="823" w:type="pct"/>
          </w:tcPr>
          <w:p w:rsidR="0075465D" w:rsidRDefault="0075465D" w:rsidP="00CD59AF">
            <w:pPr>
              <w:rPr>
                <w:rFonts w:ascii="方正仿宋_GBK" w:eastAsia="方正仿宋_GBK" w:hAnsi="方正仿宋_GBK" w:cs="方正仿宋_GBK"/>
                <w:sz w:val="21"/>
                <w:szCs w:val="21"/>
              </w:rPr>
            </w:pPr>
            <w:r>
              <w:rPr>
                <w:rFonts w:ascii="方正仿宋_GBK" w:eastAsia="方正仿宋_GBK" w:hAnsi="方正仿宋_GBK" w:cs="方正仿宋_GBK" w:hint="eastAsia"/>
                <w:sz w:val="21"/>
                <w:szCs w:val="21"/>
                <w:lang w:val="en-US"/>
              </w:rPr>
              <w:t>1.课程目标对毕业要求指标点的支撑强度；</w:t>
            </w:r>
          </w:p>
          <w:p w:rsidR="0075465D" w:rsidRDefault="0075465D" w:rsidP="00CD59AF">
            <w:pPr>
              <w:rPr>
                <w:rFonts w:ascii="方正仿宋_GBK" w:eastAsia="方正仿宋_GBK" w:hAnsi="方正仿宋_GBK" w:cs="方正仿宋_GBK"/>
                <w:sz w:val="21"/>
                <w:szCs w:val="21"/>
              </w:rPr>
            </w:pPr>
            <w:r>
              <w:rPr>
                <w:rFonts w:ascii="方正仿宋_GBK" w:eastAsia="方正仿宋_GBK" w:hAnsi="方正仿宋_GBK" w:cs="方正仿宋_GBK" w:hint="eastAsia"/>
                <w:sz w:val="21"/>
                <w:szCs w:val="21"/>
                <w:lang w:val="en-US"/>
              </w:rPr>
              <w:t>2.同一指标点下各课程权重系数；3.课程考核过程性记录；</w:t>
            </w:r>
          </w:p>
          <w:p w:rsidR="0075465D" w:rsidRDefault="0075465D" w:rsidP="00CD59AF">
            <w:pPr>
              <w:rPr>
                <w:rFonts w:ascii="方正仿宋_GBK" w:eastAsia="方正仿宋_GBK" w:hAnsi="方正仿宋_GBK" w:cs="方正仿宋_GBK"/>
                <w:sz w:val="21"/>
                <w:szCs w:val="21"/>
                <w:lang w:val="en-US"/>
              </w:rPr>
            </w:pPr>
            <w:r>
              <w:rPr>
                <w:rFonts w:ascii="方正仿宋_GBK" w:eastAsia="方正仿宋_GBK" w:hAnsi="方正仿宋_GBK" w:cs="方正仿宋_GBK" w:hint="eastAsia"/>
                <w:sz w:val="21"/>
                <w:szCs w:val="21"/>
                <w:lang w:val="en-US"/>
              </w:rPr>
              <w:t>4.课程分目标达成度评价。</w:t>
            </w:r>
          </w:p>
        </w:tc>
        <w:tc>
          <w:tcPr>
            <w:tcW w:w="1026" w:type="pct"/>
          </w:tcPr>
          <w:p w:rsidR="0075465D" w:rsidRDefault="0075465D" w:rsidP="00CD59AF">
            <w:pPr>
              <w:rPr>
                <w:rFonts w:ascii="方正仿宋_GBK" w:eastAsia="方正仿宋_GBK" w:hAnsi="方正仿宋_GBK" w:cs="方正仿宋_GBK"/>
                <w:sz w:val="21"/>
                <w:szCs w:val="21"/>
              </w:rPr>
            </w:pPr>
            <w:r>
              <w:rPr>
                <w:rFonts w:ascii="方正仿宋_GBK" w:eastAsia="方正仿宋_GBK" w:hAnsi="方正仿宋_GBK" w:cs="方正仿宋_GBK" w:hint="eastAsia"/>
                <w:sz w:val="21"/>
                <w:szCs w:val="21"/>
                <w:lang w:val="en-US"/>
              </w:rPr>
              <w:t>1.制定各条毕业</w:t>
            </w:r>
          </w:p>
          <w:p w:rsidR="0075465D" w:rsidRDefault="0075465D" w:rsidP="00CD59AF">
            <w:pPr>
              <w:rPr>
                <w:rFonts w:ascii="方正仿宋_GBK" w:eastAsia="方正仿宋_GBK" w:hAnsi="方正仿宋_GBK" w:cs="方正仿宋_GBK"/>
                <w:sz w:val="21"/>
                <w:szCs w:val="21"/>
                <w:lang w:val="en-US"/>
              </w:rPr>
            </w:pPr>
            <w:r>
              <w:rPr>
                <w:rFonts w:ascii="方正仿宋_GBK" w:eastAsia="方正仿宋_GBK" w:hAnsi="方正仿宋_GBK" w:cs="方正仿宋_GBK" w:hint="eastAsia"/>
                <w:sz w:val="21"/>
                <w:szCs w:val="21"/>
                <w:lang w:val="en-US"/>
              </w:rPr>
              <w:t>要求达成度</w:t>
            </w:r>
            <w:proofErr w:type="gramStart"/>
            <w:r>
              <w:rPr>
                <w:rFonts w:ascii="方正仿宋_GBK" w:eastAsia="方正仿宋_GBK" w:hAnsi="方正仿宋_GBK" w:cs="方正仿宋_GBK" w:hint="eastAsia"/>
                <w:sz w:val="21"/>
                <w:szCs w:val="21"/>
                <w:lang w:val="en-US"/>
              </w:rPr>
              <w:t>阈</w:t>
            </w:r>
            <w:proofErr w:type="gramEnd"/>
          </w:p>
          <w:p w:rsidR="0075465D" w:rsidRDefault="0075465D" w:rsidP="00CD59AF">
            <w:pPr>
              <w:rPr>
                <w:rFonts w:ascii="方正仿宋_GBK" w:eastAsia="方正仿宋_GBK" w:hAnsi="方正仿宋_GBK" w:cs="方正仿宋_GBK"/>
                <w:sz w:val="21"/>
                <w:szCs w:val="21"/>
                <w:lang w:val="en-US"/>
              </w:rPr>
            </w:pPr>
            <w:r>
              <w:rPr>
                <w:rFonts w:ascii="方正仿宋_GBK" w:eastAsia="方正仿宋_GBK" w:hAnsi="方正仿宋_GBK" w:cs="方正仿宋_GBK" w:hint="eastAsia"/>
                <w:sz w:val="21"/>
                <w:szCs w:val="21"/>
                <w:lang w:val="en-US"/>
              </w:rPr>
              <w:t>值：0.7，</w:t>
            </w:r>
            <w:proofErr w:type="gramStart"/>
            <w:r>
              <w:rPr>
                <w:rFonts w:ascii="方正仿宋_GBK" w:eastAsia="方正仿宋_GBK" w:hAnsi="方正仿宋_GBK" w:cs="方正仿宋_GBK" w:hint="eastAsia"/>
                <w:sz w:val="21"/>
                <w:szCs w:val="21"/>
                <w:lang w:val="en-US"/>
              </w:rPr>
              <w:t>若达成</w:t>
            </w:r>
            <w:proofErr w:type="gramEnd"/>
            <w:r>
              <w:rPr>
                <w:rFonts w:ascii="方正仿宋_GBK" w:eastAsia="方正仿宋_GBK" w:hAnsi="方正仿宋_GBK" w:cs="方正仿宋_GBK" w:hint="eastAsia"/>
                <w:sz w:val="21"/>
                <w:szCs w:val="21"/>
                <w:lang w:val="en-US"/>
              </w:rPr>
              <w:t>该阈值则视为该条毕业要求达</w:t>
            </w:r>
          </w:p>
          <w:p w:rsidR="0075465D" w:rsidRDefault="0075465D" w:rsidP="00CD59AF">
            <w:pPr>
              <w:rPr>
                <w:rFonts w:ascii="方正仿宋_GBK" w:eastAsia="方正仿宋_GBK" w:hAnsi="方正仿宋_GBK" w:cs="方正仿宋_GBK"/>
                <w:sz w:val="21"/>
                <w:szCs w:val="21"/>
              </w:rPr>
            </w:pPr>
            <w:r>
              <w:rPr>
                <w:rFonts w:ascii="方正仿宋_GBK" w:eastAsia="方正仿宋_GBK" w:hAnsi="方正仿宋_GBK" w:cs="方正仿宋_GBK" w:hint="eastAsia"/>
                <w:sz w:val="21"/>
                <w:szCs w:val="21"/>
                <w:lang w:val="en-US"/>
              </w:rPr>
              <w:t>成；</w:t>
            </w:r>
          </w:p>
          <w:p w:rsidR="0075465D" w:rsidRDefault="0075465D" w:rsidP="00CD59AF">
            <w:pPr>
              <w:rPr>
                <w:rFonts w:ascii="方正仿宋_GBK" w:eastAsia="方正仿宋_GBK" w:hAnsi="方正仿宋_GBK" w:cs="方正仿宋_GBK"/>
                <w:sz w:val="21"/>
                <w:szCs w:val="21"/>
              </w:rPr>
            </w:pPr>
            <w:r>
              <w:rPr>
                <w:rFonts w:ascii="方正仿宋_GBK" w:eastAsia="方正仿宋_GBK" w:hAnsi="方正仿宋_GBK" w:cs="方正仿宋_GBK" w:hint="eastAsia"/>
                <w:sz w:val="21"/>
                <w:szCs w:val="21"/>
                <w:lang w:val="en-US"/>
              </w:rPr>
              <w:t>2.若未达成，则</w:t>
            </w:r>
          </w:p>
          <w:p w:rsidR="0075465D" w:rsidRDefault="0075465D" w:rsidP="00CD59AF">
            <w:pPr>
              <w:rPr>
                <w:rFonts w:ascii="方正仿宋_GBK" w:eastAsia="方正仿宋_GBK" w:hAnsi="方正仿宋_GBK" w:cs="方正仿宋_GBK"/>
                <w:sz w:val="21"/>
                <w:szCs w:val="21"/>
              </w:rPr>
            </w:pPr>
            <w:r>
              <w:rPr>
                <w:rFonts w:ascii="方正仿宋_GBK" w:eastAsia="方正仿宋_GBK" w:hAnsi="方正仿宋_GBK" w:cs="方正仿宋_GBK" w:hint="eastAsia"/>
                <w:sz w:val="21"/>
                <w:szCs w:val="21"/>
                <w:lang w:val="en-US"/>
              </w:rPr>
              <w:t>以新阈值标准持</w:t>
            </w:r>
          </w:p>
          <w:p w:rsidR="0075465D" w:rsidRDefault="0075465D" w:rsidP="00CD59AF">
            <w:pPr>
              <w:rPr>
                <w:rFonts w:ascii="方正仿宋_GBK" w:eastAsia="方正仿宋_GBK" w:hAnsi="方正仿宋_GBK" w:cs="方正仿宋_GBK"/>
                <w:sz w:val="21"/>
                <w:szCs w:val="21"/>
              </w:rPr>
            </w:pPr>
            <w:r>
              <w:rPr>
                <w:rFonts w:ascii="方正仿宋_GBK" w:eastAsia="方正仿宋_GBK" w:hAnsi="方正仿宋_GBK" w:cs="方正仿宋_GBK" w:hint="eastAsia"/>
                <w:sz w:val="21"/>
                <w:szCs w:val="21"/>
                <w:lang w:val="en-US"/>
              </w:rPr>
              <w:t>续改进或重新统</w:t>
            </w:r>
          </w:p>
          <w:p w:rsidR="0075465D" w:rsidRDefault="0075465D" w:rsidP="00CD59AF">
            <w:pPr>
              <w:rPr>
                <w:rFonts w:ascii="方正仿宋_GBK" w:eastAsia="方正仿宋_GBK" w:hAnsi="方正仿宋_GBK" w:cs="方正仿宋_GBK"/>
                <w:sz w:val="21"/>
                <w:szCs w:val="21"/>
              </w:rPr>
            </w:pPr>
            <w:proofErr w:type="gramStart"/>
            <w:r>
              <w:rPr>
                <w:rFonts w:ascii="方正仿宋_GBK" w:eastAsia="方正仿宋_GBK" w:hAnsi="方正仿宋_GBK" w:cs="方正仿宋_GBK" w:hint="eastAsia"/>
                <w:sz w:val="21"/>
                <w:szCs w:val="21"/>
                <w:lang w:val="en-US"/>
              </w:rPr>
              <w:t>筹指标</w:t>
            </w:r>
            <w:proofErr w:type="gramEnd"/>
            <w:r>
              <w:rPr>
                <w:rFonts w:ascii="方正仿宋_GBK" w:eastAsia="方正仿宋_GBK" w:hAnsi="方正仿宋_GBK" w:cs="方正仿宋_GBK" w:hint="eastAsia"/>
                <w:sz w:val="21"/>
                <w:szCs w:val="21"/>
                <w:lang w:val="en-US"/>
              </w:rPr>
              <w:t>点覆盖情</w:t>
            </w:r>
          </w:p>
          <w:p w:rsidR="0075465D" w:rsidRDefault="0075465D" w:rsidP="00CD59AF">
            <w:pPr>
              <w:rPr>
                <w:rFonts w:ascii="方正仿宋_GBK" w:eastAsia="方正仿宋_GBK" w:hAnsi="方正仿宋_GBK" w:cs="方正仿宋_GBK"/>
                <w:sz w:val="21"/>
                <w:szCs w:val="21"/>
                <w:lang w:val="en-US"/>
              </w:rPr>
            </w:pPr>
            <w:proofErr w:type="gramStart"/>
            <w:r>
              <w:rPr>
                <w:rFonts w:ascii="方正仿宋_GBK" w:eastAsia="方正仿宋_GBK" w:hAnsi="方正仿宋_GBK" w:cs="方正仿宋_GBK" w:hint="eastAsia"/>
                <w:sz w:val="21"/>
                <w:szCs w:val="21"/>
                <w:lang w:val="en-US"/>
              </w:rPr>
              <w:t>况</w:t>
            </w:r>
            <w:proofErr w:type="gramEnd"/>
            <w:r>
              <w:rPr>
                <w:rFonts w:ascii="方正仿宋_GBK" w:eastAsia="方正仿宋_GBK" w:hAnsi="方正仿宋_GBK" w:cs="方正仿宋_GBK" w:hint="eastAsia"/>
                <w:sz w:val="21"/>
                <w:szCs w:val="21"/>
                <w:lang w:val="en-US"/>
              </w:rPr>
              <w:t>。</w:t>
            </w:r>
          </w:p>
        </w:tc>
      </w:tr>
    </w:tbl>
    <w:p w:rsidR="0075465D" w:rsidRDefault="0075465D" w:rsidP="0075465D">
      <w:pPr>
        <w:widowControl/>
        <w:spacing w:line="560" w:lineRule="exact"/>
        <w:ind w:firstLineChars="200" w:firstLine="640"/>
        <w:jc w:val="both"/>
        <w:rPr>
          <w:rFonts w:ascii="方正仿宋_GBK" w:eastAsia="方正仿宋_GBK" w:hAnsi="方正仿宋_GBK" w:cs="方正仿宋_GBK"/>
          <w:color w:val="000000"/>
          <w:sz w:val="32"/>
          <w:szCs w:val="32"/>
        </w:rPr>
      </w:pPr>
      <w:r>
        <w:rPr>
          <w:rFonts w:ascii="方正仿宋_GBK" w:eastAsia="方正仿宋_GBK" w:hAnsi="方正仿宋_GBK" w:cs="方正仿宋_GBK" w:hint="eastAsia"/>
          <w:color w:val="000000"/>
          <w:sz w:val="32"/>
          <w:szCs w:val="32"/>
        </w:rPr>
        <w:t>案例以师范类专业为例，工程教育专业情况类似。以某师范类专业“毕业要求：师德修养”为例，对毕业要求的达成情况做内部分析。</w:t>
      </w:r>
    </w:p>
    <w:p w:rsidR="0075465D" w:rsidRDefault="0075465D" w:rsidP="0075465D">
      <w:pPr>
        <w:widowControl/>
        <w:spacing w:line="560" w:lineRule="exact"/>
        <w:ind w:firstLineChars="200" w:firstLine="640"/>
        <w:jc w:val="both"/>
        <w:rPr>
          <w:rFonts w:ascii="方正仿宋_GBK" w:eastAsia="方正仿宋_GBK" w:hAnsi="方正仿宋_GBK" w:cs="方正仿宋_GBK"/>
          <w:color w:val="000000"/>
          <w:sz w:val="32"/>
          <w:szCs w:val="32"/>
        </w:rPr>
      </w:pPr>
      <w:r>
        <w:rPr>
          <w:rFonts w:ascii="方正仿宋_GBK" w:eastAsia="方正仿宋_GBK" w:hAnsi="方正仿宋_GBK" w:cs="方正仿宋_GBK" w:hint="eastAsia"/>
          <w:color w:val="000000"/>
          <w:sz w:val="32"/>
          <w:szCs w:val="32"/>
        </w:rPr>
        <w:t>1.根据课程目标达成度评价方法及认证专业课程教学大纲，统筹找出每条毕业要求某一指标点下关联的课程。</w:t>
      </w:r>
    </w:p>
    <w:p w:rsidR="0075465D" w:rsidRDefault="0075465D" w:rsidP="0075465D">
      <w:pPr>
        <w:widowControl/>
        <w:spacing w:line="560" w:lineRule="exact"/>
        <w:ind w:firstLineChars="200" w:firstLine="640"/>
        <w:jc w:val="both"/>
        <w:rPr>
          <w:rFonts w:ascii="方正仿宋_GBK" w:eastAsia="方正仿宋_GBK" w:hAnsi="方正仿宋_GBK" w:cs="方正仿宋_GBK"/>
          <w:color w:val="000000"/>
          <w:sz w:val="32"/>
          <w:szCs w:val="32"/>
        </w:rPr>
      </w:pPr>
      <w:r>
        <w:rPr>
          <w:rFonts w:ascii="方正仿宋_GBK" w:eastAsia="方正仿宋_GBK" w:hAnsi="方正仿宋_GBK" w:cs="方正仿宋_GBK" w:hint="eastAsia"/>
          <w:color w:val="000000"/>
          <w:sz w:val="32"/>
          <w:szCs w:val="32"/>
        </w:rPr>
        <w:t>例如“师德修养”所对应的</w:t>
      </w:r>
      <w:r>
        <w:rPr>
          <w:rFonts w:ascii="方正仿宋_GBK" w:eastAsia="方正仿宋_GBK" w:hAnsi="方正仿宋_GBK" w:cs="方正仿宋_GBK" w:hint="eastAsia"/>
          <w:color w:val="000000"/>
          <w:sz w:val="32"/>
          <w:szCs w:val="32"/>
          <w:lang w:val="en-US"/>
        </w:rPr>
        <w:t>中或</w:t>
      </w:r>
      <w:r>
        <w:rPr>
          <w:rFonts w:ascii="方正仿宋_GBK" w:eastAsia="方正仿宋_GBK" w:hAnsi="方正仿宋_GBK" w:cs="方正仿宋_GBK" w:hint="eastAsia"/>
          <w:color w:val="000000"/>
          <w:sz w:val="32"/>
          <w:szCs w:val="32"/>
        </w:rPr>
        <w:t>高关联度的课程有《马克思主义基本原理》《思想道德修养与法律基础》《教师职业道德专题教育》《毛泽东思想和中国特色社会主义理论体系概论》《形势与政策》。</w:t>
      </w:r>
    </w:p>
    <w:p w:rsidR="0075465D" w:rsidRDefault="0075465D" w:rsidP="0075465D">
      <w:pPr>
        <w:widowControl/>
        <w:autoSpaceDE/>
        <w:autoSpaceDN/>
        <w:rPr>
          <w:rFonts w:ascii="方正仿宋_GBK" w:eastAsia="方正仿宋_GBK" w:hAnsi="方正仿宋_GBK" w:cs="方正仿宋_GBK"/>
          <w:color w:val="000000"/>
          <w:sz w:val="32"/>
          <w:szCs w:val="32"/>
        </w:rPr>
      </w:pPr>
      <w:r>
        <w:rPr>
          <w:rFonts w:ascii="方正仿宋_GBK" w:eastAsia="方正仿宋_GBK" w:hAnsi="方正仿宋_GBK" w:cs="方正仿宋_GBK"/>
          <w:color w:val="000000"/>
          <w:sz w:val="32"/>
          <w:szCs w:val="32"/>
        </w:rPr>
        <w:br w:type="page"/>
      </w:r>
    </w:p>
    <w:p w:rsidR="0075465D" w:rsidRDefault="0075465D" w:rsidP="0075465D">
      <w:pPr>
        <w:widowControl/>
        <w:spacing w:line="560" w:lineRule="exact"/>
        <w:jc w:val="center"/>
        <w:rPr>
          <w:rFonts w:ascii="方正仿宋_GBK" w:eastAsia="方正仿宋_GBK" w:hAnsi="方正仿宋_GBK" w:cs="方正仿宋_GBK"/>
          <w:color w:val="000000"/>
          <w:sz w:val="28"/>
          <w:szCs w:val="28"/>
          <w:lang w:val="en-US"/>
        </w:rPr>
      </w:pPr>
      <w:r>
        <w:rPr>
          <w:rFonts w:ascii="方正仿宋_GBK" w:eastAsia="方正仿宋_GBK" w:hAnsi="方正仿宋_GBK" w:cs="方正仿宋_GBK" w:hint="eastAsia"/>
          <w:color w:val="000000"/>
          <w:sz w:val="28"/>
          <w:szCs w:val="28"/>
          <w:lang w:val="en-US"/>
        </w:rPr>
        <w:lastRenderedPageBreak/>
        <w:t>表2  某师范类专业课程体系与毕业要求关联度矩阵</w:t>
      </w:r>
    </w:p>
    <w:tbl>
      <w:tblPr>
        <w:tblStyle w:val="a6"/>
        <w:tblW w:w="4814" w:type="pct"/>
        <w:tblInd w:w="208" w:type="dxa"/>
        <w:tblLook w:val="04A0"/>
      </w:tblPr>
      <w:tblGrid>
        <w:gridCol w:w="2074"/>
        <w:gridCol w:w="734"/>
        <w:gridCol w:w="738"/>
        <w:gridCol w:w="793"/>
        <w:gridCol w:w="793"/>
        <w:gridCol w:w="793"/>
        <w:gridCol w:w="793"/>
        <w:gridCol w:w="793"/>
        <w:gridCol w:w="694"/>
      </w:tblGrid>
      <w:tr w:rsidR="0075465D" w:rsidTr="00CD59AF">
        <w:tc>
          <w:tcPr>
            <w:tcW w:w="1264" w:type="pct"/>
          </w:tcPr>
          <w:p w:rsidR="0075465D" w:rsidRDefault="00320EED" w:rsidP="00CD59AF">
            <w:pPr>
              <w:widowControl/>
              <w:jc w:val="center"/>
              <w:rPr>
                <w:rFonts w:ascii="方正仿宋_GBK" w:eastAsia="方正仿宋_GBK" w:hAnsi="方正仿宋_GBK" w:cs="方正仿宋_GBK"/>
                <w:color w:val="000000"/>
                <w:sz w:val="21"/>
                <w:szCs w:val="21"/>
                <w:lang w:val="en-US"/>
              </w:rPr>
            </w:pPr>
            <w:r w:rsidRPr="00320EED">
              <w:rPr>
                <w:sz w:val="21"/>
                <w:szCs w:val="22"/>
              </w:rPr>
              <w:pict>
                <v:line id="_x0000_s2051" style="position:absolute;left:0;text-align:left;z-index:251658240" from="-6.4pt,0" to="98.6pt,62pt" strokeweight=".25pt"/>
              </w:pict>
            </w:r>
            <w:r w:rsidR="0075465D">
              <w:rPr>
                <w:rFonts w:ascii="方正仿宋_GBK" w:eastAsia="方正仿宋_GBK" w:hAnsi="方正仿宋_GBK" w:cs="方正仿宋_GBK" w:hint="eastAsia"/>
                <w:color w:val="000000"/>
                <w:sz w:val="21"/>
                <w:szCs w:val="21"/>
                <w:lang w:val="en-US"/>
              </w:rPr>
              <w:t xml:space="preserve">          </w:t>
            </w:r>
          </w:p>
          <w:p w:rsidR="0075465D" w:rsidRDefault="0075465D" w:rsidP="00CD59AF">
            <w:pPr>
              <w:widowControl/>
              <w:jc w:val="center"/>
              <w:rPr>
                <w:rFonts w:ascii="方正仿宋_GBK" w:eastAsia="方正仿宋_GBK" w:hAnsi="方正仿宋_GBK" w:cs="方正仿宋_GBK"/>
                <w:color w:val="000000"/>
                <w:sz w:val="21"/>
                <w:szCs w:val="21"/>
                <w:lang w:val="en-US"/>
              </w:rPr>
            </w:pPr>
            <w:r>
              <w:rPr>
                <w:rFonts w:ascii="方正仿宋_GBK" w:eastAsia="方正仿宋_GBK" w:hAnsi="方正仿宋_GBK" w:cs="方正仿宋_GBK" w:hint="eastAsia"/>
                <w:color w:val="000000"/>
                <w:sz w:val="21"/>
                <w:szCs w:val="21"/>
                <w:lang w:val="en-US"/>
              </w:rPr>
              <w:t xml:space="preserve">          毕业要求</w:t>
            </w:r>
          </w:p>
          <w:p w:rsidR="0075465D" w:rsidRDefault="0075465D" w:rsidP="00CD59AF">
            <w:pPr>
              <w:widowControl/>
              <w:rPr>
                <w:rFonts w:ascii="方正仿宋_GBK" w:eastAsia="方正仿宋_GBK" w:hAnsi="方正仿宋_GBK" w:cs="方正仿宋_GBK"/>
                <w:color w:val="000000"/>
                <w:sz w:val="21"/>
                <w:szCs w:val="21"/>
                <w:lang w:val="en-US"/>
              </w:rPr>
            </w:pPr>
            <w:r>
              <w:rPr>
                <w:rFonts w:ascii="方正仿宋_GBK" w:eastAsia="方正仿宋_GBK" w:hAnsi="方正仿宋_GBK" w:cs="方正仿宋_GBK" w:hint="eastAsia"/>
                <w:color w:val="000000"/>
                <w:sz w:val="21"/>
                <w:szCs w:val="21"/>
                <w:lang w:val="en-US"/>
              </w:rPr>
              <w:t>课程名称</w:t>
            </w:r>
          </w:p>
        </w:tc>
        <w:tc>
          <w:tcPr>
            <w:tcW w:w="447" w:type="pct"/>
          </w:tcPr>
          <w:p w:rsidR="0075465D" w:rsidRDefault="0075465D" w:rsidP="00CD59AF">
            <w:pPr>
              <w:widowControl/>
              <w:jc w:val="center"/>
              <w:rPr>
                <w:rFonts w:ascii="方正仿宋_GBK" w:eastAsia="方正仿宋_GBK" w:hAnsi="方正仿宋_GBK" w:cs="方正仿宋_GBK"/>
                <w:sz w:val="21"/>
                <w:szCs w:val="21"/>
              </w:rPr>
            </w:pPr>
            <w:r>
              <w:rPr>
                <w:rFonts w:ascii="方正仿宋_GBK" w:eastAsia="方正仿宋_GBK" w:hAnsi="方正仿宋_GBK" w:cs="方正仿宋_GBK" w:hint="eastAsia"/>
                <w:color w:val="000000"/>
                <w:sz w:val="21"/>
                <w:szCs w:val="21"/>
                <w:lang w:val="en-US"/>
              </w:rPr>
              <w:t>师</w:t>
            </w:r>
          </w:p>
          <w:p w:rsidR="0075465D" w:rsidRDefault="0075465D" w:rsidP="00CD59AF">
            <w:pPr>
              <w:widowControl/>
              <w:jc w:val="center"/>
              <w:rPr>
                <w:rFonts w:ascii="方正仿宋_GBK" w:eastAsia="方正仿宋_GBK" w:hAnsi="方正仿宋_GBK" w:cs="方正仿宋_GBK"/>
                <w:sz w:val="21"/>
                <w:szCs w:val="21"/>
              </w:rPr>
            </w:pPr>
            <w:r>
              <w:rPr>
                <w:rFonts w:ascii="方正仿宋_GBK" w:eastAsia="方正仿宋_GBK" w:hAnsi="方正仿宋_GBK" w:cs="方正仿宋_GBK" w:hint="eastAsia"/>
                <w:color w:val="000000"/>
                <w:sz w:val="21"/>
                <w:szCs w:val="21"/>
                <w:lang w:val="en-US"/>
              </w:rPr>
              <w:t>德</w:t>
            </w:r>
          </w:p>
          <w:p w:rsidR="0075465D" w:rsidRDefault="0075465D" w:rsidP="00CD59AF">
            <w:pPr>
              <w:widowControl/>
              <w:jc w:val="center"/>
              <w:rPr>
                <w:rFonts w:ascii="方正仿宋_GBK" w:eastAsia="方正仿宋_GBK" w:hAnsi="方正仿宋_GBK" w:cs="方正仿宋_GBK"/>
                <w:sz w:val="21"/>
                <w:szCs w:val="21"/>
              </w:rPr>
            </w:pPr>
            <w:r>
              <w:rPr>
                <w:rFonts w:ascii="方正仿宋_GBK" w:eastAsia="方正仿宋_GBK" w:hAnsi="方正仿宋_GBK" w:cs="方正仿宋_GBK" w:hint="eastAsia"/>
                <w:color w:val="000000"/>
                <w:sz w:val="21"/>
                <w:szCs w:val="21"/>
                <w:lang w:val="en-US"/>
              </w:rPr>
              <w:t>修</w:t>
            </w:r>
          </w:p>
          <w:p w:rsidR="0075465D" w:rsidRDefault="0075465D" w:rsidP="00CD59AF">
            <w:pPr>
              <w:widowControl/>
              <w:jc w:val="center"/>
              <w:rPr>
                <w:rFonts w:ascii="方正仿宋_GBK" w:eastAsia="方正仿宋_GBK" w:hAnsi="方正仿宋_GBK" w:cs="方正仿宋_GBK"/>
                <w:color w:val="000000"/>
                <w:sz w:val="21"/>
                <w:szCs w:val="21"/>
                <w:lang w:val="en-US"/>
              </w:rPr>
            </w:pPr>
            <w:r>
              <w:rPr>
                <w:rFonts w:ascii="方正仿宋_GBK" w:eastAsia="方正仿宋_GBK" w:hAnsi="方正仿宋_GBK" w:cs="方正仿宋_GBK" w:hint="eastAsia"/>
                <w:color w:val="000000"/>
                <w:sz w:val="21"/>
                <w:szCs w:val="21"/>
                <w:lang w:val="en-US"/>
              </w:rPr>
              <w:t>养</w:t>
            </w:r>
          </w:p>
        </w:tc>
        <w:tc>
          <w:tcPr>
            <w:tcW w:w="450" w:type="pct"/>
          </w:tcPr>
          <w:p w:rsidR="0075465D" w:rsidRDefault="0075465D" w:rsidP="00CD59AF">
            <w:pPr>
              <w:widowControl/>
              <w:jc w:val="center"/>
              <w:rPr>
                <w:rFonts w:ascii="方正仿宋_GBK" w:eastAsia="方正仿宋_GBK" w:hAnsi="方正仿宋_GBK" w:cs="方正仿宋_GBK"/>
                <w:sz w:val="21"/>
                <w:szCs w:val="21"/>
              </w:rPr>
            </w:pPr>
            <w:r>
              <w:rPr>
                <w:rFonts w:ascii="方正仿宋_GBK" w:eastAsia="方正仿宋_GBK" w:hAnsi="方正仿宋_GBK" w:cs="方正仿宋_GBK" w:hint="eastAsia"/>
                <w:color w:val="000000"/>
                <w:sz w:val="21"/>
                <w:szCs w:val="21"/>
                <w:lang w:val="en-US"/>
              </w:rPr>
              <w:t>教</w:t>
            </w:r>
          </w:p>
          <w:p w:rsidR="0075465D" w:rsidRDefault="0075465D" w:rsidP="00CD59AF">
            <w:pPr>
              <w:widowControl/>
              <w:jc w:val="center"/>
              <w:rPr>
                <w:rFonts w:ascii="方正仿宋_GBK" w:eastAsia="方正仿宋_GBK" w:hAnsi="方正仿宋_GBK" w:cs="方正仿宋_GBK"/>
                <w:sz w:val="21"/>
                <w:szCs w:val="21"/>
              </w:rPr>
            </w:pPr>
            <w:r>
              <w:rPr>
                <w:rFonts w:ascii="方正仿宋_GBK" w:eastAsia="方正仿宋_GBK" w:hAnsi="方正仿宋_GBK" w:cs="方正仿宋_GBK" w:hint="eastAsia"/>
                <w:color w:val="000000"/>
                <w:sz w:val="21"/>
                <w:szCs w:val="21"/>
                <w:lang w:val="en-US"/>
              </w:rPr>
              <w:t>育</w:t>
            </w:r>
          </w:p>
          <w:p w:rsidR="0075465D" w:rsidRDefault="0075465D" w:rsidP="00CD59AF">
            <w:pPr>
              <w:widowControl/>
              <w:jc w:val="center"/>
              <w:rPr>
                <w:rFonts w:ascii="方正仿宋_GBK" w:eastAsia="方正仿宋_GBK" w:hAnsi="方正仿宋_GBK" w:cs="方正仿宋_GBK"/>
                <w:sz w:val="21"/>
                <w:szCs w:val="21"/>
              </w:rPr>
            </w:pPr>
            <w:r>
              <w:rPr>
                <w:rFonts w:ascii="方正仿宋_GBK" w:eastAsia="方正仿宋_GBK" w:hAnsi="方正仿宋_GBK" w:cs="方正仿宋_GBK" w:hint="eastAsia"/>
                <w:color w:val="000000"/>
                <w:sz w:val="21"/>
                <w:szCs w:val="21"/>
                <w:lang w:val="en-US"/>
              </w:rPr>
              <w:t>情</w:t>
            </w:r>
          </w:p>
          <w:p w:rsidR="0075465D" w:rsidRDefault="0075465D" w:rsidP="00CD59AF">
            <w:pPr>
              <w:widowControl/>
              <w:jc w:val="center"/>
              <w:rPr>
                <w:rFonts w:ascii="方正仿宋_GBK" w:eastAsia="方正仿宋_GBK" w:hAnsi="方正仿宋_GBK" w:cs="方正仿宋_GBK"/>
                <w:color w:val="000000"/>
                <w:sz w:val="21"/>
                <w:szCs w:val="21"/>
                <w:lang w:val="en-US"/>
              </w:rPr>
            </w:pPr>
            <w:r>
              <w:rPr>
                <w:rFonts w:ascii="方正仿宋_GBK" w:eastAsia="方正仿宋_GBK" w:hAnsi="方正仿宋_GBK" w:cs="方正仿宋_GBK" w:hint="eastAsia"/>
                <w:color w:val="000000"/>
                <w:sz w:val="21"/>
                <w:szCs w:val="21"/>
                <w:lang w:val="en-US"/>
              </w:rPr>
              <w:t>怀</w:t>
            </w:r>
          </w:p>
        </w:tc>
        <w:tc>
          <w:tcPr>
            <w:tcW w:w="483" w:type="pct"/>
          </w:tcPr>
          <w:p w:rsidR="0075465D" w:rsidRDefault="0075465D" w:rsidP="00CD59AF">
            <w:pPr>
              <w:widowControl/>
              <w:jc w:val="center"/>
              <w:rPr>
                <w:rFonts w:ascii="方正仿宋_GBK" w:eastAsia="方正仿宋_GBK" w:hAnsi="方正仿宋_GBK" w:cs="方正仿宋_GBK"/>
                <w:sz w:val="21"/>
                <w:szCs w:val="21"/>
              </w:rPr>
            </w:pPr>
            <w:r>
              <w:rPr>
                <w:rFonts w:ascii="方正仿宋_GBK" w:eastAsia="方正仿宋_GBK" w:hAnsi="方正仿宋_GBK" w:cs="方正仿宋_GBK" w:hint="eastAsia"/>
                <w:color w:val="000000"/>
                <w:sz w:val="21"/>
                <w:szCs w:val="21"/>
                <w:lang w:val="en-US"/>
              </w:rPr>
              <w:t>学</w:t>
            </w:r>
          </w:p>
          <w:p w:rsidR="0075465D" w:rsidRDefault="0075465D" w:rsidP="00CD59AF">
            <w:pPr>
              <w:widowControl/>
              <w:jc w:val="center"/>
              <w:rPr>
                <w:rFonts w:ascii="方正仿宋_GBK" w:eastAsia="方正仿宋_GBK" w:hAnsi="方正仿宋_GBK" w:cs="方正仿宋_GBK"/>
                <w:sz w:val="21"/>
                <w:szCs w:val="21"/>
              </w:rPr>
            </w:pPr>
            <w:r>
              <w:rPr>
                <w:rFonts w:ascii="方正仿宋_GBK" w:eastAsia="方正仿宋_GBK" w:hAnsi="方正仿宋_GBK" w:cs="方正仿宋_GBK" w:hint="eastAsia"/>
                <w:color w:val="000000"/>
                <w:sz w:val="21"/>
                <w:szCs w:val="21"/>
                <w:lang w:val="en-US"/>
              </w:rPr>
              <w:t>科</w:t>
            </w:r>
          </w:p>
          <w:p w:rsidR="0075465D" w:rsidRDefault="0075465D" w:rsidP="00CD59AF">
            <w:pPr>
              <w:widowControl/>
              <w:jc w:val="center"/>
              <w:rPr>
                <w:rFonts w:ascii="方正仿宋_GBK" w:eastAsia="方正仿宋_GBK" w:hAnsi="方正仿宋_GBK" w:cs="方正仿宋_GBK"/>
                <w:sz w:val="21"/>
                <w:szCs w:val="21"/>
              </w:rPr>
            </w:pPr>
            <w:r>
              <w:rPr>
                <w:rFonts w:ascii="方正仿宋_GBK" w:eastAsia="方正仿宋_GBK" w:hAnsi="方正仿宋_GBK" w:cs="方正仿宋_GBK" w:hint="eastAsia"/>
                <w:color w:val="000000"/>
                <w:sz w:val="21"/>
                <w:szCs w:val="21"/>
                <w:lang w:val="en-US"/>
              </w:rPr>
              <w:t>素</w:t>
            </w:r>
          </w:p>
          <w:p w:rsidR="0075465D" w:rsidRDefault="0075465D" w:rsidP="00CD59AF">
            <w:pPr>
              <w:widowControl/>
              <w:jc w:val="center"/>
              <w:rPr>
                <w:rFonts w:ascii="方正仿宋_GBK" w:eastAsia="方正仿宋_GBK" w:hAnsi="方正仿宋_GBK" w:cs="方正仿宋_GBK"/>
                <w:color w:val="000000"/>
                <w:sz w:val="21"/>
                <w:szCs w:val="21"/>
                <w:lang w:val="en-US"/>
              </w:rPr>
            </w:pPr>
            <w:r>
              <w:rPr>
                <w:rFonts w:ascii="方正仿宋_GBK" w:eastAsia="方正仿宋_GBK" w:hAnsi="方正仿宋_GBK" w:cs="方正仿宋_GBK" w:hint="eastAsia"/>
                <w:color w:val="000000"/>
                <w:sz w:val="21"/>
                <w:szCs w:val="21"/>
                <w:lang w:val="en-US"/>
              </w:rPr>
              <w:t>养</w:t>
            </w:r>
          </w:p>
        </w:tc>
        <w:tc>
          <w:tcPr>
            <w:tcW w:w="483" w:type="pct"/>
          </w:tcPr>
          <w:p w:rsidR="0075465D" w:rsidRDefault="0075465D" w:rsidP="00CD59AF">
            <w:pPr>
              <w:widowControl/>
              <w:jc w:val="center"/>
              <w:rPr>
                <w:rFonts w:ascii="方正仿宋_GBK" w:eastAsia="方正仿宋_GBK" w:hAnsi="方正仿宋_GBK" w:cs="方正仿宋_GBK"/>
                <w:sz w:val="21"/>
                <w:szCs w:val="21"/>
              </w:rPr>
            </w:pPr>
            <w:r>
              <w:rPr>
                <w:rFonts w:ascii="方正仿宋_GBK" w:eastAsia="方正仿宋_GBK" w:hAnsi="方正仿宋_GBK" w:cs="方正仿宋_GBK" w:hint="eastAsia"/>
                <w:color w:val="000000"/>
                <w:sz w:val="21"/>
                <w:szCs w:val="21"/>
                <w:lang w:val="en-US"/>
              </w:rPr>
              <w:t>教</w:t>
            </w:r>
          </w:p>
          <w:p w:rsidR="0075465D" w:rsidRDefault="0075465D" w:rsidP="00CD59AF">
            <w:pPr>
              <w:widowControl/>
              <w:jc w:val="center"/>
              <w:rPr>
                <w:rFonts w:ascii="方正仿宋_GBK" w:eastAsia="方正仿宋_GBK" w:hAnsi="方正仿宋_GBK" w:cs="方正仿宋_GBK"/>
                <w:sz w:val="21"/>
                <w:szCs w:val="21"/>
              </w:rPr>
            </w:pPr>
            <w:r>
              <w:rPr>
                <w:rFonts w:ascii="方正仿宋_GBK" w:eastAsia="方正仿宋_GBK" w:hAnsi="方正仿宋_GBK" w:cs="方正仿宋_GBK" w:hint="eastAsia"/>
                <w:color w:val="000000"/>
                <w:sz w:val="21"/>
                <w:szCs w:val="21"/>
                <w:lang w:val="en-US"/>
              </w:rPr>
              <w:t>学</w:t>
            </w:r>
          </w:p>
          <w:p w:rsidR="0075465D" w:rsidRDefault="0075465D" w:rsidP="00CD59AF">
            <w:pPr>
              <w:widowControl/>
              <w:jc w:val="center"/>
              <w:rPr>
                <w:rFonts w:ascii="方正仿宋_GBK" w:eastAsia="方正仿宋_GBK" w:hAnsi="方正仿宋_GBK" w:cs="方正仿宋_GBK"/>
                <w:sz w:val="21"/>
                <w:szCs w:val="21"/>
              </w:rPr>
            </w:pPr>
            <w:r>
              <w:rPr>
                <w:rFonts w:ascii="方正仿宋_GBK" w:eastAsia="方正仿宋_GBK" w:hAnsi="方正仿宋_GBK" w:cs="方正仿宋_GBK" w:hint="eastAsia"/>
                <w:color w:val="000000"/>
                <w:sz w:val="21"/>
                <w:szCs w:val="21"/>
                <w:lang w:val="en-US"/>
              </w:rPr>
              <w:t>能</w:t>
            </w:r>
          </w:p>
          <w:p w:rsidR="0075465D" w:rsidRDefault="0075465D" w:rsidP="00CD59AF">
            <w:pPr>
              <w:widowControl/>
              <w:jc w:val="center"/>
              <w:rPr>
                <w:rFonts w:ascii="方正仿宋_GBK" w:eastAsia="方正仿宋_GBK" w:hAnsi="方正仿宋_GBK" w:cs="方正仿宋_GBK"/>
                <w:color w:val="000000"/>
                <w:sz w:val="21"/>
                <w:szCs w:val="21"/>
                <w:lang w:val="en-US"/>
              </w:rPr>
            </w:pPr>
            <w:r>
              <w:rPr>
                <w:rFonts w:ascii="方正仿宋_GBK" w:eastAsia="方正仿宋_GBK" w:hAnsi="方正仿宋_GBK" w:cs="方正仿宋_GBK" w:hint="eastAsia"/>
                <w:color w:val="000000"/>
                <w:sz w:val="21"/>
                <w:szCs w:val="21"/>
                <w:lang w:val="en-US"/>
              </w:rPr>
              <w:t>力</w:t>
            </w:r>
          </w:p>
        </w:tc>
        <w:tc>
          <w:tcPr>
            <w:tcW w:w="483" w:type="pct"/>
          </w:tcPr>
          <w:p w:rsidR="0075465D" w:rsidRDefault="0075465D" w:rsidP="00CD59AF">
            <w:pPr>
              <w:widowControl/>
              <w:jc w:val="center"/>
              <w:rPr>
                <w:rFonts w:ascii="方正仿宋_GBK" w:eastAsia="方正仿宋_GBK" w:hAnsi="方正仿宋_GBK" w:cs="方正仿宋_GBK"/>
                <w:sz w:val="21"/>
                <w:szCs w:val="21"/>
              </w:rPr>
            </w:pPr>
            <w:r>
              <w:rPr>
                <w:rFonts w:ascii="方正仿宋_GBK" w:eastAsia="方正仿宋_GBK" w:hAnsi="方正仿宋_GBK" w:cs="方正仿宋_GBK" w:hint="eastAsia"/>
                <w:color w:val="000000"/>
                <w:sz w:val="21"/>
                <w:szCs w:val="21"/>
                <w:lang w:val="en-US"/>
              </w:rPr>
              <w:t>班</w:t>
            </w:r>
          </w:p>
          <w:p w:rsidR="0075465D" w:rsidRDefault="0075465D" w:rsidP="00CD59AF">
            <w:pPr>
              <w:widowControl/>
              <w:jc w:val="center"/>
              <w:rPr>
                <w:rFonts w:ascii="方正仿宋_GBK" w:eastAsia="方正仿宋_GBK" w:hAnsi="方正仿宋_GBK" w:cs="方正仿宋_GBK"/>
                <w:sz w:val="21"/>
                <w:szCs w:val="21"/>
              </w:rPr>
            </w:pPr>
            <w:r>
              <w:rPr>
                <w:rFonts w:ascii="方正仿宋_GBK" w:eastAsia="方正仿宋_GBK" w:hAnsi="方正仿宋_GBK" w:cs="方正仿宋_GBK" w:hint="eastAsia"/>
                <w:color w:val="000000"/>
                <w:sz w:val="21"/>
                <w:szCs w:val="21"/>
                <w:lang w:val="en-US"/>
              </w:rPr>
              <w:t>级</w:t>
            </w:r>
          </w:p>
          <w:p w:rsidR="0075465D" w:rsidRDefault="0075465D" w:rsidP="00CD59AF">
            <w:pPr>
              <w:widowControl/>
              <w:jc w:val="center"/>
              <w:rPr>
                <w:rFonts w:ascii="方正仿宋_GBK" w:eastAsia="方正仿宋_GBK" w:hAnsi="方正仿宋_GBK" w:cs="方正仿宋_GBK"/>
                <w:sz w:val="21"/>
                <w:szCs w:val="21"/>
              </w:rPr>
            </w:pPr>
            <w:r>
              <w:rPr>
                <w:rFonts w:ascii="方正仿宋_GBK" w:eastAsia="方正仿宋_GBK" w:hAnsi="方正仿宋_GBK" w:cs="方正仿宋_GBK" w:hint="eastAsia"/>
                <w:color w:val="000000"/>
                <w:sz w:val="21"/>
                <w:szCs w:val="21"/>
                <w:lang w:val="en-US"/>
              </w:rPr>
              <w:t>指</w:t>
            </w:r>
          </w:p>
          <w:p w:rsidR="0075465D" w:rsidRDefault="0075465D" w:rsidP="00CD59AF">
            <w:pPr>
              <w:widowControl/>
              <w:jc w:val="center"/>
              <w:rPr>
                <w:rFonts w:ascii="方正仿宋_GBK" w:eastAsia="方正仿宋_GBK" w:hAnsi="方正仿宋_GBK" w:cs="方正仿宋_GBK"/>
                <w:color w:val="000000"/>
                <w:sz w:val="21"/>
                <w:szCs w:val="21"/>
                <w:lang w:val="en-US"/>
              </w:rPr>
            </w:pPr>
            <w:r>
              <w:rPr>
                <w:rFonts w:ascii="方正仿宋_GBK" w:eastAsia="方正仿宋_GBK" w:hAnsi="方正仿宋_GBK" w:cs="方正仿宋_GBK" w:hint="eastAsia"/>
                <w:color w:val="000000"/>
                <w:sz w:val="21"/>
                <w:szCs w:val="21"/>
                <w:lang w:val="en-US"/>
              </w:rPr>
              <w:t>导</w:t>
            </w:r>
          </w:p>
        </w:tc>
        <w:tc>
          <w:tcPr>
            <w:tcW w:w="483" w:type="pct"/>
          </w:tcPr>
          <w:p w:rsidR="0075465D" w:rsidRDefault="0075465D" w:rsidP="00CD59AF">
            <w:pPr>
              <w:widowControl/>
              <w:jc w:val="center"/>
              <w:rPr>
                <w:rFonts w:ascii="方正仿宋_GBK" w:eastAsia="方正仿宋_GBK" w:hAnsi="方正仿宋_GBK" w:cs="方正仿宋_GBK"/>
                <w:sz w:val="21"/>
                <w:szCs w:val="21"/>
              </w:rPr>
            </w:pPr>
            <w:proofErr w:type="gramStart"/>
            <w:r>
              <w:rPr>
                <w:rFonts w:ascii="方正仿宋_GBK" w:eastAsia="方正仿宋_GBK" w:hAnsi="方正仿宋_GBK" w:cs="方正仿宋_GBK" w:hint="eastAsia"/>
                <w:color w:val="000000"/>
                <w:sz w:val="21"/>
                <w:szCs w:val="21"/>
                <w:lang w:val="en-US"/>
              </w:rPr>
              <w:t>综</w:t>
            </w:r>
            <w:proofErr w:type="gramEnd"/>
          </w:p>
          <w:p w:rsidR="0075465D" w:rsidRDefault="0075465D" w:rsidP="00CD59AF">
            <w:pPr>
              <w:widowControl/>
              <w:jc w:val="center"/>
              <w:rPr>
                <w:rFonts w:ascii="方正仿宋_GBK" w:eastAsia="方正仿宋_GBK" w:hAnsi="方正仿宋_GBK" w:cs="方正仿宋_GBK"/>
                <w:sz w:val="21"/>
                <w:szCs w:val="21"/>
              </w:rPr>
            </w:pPr>
            <w:r>
              <w:rPr>
                <w:rFonts w:ascii="方正仿宋_GBK" w:eastAsia="方正仿宋_GBK" w:hAnsi="方正仿宋_GBK" w:cs="方正仿宋_GBK" w:hint="eastAsia"/>
                <w:color w:val="000000"/>
                <w:sz w:val="21"/>
                <w:szCs w:val="21"/>
                <w:lang w:val="en-US"/>
              </w:rPr>
              <w:t>合</w:t>
            </w:r>
          </w:p>
          <w:p w:rsidR="0075465D" w:rsidRDefault="0075465D" w:rsidP="00CD59AF">
            <w:pPr>
              <w:widowControl/>
              <w:jc w:val="center"/>
              <w:rPr>
                <w:rFonts w:ascii="方正仿宋_GBK" w:eastAsia="方正仿宋_GBK" w:hAnsi="方正仿宋_GBK" w:cs="方正仿宋_GBK"/>
                <w:sz w:val="21"/>
                <w:szCs w:val="21"/>
              </w:rPr>
            </w:pPr>
            <w:r>
              <w:rPr>
                <w:rFonts w:ascii="方正仿宋_GBK" w:eastAsia="方正仿宋_GBK" w:hAnsi="方正仿宋_GBK" w:cs="方正仿宋_GBK" w:hint="eastAsia"/>
                <w:color w:val="000000"/>
                <w:sz w:val="21"/>
                <w:szCs w:val="21"/>
                <w:lang w:val="en-US"/>
              </w:rPr>
              <w:t>育</w:t>
            </w:r>
          </w:p>
          <w:p w:rsidR="0075465D" w:rsidRDefault="0075465D" w:rsidP="00CD59AF">
            <w:pPr>
              <w:widowControl/>
              <w:jc w:val="center"/>
              <w:rPr>
                <w:rFonts w:ascii="方正仿宋_GBK" w:eastAsia="方正仿宋_GBK" w:hAnsi="方正仿宋_GBK" w:cs="方正仿宋_GBK"/>
                <w:color w:val="000000"/>
                <w:sz w:val="21"/>
                <w:szCs w:val="21"/>
                <w:lang w:val="en-US"/>
              </w:rPr>
            </w:pPr>
            <w:r>
              <w:rPr>
                <w:rFonts w:ascii="方正仿宋_GBK" w:eastAsia="方正仿宋_GBK" w:hAnsi="方正仿宋_GBK" w:cs="方正仿宋_GBK" w:hint="eastAsia"/>
                <w:color w:val="000000"/>
                <w:sz w:val="21"/>
                <w:szCs w:val="21"/>
                <w:lang w:val="en-US"/>
              </w:rPr>
              <w:t>人</w:t>
            </w:r>
          </w:p>
        </w:tc>
        <w:tc>
          <w:tcPr>
            <w:tcW w:w="483" w:type="pct"/>
          </w:tcPr>
          <w:p w:rsidR="0075465D" w:rsidRDefault="0075465D" w:rsidP="00CD59AF">
            <w:pPr>
              <w:widowControl/>
              <w:jc w:val="center"/>
              <w:rPr>
                <w:rFonts w:ascii="方正仿宋_GBK" w:eastAsia="方正仿宋_GBK" w:hAnsi="方正仿宋_GBK" w:cs="方正仿宋_GBK"/>
                <w:sz w:val="21"/>
                <w:szCs w:val="21"/>
              </w:rPr>
            </w:pPr>
            <w:r>
              <w:rPr>
                <w:rFonts w:ascii="方正仿宋_GBK" w:eastAsia="方正仿宋_GBK" w:hAnsi="方正仿宋_GBK" w:cs="方正仿宋_GBK" w:hint="eastAsia"/>
                <w:color w:val="000000"/>
                <w:sz w:val="21"/>
                <w:szCs w:val="21"/>
                <w:lang w:val="en-US"/>
              </w:rPr>
              <w:t>学</w:t>
            </w:r>
          </w:p>
          <w:p w:rsidR="0075465D" w:rsidRDefault="0075465D" w:rsidP="00CD59AF">
            <w:pPr>
              <w:widowControl/>
              <w:jc w:val="center"/>
              <w:rPr>
                <w:rFonts w:ascii="方正仿宋_GBK" w:eastAsia="方正仿宋_GBK" w:hAnsi="方正仿宋_GBK" w:cs="方正仿宋_GBK"/>
                <w:sz w:val="21"/>
                <w:szCs w:val="21"/>
              </w:rPr>
            </w:pPr>
            <w:r>
              <w:rPr>
                <w:rFonts w:ascii="方正仿宋_GBK" w:eastAsia="方正仿宋_GBK" w:hAnsi="方正仿宋_GBK" w:cs="方正仿宋_GBK" w:hint="eastAsia"/>
                <w:color w:val="000000"/>
                <w:sz w:val="21"/>
                <w:szCs w:val="21"/>
                <w:lang w:val="en-US"/>
              </w:rPr>
              <w:t>会</w:t>
            </w:r>
          </w:p>
          <w:p w:rsidR="0075465D" w:rsidRDefault="0075465D" w:rsidP="00CD59AF">
            <w:pPr>
              <w:widowControl/>
              <w:jc w:val="center"/>
              <w:rPr>
                <w:rFonts w:ascii="方正仿宋_GBK" w:eastAsia="方正仿宋_GBK" w:hAnsi="方正仿宋_GBK" w:cs="方正仿宋_GBK"/>
                <w:sz w:val="21"/>
                <w:szCs w:val="21"/>
              </w:rPr>
            </w:pPr>
            <w:r>
              <w:rPr>
                <w:rFonts w:ascii="方正仿宋_GBK" w:eastAsia="方正仿宋_GBK" w:hAnsi="方正仿宋_GBK" w:cs="方正仿宋_GBK" w:hint="eastAsia"/>
                <w:color w:val="000000"/>
                <w:sz w:val="21"/>
                <w:szCs w:val="21"/>
                <w:lang w:val="en-US"/>
              </w:rPr>
              <w:t>反</w:t>
            </w:r>
          </w:p>
          <w:p w:rsidR="0075465D" w:rsidRDefault="0075465D" w:rsidP="00CD59AF">
            <w:pPr>
              <w:widowControl/>
              <w:jc w:val="center"/>
              <w:rPr>
                <w:rFonts w:ascii="方正仿宋_GBK" w:eastAsia="方正仿宋_GBK" w:hAnsi="方正仿宋_GBK" w:cs="方正仿宋_GBK"/>
                <w:color w:val="000000"/>
                <w:sz w:val="21"/>
                <w:szCs w:val="21"/>
                <w:lang w:val="en-US"/>
              </w:rPr>
            </w:pPr>
            <w:r>
              <w:rPr>
                <w:rFonts w:ascii="方正仿宋_GBK" w:eastAsia="方正仿宋_GBK" w:hAnsi="方正仿宋_GBK" w:cs="方正仿宋_GBK" w:hint="eastAsia"/>
                <w:color w:val="000000"/>
                <w:sz w:val="21"/>
                <w:szCs w:val="21"/>
                <w:lang w:val="en-US"/>
              </w:rPr>
              <w:t>思</w:t>
            </w:r>
          </w:p>
        </w:tc>
        <w:tc>
          <w:tcPr>
            <w:tcW w:w="423" w:type="pct"/>
          </w:tcPr>
          <w:p w:rsidR="0075465D" w:rsidRDefault="0075465D" w:rsidP="00CD59AF">
            <w:pPr>
              <w:widowControl/>
              <w:jc w:val="center"/>
              <w:rPr>
                <w:rFonts w:ascii="方正仿宋_GBK" w:eastAsia="方正仿宋_GBK" w:hAnsi="方正仿宋_GBK" w:cs="方正仿宋_GBK"/>
                <w:sz w:val="21"/>
                <w:szCs w:val="21"/>
              </w:rPr>
            </w:pPr>
            <w:r>
              <w:rPr>
                <w:rFonts w:ascii="方正仿宋_GBK" w:eastAsia="方正仿宋_GBK" w:hAnsi="方正仿宋_GBK" w:cs="方正仿宋_GBK" w:hint="eastAsia"/>
                <w:color w:val="000000"/>
                <w:sz w:val="21"/>
                <w:szCs w:val="21"/>
                <w:lang w:val="en-US"/>
              </w:rPr>
              <w:t>沟</w:t>
            </w:r>
          </w:p>
          <w:p w:rsidR="0075465D" w:rsidRDefault="0075465D" w:rsidP="00CD59AF">
            <w:pPr>
              <w:widowControl/>
              <w:jc w:val="center"/>
              <w:rPr>
                <w:rFonts w:ascii="方正仿宋_GBK" w:eastAsia="方正仿宋_GBK" w:hAnsi="方正仿宋_GBK" w:cs="方正仿宋_GBK"/>
                <w:sz w:val="21"/>
                <w:szCs w:val="21"/>
              </w:rPr>
            </w:pPr>
            <w:r>
              <w:rPr>
                <w:rFonts w:ascii="方正仿宋_GBK" w:eastAsia="方正仿宋_GBK" w:hAnsi="方正仿宋_GBK" w:cs="方正仿宋_GBK" w:hint="eastAsia"/>
                <w:color w:val="000000"/>
                <w:sz w:val="21"/>
                <w:szCs w:val="21"/>
                <w:lang w:val="en-US"/>
              </w:rPr>
              <w:t>通</w:t>
            </w:r>
          </w:p>
          <w:p w:rsidR="0075465D" w:rsidRDefault="0075465D" w:rsidP="00CD59AF">
            <w:pPr>
              <w:widowControl/>
              <w:jc w:val="center"/>
              <w:rPr>
                <w:rFonts w:ascii="方正仿宋_GBK" w:eastAsia="方正仿宋_GBK" w:hAnsi="方正仿宋_GBK" w:cs="方正仿宋_GBK"/>
                <w:sz w:val="21"/>
                <w:szCs w:val="21"/>
              </w:rPr>
            </w:pPr>
            <w:r>
              <w:rPr>
                <w:rFonts w:ascii="方正仿宋_GBK" w:eastAsia="方正仿宋_GBK" w:hAnsi="方正仿宋_GBK" w:cs="方正仿宋_GBK" w:hint="eastAsia"/>
                <w:color w:val="000000"/>
                <w:sz w:val="21"/>
                <w:szCs w:val="21"/>
                <w:lang w:val="en-US"/>
              </w:rPr>
              <w:t>合</w:t>
            </w:r>
          </w:p>
          <w:p w:rsidR="0075465D" w:rsidRDefault="0075465D" w:rsidP="00CD59AF">
            <w:pPr>
              <w:widowControl/>
              <w:jc w:val="center"/>
              <w:rPr>
                <w:rFonts w:ascii="方正仿宋_GBK" w:eastAsia="方正仿宋_GBK" w:hAnsi="方正仿宋_GBK" w:cs="方正仿宋_GBK"/>
                <w:color w:val="000000"/>
                <w:sz w:val="21"/>
                <w:szCs w:val="21"/>
                <w:lang w:val="en-US"/>
              </w:rPr>
            </w:pPr>
            <w:r>
              <w:rPr>
                <w:rFonts w:ascii="方正仿宋_GBK" w:eastAsia="方正仿宋_GBK" w:hAnsi="方正仿宋_GBK" w:cs="方正仿宋_GBK" w:hint="eastAsia"/>
                <w:color w:val="000000"/>
                <w:sz w:val="21"/>
                <w:szCs w:val="21"/>
                <w:lang w:val="en-US"/>
              </w:rPr>
              <w:t>作</w:t>
            </w:r>
          </w:p>
        </w:tc>
      </w:tr>
      <w:tr w:rsidR="0075465D" w:rsidTr="00CD59AF">
        <w:trPr>
          <w:trHeight w:val="381"/>
        </w:trPr>
        <w:tc>
          <w:tcPr>
            <w:tcW w:w="1264" w:type="pct"/>
            <w:vAlign w:val="center"/>
          </w:tcPr>
          <w:p w:rsidR="0075465D" w:rsidRDefault="0075465D" w:rsidP="00CD59AF">
            <w:pPr>
              <w:widowControl/>
              <w:rPr>
                <w:rFonts w:ascii="方正仿宋_GBK" w:eastAsia="方正仿宋_GBK" w:hAnsi="方正仿宋_GBK" w:cs="方正仿宋_GBK"/>
                <w:color w:val="000000"/>
                <w:sz w:val="21"/>
                <w:szCs w:val="21"/>
                <w:lang w:val="en-US"/>
              </w:rPr>
            </w:pPr>
            <w:r>
              <w:rPr>
                <w:rFonts w:ascii="方正仿宋_GBK" w:eastAsia="方正仿宋_GBK" w:hAnsi="方正仿宋_GBK" w:cs="方正仿宋_GBK" w:hint="eastAsia"/>
                <w:color w:val="000000"/>
                <w:sz w:val="21"/>
                <w:szCs w:val="21"/>
                <w:lang w:val="en-US"/>
              </w:rPr>
              <w:t>马克思主义基本原理</w:t>
            </w:r>
          </w:p>
        </w:tc>
        <w:tc>
          <w:tcPr>
            <w:tcW w:w="447" w:type="pct"/>
            <w:vAlign w:val="center"/>
          </w:tcPr>
          <w:p w:rsidR="0075465D" w:rsidRDefault="0075465D" w:rsidP="00CD59AF">
            <w:pPr>
              <w:widowControl/>
              <w:jc w:val="center"/>
              <w:rPr>
                <w:rFonts w:ascii="方正仿宋_GBK" w:eastAsia="方正仿宋_GBK" w:hAnsi="方正仿宋_GBK" w:cs="方正仿宋_GBK"/>
                <w:color w:val="000000"/>
                <w:sz w:val="21"/>
                <w:szCs w:val="21"/>
                <w:lang w:val="en-US"/>
              </w:rPr>
            </w:pPr>
            <w:r>
              <w:rPr>
                <w:rFonts w:ascii="方正仿宋_GBK" w:eastAsia="方正仿宋_GBK" w:hAnsi="方正仿宋_GBK" w:cs="方正仿宋_GBK" w:hint="eastAsia"/>
                <w:color w:val="000000"/>
                <w:sz w:val="21"/>
                <w:szCs w:val="21"/>
                <w:lang w:val="en-US"/>
              </w:rPr>
              <w:t>H</w:t>
            </w:r>
          </w:p>
        </w:tc>
        <w:tc>
          <w:tcPr>
            <w:tcW w:w="450" w:type="pct"/>
            <w:vAlign w:val="center"/>
          </w:tcPr>
          <w:p w:rsidR="0075465D" w:rsidRDefault="0075465D" w:rsidP="00CD59AF">
            <w:pPr>
              <w:widowControl/>
              <w:jc w:val="center"/>
              <w:rPr>
                <w:rFonts w:ascii="方正仿宋_GBK" w:eastAsia="方正仿宋_GBK" w:hAnsi="方正仿宋_GBK" w:cs="方正仿宋_GBK"/>
                <w:color w:val="000000"/>
                <w:sz w:val="21"/>
                <w:szCs w:val="21"/>
                <w:lang w:val="en-US"/>
              </w:rPr>
            </w:pPr>
          </w:p>
        </w:tc>
        <w:tc>
          <w:tcPr>
            <w:tcW w:w="483" w:type="pct"/>
            <w:vAlign w:val="center"/>
          </w:tcPr>
          <w:p w:rsidR="0075465D" w:rsidRDefault="0075465D" w:rsidP="00CD59AF">
            <w:pPr>
              <w:widowControl/>
              <w:jc w:val="center"/>
              <w:rPr>
                <w:rFonts w:ascii="方正仿宋_GBK" w:eastAsia="方正仿宋_GBK" w:hAnsi="方正仿宋_GBK" w:cs="方正仿宋_GBK"/>
                <w:color w:val="000000"/>
                <w:sz w:val="21"/>
                <w:szCs w:val="21"/>
                <w:lang w:val="en-US"/>
              </w:rPr>
            </w:pPr>
          </w:p>
        </w:tc>
        <w:tc>
          <w:tcPr>
            <w:tcW w:w="483" w:type="pct"/>
            <w:vAlign w:val="center"/>
          </w:tcPr>
          <w:p w:rsidR="0075465D" w:rsidRDefault="0075465D" w:rsidP="00CD59AF">
            <w:pPr>
              <w:widowControl/>
              <w:jc w:val="center"/>
              <w:rPr>
                <w:rFonts w:ascii="方正仿宋_GBK" w:eastAsia="方正仿宋_GBK" w:hAnsi="方正仿宋_GBK" w:cs="方正仿宋_GBK"/>
                <w:color w:val="000000"/>
                <w:sz w:val="21"/>
                <w:szCs w:val="21"/>
                <w:lang w:val="en-US"/>
              </w:rPr>
            </w:pPr>
          </w:p>
        </w:tc>
        <w:tc>
          <w:tcPr>
            <w:tcW w:w="483" w:type="pct"/>
            <w:vAlign w:val="center"/>
          </w:tcPr>
          <w:p w:rsidR="0075465D" w:rsidRDefault="0075465D" w:rsidP="00CD59AF">
            <w:pPr>
              <w:widowControl/>
              <w:jc w:val="center"/>
              <w:rPr>
                <w:rFonts w:ascii="方正仿宋_GBK" w:eastAsia="方正仿宋_GBK" w:hAnsi="方正仿宋_GBK" w:cs="方正仿宋_GBK"/>
                <w:color w:val="000000"/>
                <w:sz w:val="21"/>
                <w:szCs w:val="21"/>
                <w:lang w:val="en-US"/>
              </w:rPr>
            </w:pPr>
          </w:p>
        </w:tc>
        <w:tc>
          <w:tcPr>
            <w:tcW w:w="483" w:type="pct"/>
            <w:vAlign w:val="center"/>
          </w:tcPr>
          <w:p w:rsidR="0075465D" w:rsidRDefault="0075465D" w:rsidP="00CD59AF">
            <w:pPr>
              <w:widowControl/>
              <w:jc w:val="center"/>
              <w:rPr>
                <w:rFonts w:ascii="方正仿宋_GBK" w:eastAsia="方正仿宋_GBK" w:hAnsi="方正仿宋_GBK" w:cs="方正仿宋_GBK"/>
                <w:color w:val="000000"/>
                <w:sz w:val="21"/>
                <w:szCs w:val="21"/>
                <w:lang w:val="en-US"/>
              </w:rPr>
            </w:pPr>
            <w:r>
              <w:rPr>
                <w:rFonts w:ascii="方正仿宋_GBK" w:eastAsia="方正仿宋_GBK" w:hAnsi="方正仿宋_GBK" w:cs="方正仿宋_GBK" w:hint="eastAsia"/>
                <w:color w:val="000000"/>
                <w:sz w:val="21"/>
                <w:szCs w:val="21"/>
                <w:lang w:val="en-US"/>
              </w:rPr>
              <w:t>M</w:t>
            </w:r>
          </w:p>
        </w:tc>
        <w:tc>
          <w:tcPr>
            <w:tcW w:w="483" w:type="pct"/>
            <w:vAlign w:val="center"/>
          </w:tcPr>
          <w:p w:rsidR="0075465D" w:rsidRDefault="0075465D" w:rsidP="00CD59AF">
            <w:pPr>
              <w:widowControl/>
              <w:jc w:val="center"/>
              <w:rPr>
                <w:rFonts w:ascii="方正仿宋_GBK" w:eastAsia="方正仿宋_GBK" w:hAnsi="方正仿宋_GBK" w:cs="方正仿宋_GBK"/>
                <w:color w:val="000000"/>
                <w:sz w:val="21"/>
                <w:szCs w:val="21"/>
                <w:lang w:val="en-US"/>
              </w:rPr>
            </w:pPr>
            <w:r>
              <w:rPr>
                <w:rFonts w:ascii="方正仿宋_GBK" w:eastAsia="方正仿宋_GBK" w:hAnsi="方正仿宋_GBK" w:cs="方正仿宋_GBK" w:hint="eastAsia"/>
                <w:color w:val="000000"/>
                <w:sz w:val="21"/>
                <w:szCs w:val="21"/>
                <w:lang w:val="en-US"/>
              </w:rPr>
              <w:t>L</w:t>
            </w:r>
          </w:p>
        </w:tc>
        <w:tc>
          <w:tcPr>
            <w:tcW w:w="423" w:type="pct"/>
            <w:vAlign w:val="center"/>
          </w:tcPr>
          <w:p w:rsidR="0075465D" w:rsidRDefault="0075465D" w:rsidP="00CD59AF">
            <w:pPr>
              <w:widowControl/>
              <w:jc w:val="center"/>
              <w:rPr>
                <w:rFonts w:ascii="方正仿宋_GBK" w:eastAsia="方正仿宋_GBK" w:hAnsi="方正仿宋_GBK" w:cs="方正仿宋_GBK"/>
                <w:color w:val="000000"/>
                <w:sz w:val="21"/>
                <w:szCs w:val="21"/>
                <w:lang w:val="en-US"/>
              </w:rPr>
            </w:pPr>
            <w:r>
              <w:rPr>
                <w:rFonts w:ascii="方正仿宋_GBK" w:eastAsia="方正仿宋_GBK" w:hAnsi="方正仿宋_GBK" w:cs="方正仿宋_GBK" w:hint="eastAsia"/>
                <w:color w:val="000000"/>
                <w:sz w:val="21"/>
                <w:szCs w:val="21"/>
                <w:lang w:val="en-US"/>
              </w:rPr>
              <w:t>L</w:t>
            </w:r>
          </w:p>
        </w:tc>
      </w:tr>
      <w:tr w:rsidR="0075465D" w:rsidTr="00CD59AF">
        <w:tc>
          <w:tcPr>
            <w:tcW w:w="1264" w:type="pct"/>
            <w:vAlign w:val="center"/>
          </w:tcPr>
          <w:p w:rsidR="0075465D" w:rsidRDefault="0075465D" w:rsidP="00CD59AF">
            <w:pPr>
              <w:widowControl/>
              <w:rPr>
                <w:rFonts w:ascii="方正仿宋_GBK" w:eastAsia="方正仿宋_GBK" w:hAnsi="方正仿宋_GBK" w:cs="方正仿宋_GBK"/>
                <w:color w:val="000000"/>
                <w:sz w:val="21"/>
                <w:szCs w:val="21"/>
                <w:lang w:val="en-US"/>
              </w:rPr>
            </w:pPr>
            <w:r>
              <w:rPr>
                <w:rFonts w:ascii="方正仿宋_GBK" w:eastAsia="方正仿宋_GBK" w:hAnsi="方正仿宋_GBK" w:cs="方正仿宋_GBK" w:hint="eastAsia"/>
                <w:color w:val="000000"/>
                <w:sz w:val="21"/>
                <w:szCs w:val="21"/>
                <w:lang w:val="en-US"/>
              </w:rPr>
              <w:t>思想道德修养与法律基础</w:t>
            </w:r>
          </w:p>
        </w:tc>
        <w:tc>
          <w:tcPr>
            <w:tcW w:w="447" w:type="pct"/>
            <w:vAlign w:val="center"/>
          </w:tcPr>
          <w:p w:rsidR="0075465D" w:rsidRDefault="0075465D" w:rsidP="00CD59AF">
            <w:pPr>
              <w:widowControl/>
              <w:jc w:val="center"/>
              <w:rPr>
                <w:rFonts w:ascii="方正仿宋_GBK" w:eastAsia="方正仿宋_GBK" w:hAnsi="方正仿宋_GBK" w:cs="方正仿宋_GBK"/>
                <w:color w:val="000000"/>
                <w:sz w:val="21"/>
                <w:szCs w:val="21"/>
                <w:lang w:val="en-US"/>
              </w:rPr>
            </w:pPr>
            <w:r>
              <w:rPr>
                <w:rFonts w:ascii="方正仿宋_GBK" w:eastAsia="方正仿宋_GBK" w:hAnsi="方正仿宋_GBK" w:cs="方正仿宋_GBK" w:hint="eastAsia"/>
                <w:color w:val="000000"/>
                <w:sz w:val="21"/>
                <w:szCs w:val="21"/>
                <w:lang w:val="en-US"/>
              </w:rPr>
              <w:t>H</w:t>
            </w:r>
          </w:p>
        </w:tc>
        <w:tc>
          <w:tcPr>
            <w:tcW w:w="450" w:type="pct"/>
            <w:vAlign w:val="center"/>
          </w:tcPr>
          <w:p w:rsidR="0075465D" w:rsidRDefault="0075465D" w:rsidP="00CD59AF">
            <w:pPr>
              <w:widowControl/>
              <w:jc w:val="center"/>
              <w:rPr>
                <w:rFonts w:ascii="方正仿宋_GBK" w:eastAsia="方正仿宋_GBK" w:hAnsi="方正仿宋_GBK" w:cs="方正仿宋_GBK"/>
                <w:color w:val="000000"/>
                <w:sz w:val="21"/>
                <w:szCs w:val="21"/>
                <w:lang w:val="en-US"/>
              </w:rPr>
            </w:pPr>
          </w:p>
        </w:tc>
        <w:tc>
          <w:tcPr>
            <w:tcW w:w="483" w:type="pct"/>
            <w:vAlign w:val="center"/>
          </w:tcPr>
          <w:p w:rsidR="0075465D" w:rsidRDefault="0075465D" w:rsidP="00CD59AF">
            <w:pPr>
              <w:widowControl/>
              <w:jc w:val="center"/>
              <w:rPr>
                <w:rFonts w:ascii="方正仿宋_GBK" w:eastAsia="方正仿宋_GBK" w:hAnsi="方正仿宋_GBK" w:cs="方正仿宋_GBK"/>
                <w:color w:val="000000"/>
                <w:sz w:val="21"/>
                <w:szCs w:val="21"/>
                <w:lang w:val="en-US"/>
              </w:rPr>
            </w:pPr>
          </w:p>
        </w:tc>
        <w:tc>
          <w:tcPr>
            <w:tcW w:w="483" w:type="pct"/>
            <w:vAlign w:val="center"/>
          </w:tcPr>
          <w:p w:rsidR="0075465D" w:rsidRDefault="0075465D" w:rsidP="00CD59AF">
            <w:pPr>
              <w:widowControl/>
              <w:jc w:val="center"/>
              <w:rPr>
                <w:rFonts w:ascii="方正仿宋_GBK" w:eastAsia="方正仿宋_GBK" w:hAnsi="方正仿宋_GBK" w:cs="方正仿宋_GBK"/>
                <w:color w:val="000000"/>
                <w:sz w:val="21"/>
                <w:szCs w:val="21"/>
                <w:lang w:val="en-US"/>
              </w:rPr>
            </w:pPr>
          </w:p>
        </w:tc>
        <w:tc>
          <w:tcPr>
            <w:tcW w:w="483" w:type="pct"/>
            <w:vAlign w:val="center"/>
          </w:tcPr>
          <w:p w:rsidR="0075465D" w:rsidRDefault="0075465D" w:rsidP="00CD59AF">
            <w:pPr>
              <w:widowControl/>
              <w:jc w:val="center"/>
              <w:rPr>
                <w:rFonts w:ascii="方正仿宋_GBK" w:eastAsia="方正仿宋_GBK" w:hAnsi="方正仿宋_GBK" w:cs="方正仿宋_GBK"/>
                <w:color w:val="000000"/>
                <w:sz w:val="21"/>
                <w:szCs w:val="21"/>
                <w:lang w:val="en-US"/>
              </w:rPr>
            </w:pPr>
            <w:r>
              <w:rPr>
                <w:rFonts w:ascii="方正仿宋_GBK" w:eastAsia="方正仿宋_GBK" w:hAnsi="方正仿宋_GBK" w:cs="方正仿宋_GBK" w:hint="eastAsia"/>
                <w:color w:val="000000"/>
                <w:sz w:val="21"/>
                <w:szCs w:val="21"/>
                <w:lang w:val="en-US"/>
              </w:rPr>
              <w:t>M</w:t>
            </w:r>
          </w:p>
        </w:tc>
        <w:tc>
          <w:tcPr>
            <w:tcW w:w="483" w:type="pct"/>
            <w:vAlign w:val="center"/>
          </w:tcPr>
          <w:p w:rsidR="0075465D" w:rsidRDefault="0075465D" w:rsidP="00CD59AF">
            <w:pPr>
              <w:widowControl/>
              <w:jc w:val="center"/>
              <w:rPr>
                <w:rFonts w:ascii="方正仿宋_GBK" w:eastAsia="方正仿宋_GBK" w:hAnsi="方正仿宋_GBK" w:cs="方正仿宋_GBK"/>
                <w:color w:val="000000"/>
                <w:sz w:val="21"/>
                <w:szCs w:val="21"/>
                <w:lang w:val="en-US"/>
              </w:rPr>
            </w:pPr>
            <w:r>
              <w:rPr>
                <w:rFonts w:ascii="方正仿宋_GBK" w:eastAsia="方正仿宋_GBK" w:hAnsi="方正仿宋_GBK" w:cs="方正仿宋_GBK" w:hint="eastAsia"/>
                <w:color w:val="000000"/>
                <w:sz w:val="21"/>
                <w:szCs w:val="21"/>
                <w:lang w:val="en-US"/>
              </w:rPr>
              <w:t>M</w:t>
            </w:r>
          </w:p>
        </w:tc>
        <w:tc>
          <w:tcPr>
            <w:tcW w:w="483" w:type="pct"/>
            <w:vAlign w:val="center"/>
          </w:tcPr>
          <w:p w:rsidR="0075465D" w:rsidRDefault="0075465D" w:rsidP="00CD59AF">
            <w:pPr>
              <w:widowControl/>
              <w:jc w:val="center"/>
              <w:rPr>
                <w:rFonts w:ascii="方正仿宋_GBK" w:eastAsia="方正仿宋_GBK" w:hAnsi="方正仿宋_GBK" w:cs="方正仿宋_GBK"/>
                <w:color w:val="000000"/>
                <w:sz w:val="21"/>
                <w:szCs w:val="21"/>
                <w:lang w:val="en-US"/>
              </w:rPr>
            </w:pPr>
            <w:r>
              <w:rPr>
                <w:rFonts w:ascii="方正仿宋_GBK" w:eastAsia="方正仿宋_GBK" w:hAnsi="方正仿宋_GBK" w:cs="方正仿宋_GBK" w:hint="eastAsia"/>
                <w:color w:val="000000"/>
                <w:sz w:val="21"/>
                <w:szCs w:val="21"/>
                <w:lang w:val="en-US"/>
              </w:rPr>
              <w:t>L</w:t>
            </w:r>
          </w:p>
        </w:tc>
        <w:tc>
          <w:tcPr>
            <w:tcW w:w="423" w:type="pct"/>
            <w:vAlign w:val="center"/>
          </w:tcPr>
          <w:p w:rsidR="0075465D" w:rsidRDefault="0075465D" w:rsidP="00CD59AF">
            <w:pPr>
              <w:widowControl/>
              <w:jc w:val="center"/>
              <w:rPr>
                <w:rFonts w:ascii="方正仿宋_GBK" w:eastAsia="方正仿宋_GBK" w:hAnsi="方正仿宋_GBK" w:cs="方正仿宋_GBK"/>
                <w:color w:val="000000"/>
                <w:sz w:val="21"/>
                <w:szCs w:val="21"/>
                <w:lang w:val="en-US"/>
              </w:rPr>
            </w:pPr>
            <w:r>
              <w:rPr>
                <w:rFonts w:ascii="方正仿宋_GBK" w:eastAsia="方正仿宋_GBK" w:hAnsi="方正仿宋_GBK" w:cs="方正仿宋_GBK" w:hint="eastAsia"/>
                <w:color w:val="000000"/>
                <w:sz w:val="21"/>
                <w:szCs w:val="21"/>
                <w:lang w:val="en-US"/>
              </w:rPr>
              <w:t>L</w:t>
            </w:r>
          </w:p>
        </w:tc>
      </w:tr>
      <w:tr w:rsidR="0075465D" w:rsidTr="00CD59AF">
        <w:tc>
          <w:tcPr>
            <w:tcW w:w="1264" w:type="pct"/>
            <w:vAlign w:val="center"/>
          </w:tcPr>
          <w:p w:rsidR="0075465D" w:rsidRDefault="0075465D" w:rsidP="00CD59AF">
            <w:pPr>
              <w:widowControl/>
              <w:rPr>
                <w:rFonts w:ascii="方正仿宋_GBK" w:eastAsia="方正仿宋_GBK" w:hAnsi="方正仿宋_GBK" w:cs="方正仿宋_GBK"/>
                <w:color w:val="000000"/>
                <w:sz w:val="21"/>
                <w:szCs w:val="21"/>
                <w:lang w:val="en-US"/>
              </w:rPr>
            </w:pPr>
            <w:r>
              <w:rPr>
                <w:rFonts w:ascii="方正仿宋_GBK" w:eastAsia="方正仿宋_GBK" w:hAnsi="方正仿宋_GBK" w:cs="方正仿宋_GBK" w:hint="eastAsia"/>
                <w:color w:val="000000"/>
                <w:sz w:val="21"/>
                <w:szCs w:val="21"/>
                <w:lang w:val="en-US"/>
              </w:rPr>
              <w:t>毛泽东思想和中国特色社会主义理论体系概论</w:t>
            </w:r>
          </w:p>
        </w:tc>
        <w:tc>
          <w:tcPr>
            <w:tcW w:w="447" w:type="pct"/>
            <w:vAlign w:val="center"/>
          </w:tcPr>
          <w:p w:rsidR="0075465D" w:rsidRDefault="0075465D" w:rsidP="00CD59AF">
            <w:pPr>
              <w:widowControl/>
              <w:jc w:val="center"/>
              <w:rPr>
                <w:rFonts w:ascii="方正仿宋_GBK" w:eastAsia="方正仿宋_GBK" w:hAnsi="方正仿宋_GBK" w:cs="方正仿宋_GBK"/>
                <w:color w:val="000000"/>
                <w:sz w:val="21"/>
                <w:szCs w:val="21"/>
                <w:lang w:val="en-US"/>
              </w:rPr>
            </w:pPr>
            <w:r>
              <w:rPr>
                <w:rFonts w:ascii="方正仿宋_GBK" w:eastAsia="方正仿宋_GBK" w:hAnsi="方正仿宋_GBK" w:cs="方正仿宋_GBK" w:hint="eastAsia"/>
                <w:color w:val="000000"/>
                <w:sz w:val="21"/>
                <w:szCs w:val="21"/>
                <w:lang w:val="en-US"/>
              </w:rPr>
              <w:t>H</w:t>
            </w:r>
          </w:p>
        </w:tc>
        <w:tc>
          <w:tcPr>
            <w:tcW w:w="450" w:type="pct"/>
            <w:vAlign w:val="center"/>
          </w:tcPr>
          <w:p w:rsidR="0075465D" w:rsidRDefault="0075465D" w:rsidP="00CD59AF">
            <w:pPr>
              <w:widowControl/>
              <w:jc w:val="center"/>
              <w:rPr>
                <w:rFonts w:ascii="方正仿宋_GBK" w:eastAsia="方正仿宋_GBK" w:hAnsi="方正仿宋_GBK" w:cs="方正仿宋_GBK"/>
                <w:color w:val="000000"/>
                <w:sz w:val="21"/>
                <w:szCs w:val="21"/>
                <w:lang w:val="en-US"/>
              </w:rPr>
            </w:pPr>
            <w:r>
              <w:rPr>
                <w:rFonts w:ascii="方正仿宋_GBK" w:eastAsia="方正仿宋_GBK" w:hAnsi="方正仿宋_GBK" w:cs="方正仿宋_GBK" w:hint="eastAsia"/>
                <w:color w:val="000000"/>
                <w:sz w:val="21"/>
                <w:szCs w:val="21"/>
                <w:lang w:val="en-US"/>
              </w:rPr>
              <w:t>M</w:t>
            </w:r>
          </w:p>
        </w:tc>
        <w:tc>
          <w:tcPr>
            <w:tcW w:w="483" w:type="pct"/>
            <w:vAlign w:val="center"/>
          </w:tcPr>
          <w:p w:rsidR="0075465D" w:rsidRDefault="0075465D" w:rsidP="00CD59AF">
            <w:pPr>
              <w:widowControl/>
              <w:jc w:val="center"/>
              <w:rPr>
                <w:rFonts w:ascii="方正仿宋_GBK" w:eastAsia="方正仿宋_GBK" w:hAnsi="方正仿宋_GBK" w:cs="方正仿宋_GBK"/>
                <w:color w:val="000000"/>
                <w:sz w:val="21"/>
                <w:szCs w:val="21"/>
                <w:lang w:val="en-US"/>
              </w:rPr>
            </w:pPr>
          </w:p>
        </w:tc>
        <w:tc>
          <w:tcPr>
            <w:tcW w:w="483" w:type="pct"/>
            <w:vAlign w:val="center"/>
          </w:tcPr>
          <w:p w:rsidR="0075465D" w:rsidRDefault="0075465D" w:rsidP="00CD59AF">
            <w:pPr>
              <w:widowControl/>
              <w:jc w:val="center"/>
              <w:rPr>
                <w:rFonts w:ascii="方正仿宋_GBK" w:eastAsia="方正仿宋_GBK" w:hAnsi="方正仿宋_GBK" w:cs="方正仿宋_GBK"/>
                <w:color w:val="000000"/>
                <w:sz w:val="21"/>
                <w:szCs w:val="21"/>
                <w:lang w:val="en-US"/>
              </w:rPr>
            </w:pPr>
          </w:p>
        </w:tc>
        <w:tc>
          <w:tcPr>
            <w:tcW w:w="483" w:type="pct"/>
            <w:vAlign w:val="center"/>
          </w:tcPr>
          <w:p w:rsidR="0075465D" w:rsidRDefault="0075465D" w:rsidP="00CD59AF">
            <w:pPr>
              <w:widowControl/>
              <w:jc w:val="center"/>
              <w:rPr>
                <w:rFonts w:ascii="方正仿宋_GBK" w:eastAsia="方正仿宋_GBK" w:hAnsi="方正仿宋_GBK" w:cs="方正仿宋_GBK"/>
                <w:color w:val="000000"/>
                <w:sz w:val="21"/>
                <w:szCs w:val="21"/>
                <w:lang w:val="en-US"/>
              </w:rPr>
            </w:pPr>
            <w:r>
              <w:rPr>
                <w:rFonts w:ascii="方正仿宋_GBK" w:eastAsia="方正仿宋_GBK" w:hAnsi="方正仿宋_GBK" w:cs="方正仿宋_GBK" w:hint="eastAsia"/>
                <w:color w:val="000000"/>
                <w:sz w:val="21"/>
                <w:szCs w:val="21"/>
                <w:lang w:val="en-US"/>
              </w:rPr>
              <w:t>L</w:t>
            </w:r>
          </w:p>
        </w:tc>
        <w:tc>
          <w:tcPr>
            <w:tcW w:w="483" w:type="pct"/>
            <w:vAlign w:val="center"/>
          </w:tcPr>
          <w:p w:rsidR="0075465D" w:rsidRDefault="0075465D" w:rsidP="00CD59AF">
            <w:pPr>
              <w:widowControl/>
              <w:jc w:val="center"/>
              <w:rPr>
                <w:rFonts w:ascii="方正仿宋_GBK" w:eastAsia="方正仿宋_GBK" w:hAnsi="方正仿宋_GBK" w:cs="方正仿宋_GBK"/>
                <w:color w:val="000000"/>
                <w:sz w:val="21"/>
                <w:szCs w:val="21"/>
                <w:lang w:val="en-US"/>
              </w:rPr>
            </w:pPr>
          </w:p>
        </w:tc>
        <w:tc>
          <w:tcPr>
            <w:tcW w:w="483" w:type="pct"/>
            <w:vAlign w:val="center"/>
          </w:tcPr>
          <w:p w:rsidR="0075465D" w:rsidRDefault="0075465D" w:rsidP="00CD59AF">
            <w:pPr>
              <w:widowControl/>
              <w:jc w:val="center"/>
              <w:rPr>
                <w:rFonts w:ascii="方正仿宋_GBK" w:eastAsia="方正仿宋_GBK" w:hAnsi="方正仿宋_GBK" w:cs="方正仿宋_GBK"/>
                <w:color w:val="000000"/>
                <w:sz w:val="21"/>
                <w:szCs w:val="21"/>
                <w:lang w:val="en-US"/>
              </w:rPr>
            </w:pPr>
          </w:p>
        </w:tc>
        <w:tc>
          <w:tcPr>
            <w:tcW w:w="423" w:type="pct"/>
            <w:vAlign w:val="center"/>
          </w:tcPr>
          <w:p w:rsidR="0075465D" w:rsidRDefault="0075465D" w:rsidP="00CD59AF">
            <w:pPr>
              <w:widowControl/>
              <w:jc w:val="center"/>
              <w:rPr>
                <w:rFonts w:ascii="方正仿宋_GBK" w:eastAsia="方正仿宋_GBK" w:hAnsi="方正仿宋_GBK" w:cs="方正仿宋_GBK"/>
                <w:color w:val="000000"/>
                <w:sz w:val="21"/>
                <w:szCs w:val="21"/>
                <w:lang w:val="en-US"/>
              </w:rPr>
            </w:pPr>
          </w:p>
        </w:tc>
      </w:tr>
      <w:tr w:rsidR="0075465D" w:rsidTr="00CD59AF">
        <w:tc>
          <w:tcPr>
            <w:tcW w:w="1264" w:type="pct"/>
            <w:vAlign w:val="center"/>
          </w:tcPr>
          <w:p w:rsidR="0075465D" w:rsidRDefault="0075465D" w:rsidP="00CD59AF">
            <w:pPr>
              <w:widowControl/>
              <w:rPr>
                <w:rFonts w:ascii="方正仿宋_GBK" w:eastAsia="方正仿宋_GBK" w:hAnsi="方正仿宋_GBK" w:cs="方正仿宋_GBK"/>
                <w:color w:val="000000"/>
                <w:sz w:val="21"/>
                <w:szCs w:val="21"/>
                <w:lang w:val="en-US"/>
              </w:rPr>
            </w:pPr>
            <w:r>
              <w:rPr>
                <w:rFonts w:ascii="方正仿宋_GBK" w:eastAsia="方正仿宋_GBK" w:hAnsi="方正仿宋_GBK" w:cs="方正仿宋_GBK" w:hint="eastAsia"/>
                <w:color w:val="000000"/>
                <w:sz w:val="21"/>
                <w:szCs w:val="21"/>
                <w:lang w:val="en-US"/>
              </w:rPr>
              <w:t>中国近代史纲要</w:t>
            </w:r>
          </w:p>
        </w:tc>
        <w:tc>
          <w:tcPr>
            <w:tcW w:w="447" w:type="pct"/>
            <w:vAlign w:val="center"/>
          </w:tcPr>
          <w:p w:rsidR="0075465D" w:rsidRDefault="0075465D" w:rsidP="00CD59AF">
            <w:pPr>
              <w:widowControl/>
              <w:jc w:val="center"/>
              <w:rPr>
                <w:rFonts w:ascii="方正仿宋_GBK" w:eastAsia="方正仿宋_GBK" w:hAnsi="方正仿宋_GBK" w:cs="方正仿宋_GBK"/>
                <w:color w:val="000000"/>
                <w:sz w:val="21"/>
                <w:szCs w:val="21"/>
                <w:lang w:val="en-US"/>
              </w:rPr>
            </w:pPr>
          </w:p>
        </w:tc>
        <w:tc>
          <w:tcPr>
            <w:tcW w:w="450" w:type="pct"/>
            <w:vAlign w:val="center"/>
          </w:tcPr>
          <w:p w:rsidR="0075465D" w:rsidRDefault="0075465D" w:rsidP="00CD59AF">
            <w:pPr>
              <w:widowControl/>
              <w:jc w:val="center"/>
              <w:rPr>
                <w:rFonts w:ascii="方正仿宋_GBK" w:eastAsia="方正仿宋_GBK" w:hAnsi="方正仿宋_GBK" w:cs="方正仿宋_GBK"/>
                <w:color w:val="000000"/>
                <w:sz w:val="21"/>
                <w:szCs w:val="21"/>
                <w:lang w:val="en-US"/>
              </w:rPr>
            </w:pPr>
            <w:r>
              <w:rPr>
                <w:rFonts w:ascii="方正仿宋_GBK" w:eastAsia="方正仿宋_GBK" w:hAnsi="方正仿宋_GBK" w:cs="方正仿宋_GBK" w:hint="eastAsia"/>
                <w:color w:val="000000"/>
                <w:sz w:val="21"/>
                <w:szCs w:val="21"/>
                <w:lang w:val="en-US"/>
              </w:rPr>
              <w:t>L</w:t>
            </w:r>
          </w:p>
        </w:tc>
        <w:tc>
          <w:tcPr>
            <w:tcW w:w="483" w:type="pct"/>
            <w:vAlign w:val="center"/>
          </w:tcPr>
          <w:p w:rsidR="0075465D" w:rsidRDefault="0075465D" w:rsidP="00CD59AF">
            <w:pPr>
              <w:widowControl/>
              <w:jc w:val="center"/>
              <w:rPr>
                <w:rFonts w:ascii="方正仿宋_GBK" w:eastAsia="方正仿宋_GBK" w:hAnsi="方正仿宋_GBK" w:cs="方正仿宋_GBK"/>
                <w:color w:val="000000"/>
                <w:sz w:val="21"/>
                <w:szCs w:val="21"/>
                <w:lang w:val="en-US"/>
              </w:rPr>
            </w:pPr>
            <w:r>
              <w:rPr>
                <w:rFonts w:ascii="方正仿宋_GBK" w:eastAsia="方正仿宋_GBK" w:hAnsi="方正仿宋_GBK" w:cs="方正仿宋_GBK" w:hint="eastAsia"/>
                <w:color w:val="000000"/>
                <w:sz w:val="21"/>
                <w:szCs w:val="21"/>
                <w:lang w:val="en-US"/>
              </w:rPr>
              <w:t>H</w:t>
            </w:r>
          </w:p>
        </w:tc>
        <w:tc>
          <w:tcPr>
            <w:tcW w:w="483" w:type="pct"/>
            <w:vAlign w:val="center"/>
          </w:tcPr>
          <w:p w:rsidR="0075465D" w:rsidRDefault="0075465D" w:rsidP="00CD59AF">
            <w:pPr>
              <w:widowControl/>
              <w:jc w:val="center"/>
              <w:rPr>
                <w:rFonts w:ascii="方正仿宋_GBK" w:eastAsia="方正仿宋_GBK" w:hAnsi="方正仿宋_GBK" w:cs="方正仿宋_GBK"/>
                <w:color w:val="000000"/>
                <w:sz w:val="21"/>
                <w:szCs w:val="21"/>
                <w:lang w:val="en-US"/>
              </w:rPr>
            </w:pPr>
          </w:p>
        </w:tc>
        <w:tc>
          <w:tcPr>
            <w:tcW w:w="483" w:type="pct"/>
            <w:vAlign w:val="center"/>
          </w:tcPr>
          <w:p w:rsidR="0075465D" w:rsidRDefault="0075465D" w:rsidP="00CD59AF">
            <w:pPr>
              <w:widowControl/>
              <w:jc w:val="center"/>
              <w:rPr>
                <w:rFonts w:ascii="方正仿宋_GBK" w:eastAsia="方正仿宋_GBK" w:hAnsi="方正仿宋_GBK" w:cs="方正仿宋_GBK"/>
                <w:color w:val="000000"/>
                <w:sz w:val="21"/>
                <w:szCs w:val="21"/>
                <w:lang w:val="en-US"/>
              </w:rPr>
            </w:pPr>
          </w:p>
        </w:tc>
        <w:tc>
          <w:tcPr>
            <w:tcW w:w="483" w:type="pct"/>
            <w:vAlign w:val="center"/>
          </w:tcPr>
          <w:p w:rsidR="0075465D" w:rsidRDefault="0075465D" w:rsidP="00CD59AF">
            <w:pPr>
              <w:widowControl/>
              <w:jc w:val="center"/>
              <w:rPr>
                <w:rFonts w:ascii="方正仿宋_GBK" w:eastAsia="方正仿宋_GBK" w:hAnsi="方正仿宋_GBK" w:cs="方正仿宋_GBK"/>
                <w:color w:val="000000"/>
                <w:sz w:val="21"/>
                <w:szCs w:val="21"/>
                <w:lang w:val="en-US"/>
              </w:rPr>
            </w:pPr>
          </w:p>
        </w:tc>
        <w:tc>
          <w:tcPr>
            <w:tcW w:w="483" w:type="pct"/>
            <w:vAlign w:val="center"/>
          </w:tcPr>
          <w:p w:rsidR="0075465D" w:rsidRDefault="0075465D" w:rsidP="00CD59AF">
            <w:pPr>
              <w:widowControl/>
              <w:jc w:val="center"/>
              <w:rPr>
                <w:rFonts w:ascii="方正仿宋_GBK" w:eastAsia="方正仿宋_GBK" w:hAnsi="方正仿宋_GBK" w:cs="方正仿宋_GBK"/>
                <w:color w:val="000000"/>
                <w:sz w:val="21"/>
                <w:szCs w:val="21"/>
                <w:lang w:val="en-US"/>
              </w:rPr>
            </w:pPr>
          </w:p>
        </w:tc>
        <w:tc>
          <w:tcPr>
            <w:tcW w:w="423" w:type="pct"/>
            <w:vAlign w:val="center"/>
          </w:tcPr>
          <w:p w:rsidR="0075465D" w:rsidRDefault="0075465D" w:rsidP="00CD59AF">
            <w:pPr>
              <w:widowControl/>
              <w:jc w:val="center"/>
              <w:rPr>
                <w:rFonts w:ascii="方正仿宋_GBK" w:eastAsia="方正仿宋_GBK" w:hAnsi="方正仿宋_GBK" w:cs="方正仿宋_GBK"/>
                <w:color w:val="000000"/>
                <w:sz w:val="21"/>
                <w:szCs w:val="21"/>
                <w:lang w:val="en-US"/>
              </w:rPr>
            </w:pPr>
          </w:p>
        </w:tc>
      </w:tr>
      <w:tr w:rsidR="0075465D" w:rsidTr="00CD59AF">
        <w:tc>
          <w:tcPr>
            <w:tcW w:w="1264" w:type="pct"/>
            <w:vAlign w:val="center"/>
          </w:tcPr>
          <w:p w:rsidR="0075465D" w:rsidRDefault="0075465D" w:rsidP="00CD59AF">
            <w:pPr>
              <w:widowControl/>
              <w:rPr>
                <w:rFonts w:ascii="方正仿宋_GBK" w:eastAsia="方正仿宋_GBK" w:hAnsi="方正仿宋_GBK" w:cs="方正仿宋_GBK"/>
                <w:color w:val="000000"/>
                <w:sz w:val="21"/>
                <w:szCs w:val="21"/>
                <w:lang w:val="en-US"/>
              </w:rPr>
            </w:pPr>
            <w:r>
              <w:rPr>
                <w:rFonts w:ascii="方正仿宋_GBK" w:eastAsia="方正仿宋_GBK" w:hAnsi="方正仿宋_GBK" w:cs="方正仿宋_GBK" w:hint="eastAsia"/>
                <w:color w:val="000000"/>
                <w:sz w:val="21"/>
                <w:szCs w:val="21"/>
                <w:lang w:val="en-US"/>
              </w:rPr>
              <w:t>形势与政策</w:t>
            </w:r>
          </w:p>
        </w:tc>
        <w:tc>
          <w:tcPr>
            <w:tcW w:w="447" w:type="pct"/>
            <w:vAlign w:val="center"/>
          </w:tcPr>
          <w:p w:rsidR="0075465D" w:rsidRDefault="0075465D" w:rsidP="00CD59AF">
            <w:pPr>
              <w:widowControl/>
              <w:jc w:val="center"/>
              <w:rPr>
                <w:rFonts w:ascii="方正仿宋_GBK" w:eastAsia="方正仿宋_GBK" w:hAnsi="方正仿宋_GBK" w:cs="方正仿宋_GBK"/>
                <w:color w:val="000000"/>
                <w:sz w:val="21"/>
                <w:szCs w:val="21"/>
                <w:lang w:val="en-US"/>
              </w:rPr>
            </w:pPr>
            <w:r>
              <w:rPr>
                <w:rFonts w:ascii="方正仿宋_GBK" w:eastAsia="方正仿宋_GBK" w:hAnsi="方正仿宋_GBK" w:cs="方正仿宋_GBK" w:hint="eastAsia"/>
                <w:color w:val="000000"/>
                <w:sz w:val="21"/>
                <w:szCs w:val="21"/>
                <w:lang w:val="en-US"/>
              </w:rPr>
              <w:t>H</w:t>
            </w:r>
          </w:p>
        </w:tc>
        <w:tc>
          <w:tcPr>
            <w:tcW w:w="450" w:type="pct"/>
            <w:vAlign w:val="center"/>
          </w:tcPr>
          <w:p w:rsidR="0075465D" w:rsidRDefault="0075465D" w:rsidP="00CD59AF">
            <w:pPr>
              <w:widowControl/>
              <w:jc w:val="center"/>
              <w:rPr>
                <w:rFonts w:ascii="方正仿宋_GBK" w:eastAsia="方正仿宋_GBK" w:hAnsi="方正仿宋_GBK" w:cs="方正仿宋_GBK"/>
                <w:color w:val="000000"/>
                <w:sz w:val="21"/>
                <w:szCs w:val="21"/>
                <w:lang w:val="en-US"/>
              </w:rPr>
            </w:pPr>
            <w:r>
              <w:rPr>
                <w:rFonts w:ascii="方正仿宋_GBK" w:eastAsia="方正仿宋_GBK" w:hAnsi="方正仿宋_GBK" w:cs="方正仿宋_GBK" w:hint="eastAsia"/>
                <w:color w:val="000000"/>
                <w:sz w:val="21"/>
                <w:szCs w:val="21"/>
                <w:lang w:val="en-US"/>
              </w:rPr>
              <w:t>M</w:t>
            </w:r>
          </w:p>
        </w:tc>
        <w:tc>
          <w:tcPr>
            <w:tcW w:w="483" w:type="pct"/>
            <w:vAlign w:val="center"/>
          </w:tcPr>
          <w:p w:rsidR="0075465D" w:rsidRDefault="0075465D" w:rsidP="00CD59AF">
            <w:pPr>
              <w:widowControl/>
              <w:jc w:val="center"/>
              <w:rPr>
                <w:rFonts w:ascii="方正仿宋_GBK" w:eastAsia="方正仿宋_GBK" w:hAnsi="方正仿宋_GBK" w:cs="方正仿宋_GBK"/>
                <w:color w:val="000000"/>
                <w:sz w:val="21"/>
                <w:szCs w:val="21"/>
                <w:lang w:val="en-US"/>
              </w:rPr>
            </w:pPr>
          </w:p>
        </w:tc>
        <w:tc>
          <w:tcPr>
            <w:tcW w:w="483" w:type="pct"/>
            <w:vAlign w:val="center"/>
          </w:tcPr>
          <w:p w:rsidR="0075465D" w:rsidRDefault="0075465D" w:rsidP="00CD59AF">
            <w:pPr>
              <w:widowControl/>
              <w:jc w:val="center"/>
              <w:rPr>
                <w:rFonts w:ascii="方正仿宋_GBK" w:eastAsia="方正仿宋_GBK" w:hAnsi="方正仿宋_GBK" w:cs="方正仿宋_GBK"/>
                <w:color w:val="000000"/>
                <w:sz w:val="21"/>
                <w:szCs w:val="21"/>
                <w:lang w:val="en-US"/>
              </w:rPr>
            </w:pPr>
          </w:p>
        </w:tc>
        <w:tc>
          <w:tcPr>
            <w:tcW w:w="483" w:type="pct"/>
            <w:vAlign w:val="center"/>
          </w:tcPr>
          <w:p w:rsidR="0075465D" w:rsidRDefault="0075465D" w:rsidP="00CD59AF">
            <w:pPr>
              <w:widowControl/>
              <w:jc w:val="center"/>
              <w:rPr>
                <w:rFonts w:ascii="方正仿宋_GBK" w:eastAsia="方正仿宋_GBK" w:hAnsi="方正仿宋_GBK" w:cs="方正仿宋_GBK"/>
                <w:color w:val="000000"/>
                <w:sz w:val="21"/>
                <w:szCs w:val="21"/>
                <w:lang w:val="en-US"/>
              </w:rPr>
            </w:pPr>
          </w:p>
        </w:tc>
        <w:tc>
          <w:tcPr>
            <w:tcW w:w="483" w:type="pct"/>
            <w:vAlign w:val="center"/>
          </w:tcPr>
          <w:p w:rsidR="0075465D" w:rsidRDefault="0075465D" w:rsidP="00CD59AF">
            <w:pPr>
              <w:widowControl/>
              <w:jc w:val="center"/>
              <w:rPr>
                <w:rFonts w:ascii="方正仿宋_GBK" w:eastAsia="方正仿宋_GBK" w:hAnsi="方正仿宋_GBK" w:cs="方正仿宋_GBK"/>
                <w:color w:val="000000"/>
                <w:sz w:val="21"/>
                <w:szCs w:val="21"/>
                <w:lang w:val="en-US"/>
              </w:rPr>
            </w:pPr>
          </w:p>
        </w:tc>
        <w:tc>
          <w:tcPr>
            <w:tcW w:w="483" w:type="pct"/>
            <w:vAlign w:val="center"/>
          </w:tcPr>
          <w:p w:rsidR="0075465D" w:rsidRDefault="0075465D" w:rsidP="00CD59AF">
            <w:pPr>
              <w:widowControl/>
              <w:jc w:val="center"/>
              <w:rPr>
                <w:rFonts w:ascii="方正仿宋_GBK" w:eastAsia="方正仿宋_GBK" w:hAnsi="方正仿宋_GBK" w:cs="方正仿宋_GBK"/>
                <w:color w:val="000000"/>
                <w:sz w:val="21"/>
                <w:szCs w:val="21"/>
                <w:lang w:val="en-US"/>
              </w:rPr>
            </w:pPr>
          </w:p>
        </w:tc>
        <w:tc>
          <w:tcPr>
            <w:tcW w:w="423" w:type="pct"/>
            <w:vAlign w:val="center"/>
          </w:tcPr>
          <w:p w:rsidR="0075465D" w:rsidRDefault="0075465D" w:rsidP="00CD59AF">
            <w:pPr>
              <w:widowControl/>
              <w:jc w:val="center"/>
              <w:rPr>
                <w:rFonts w:ascii="方正仿宋_GBK" w:eastAsia="方正仿宋_GBK" w:hAnsi="方正仿宋_GBK" w:cs="方正仿宋_GBK"/>
                <w:color w:val="000000"/>
                <w:sz w:val="21"/>
                <w:szCs w:val="21"/>
                <w:lang w:val="en-US"/>
              </w:rPr>
            </w:pPr>
            <w:r>
              <w:rPr>
                <w:rFonts w:ascii="方正仿宋_GBK" w:eastAsia="方正仿宋_GBK" w:hAnsi="方正仿宋_GBK" w:cs="方正仿宋_GBK" w:hint="eastAsia"/>
                <w:color w:val="000000"/>
                <w:sz w:val="21"/>
                <w:szCs w:val="21"/>
                <w:lang w:val="en-US"/>
              </w:rPr>
              <w:t>M</w:t>
            </w:r>
          </w:p>
        </w:tc>
      </w:tr>
      <w:tr w:rsidR="0075465D" w:rsidTr="00CD59AF">
        <w:tc>
          <w:tcPr>
            <w:tcW w:w="1264" w:type="pct"/>
            <w:vAlign w:val="center"/>
          </w:tcPr>
          <w:p w:rsidR="0075465D" w:rsidRDefault="0075465D" w:rsidP="00CD59AF">
            <w:pPr>
              <w:widowControl/>
              <w:rPr>
                <w:rFonts w:ascii="方正仿宋_GBK" w:eastAsia="方正仿宋_GBK" w:hAnsi="方正仿宋_GBK" w:cs="方正仿宋_GBK"/>
                <w:color w:val="000000"/>
                <w:sz w:val="21"/>
                <w:szCs w:val="21"/>
                <w:lang w:val="en-US"/>
              </w:rPr>
            </w:pPr>
            <w:r>
              <w:rPr>
                <w:rFonts w:ascii="方正仿宋_GBK" w:eastAsia="方正仿宋_GBK" w:hAnsi="方正仿宋_GBK" w:cs="方正仿宋_GBK" w:hint="eastAsia"/>
                <w:color w:val="000000"/>
                <w:sz w:val="21"/>
                <w:szCs w:val="21"/>
                <w:lang w:val="en-US"/>
              </w:rPr>
              <w:t>教师职业道德专题教育</w:t>
            </w:r>
          </w:p>
        </w:tc>
        <w:tc>
          <w:tcPr>
            <w:tcW w:w="447" w:type="pct"/>
            <w:vAlign w:val="center"/>
          </w:tcPr>
          <w:p w:rsidR="0075465D" w:rsidRDefault="0075465D" w:rsidP="00CD59AF">
            <w:pPr>
              <w:widowControl/>
              <w:jc w:val="center"/>
              <w:rPr>
                <w:rFonts w:ascii="方正仿宋_GBK" w:eastAsia="方正仿宋_GBK" w:hAnsi="方正仿宋_GBK" w:cs="方正仿宋_GBK"/>
                <w:color w:val="000000"/>
                <w:sz w:val="21"/>
                <w:szCs w:val="21"/>
                <w:lang w:val="en-US"/>
              </w:rPr>
            </w:pPr>
            <w:r>
              <w:rPr>
                <w:rFonts w:ascii="方正仿宋_GBK" w:eastAsia="方正仿宋_GBK" w:hAnsi="方正仿宋_GBK" w:cs="方正仿宋_GBK" w:hint="eastAsia"/>
                <w:color w:val="000000"/>
                <w:sz w:val="21"/>
                <w:szCs w:val="21"/>
                <w:lang w:val="en-US"/>
              </w:rPr>
              <w:t>H</w:t>
            </w:r>
          </w:p>
        </w:tc>
        <w:tc>
          <w:tcPr>
            <w:tcW w:w="450" w:type="pct"/>
            <w:vAlign w:val="center"/>
          </w:tcPr>
          <w:p w:rsidR="0075465D" w:rsidRDefault="0075465D" w:rsidP="00CD59AF">
            <w:pPr>
              <w:widowControl/>
              <w:jc w:val="center"/>
              <w:rPr>
                <w:rFonts w:ascii="方正仿宋_GBK" w:eastAsia="方正仿宋_GBK" w:hAnsi="方正仿宋_GBK" w:cs="方正仿宋_GBK"/>
                <w:color w:val="000000"/>
                <w:sz w:val="21"/>
                <w:szCs w:val="21"/>
                <w:lang w:val="en-US"/>
              </w:rPr>
            </w:pPr>
            <w:r>
              <w:rPr>
                <w:rFonts w:ascii="方正仿宋_GBK" w:eastAsia="方正仿宋_GBK" w:hAnsi="方正仿宋_GBK" w:cs="方正仿宋_GBK" w:hint="eastAsia"/>
                <w:color w:val="000000"/>
                <w:sz w:val="21"/>
                <w:szCs w:val="21"/>
                <w:lang w:val="en-US"/>
              </w:rPr>
              <w:t>M</w:t>
            </w:r>
          </w:p>
        </w:tc>
        <w:tc>
          <w:tcPr>
            <w:tcW w:w="483" w:type="pct"/>
            <w:vAlign w:val="center"/>
          </w:tcPr>
          <w:p w:rsidR="0075465D" w:rsidRDefault="0075465D" w:rsidP="00CD59AF">
            <w:pPr>
              <w:widowControl/>
              <w:jc w:val="center"/>
              <w:rPr>
                <w:rFonts w:ascii="方正仿宋_GBK" w:eastAsia="方正仿宋_GBK" w:hAnsi="方正仿宋_GBK" w:cs="方正仿宋_GBK"/>
                <w:color w:val="000000"/>
                <w:sz w:val="21"/>
                <w:szCs w:val="21"/>
                <w:lang w:val="en-US"/>
              </w:rPr>
            </w:pPr>
          </w:p>
        </w:tc>
        <w:tc>
          <w:tcPr>
            <w:tcW w:w="483" w:type="pct"/>
            <w:vAlign w:val="center"/>
          </w:tcPr>
          <w:p w:rsidR="0075465D" w:rsidRDefault="0075465D" w:rsidP="00CD59AF">
            <w:pPr>
              <w:widowControl/>
              <w:jc w:val="center"/>
              <w:rPr>
                <w:rFonts w:ascii="方正仿宋_GBK" w:eastAsia="方正仿宋_GBK" w:hAnsi="方正仿宋_GBK" w:cs="方正仿宋_GBK"/>
                <w:color w:val="000000"/>
                <w:sz w:val="21"/>
                <w:szCs w:val="21"/>
                <w:lang w:val="en-US"/>
              </w:rPr>
            </w:pPr>
          </w:p>
        </w:tc>
        <w:tc>
          <w:tcPr>
            <w:tcW w:w="483" w:type="pct"/>
            <w:vAlign w:val="center"/>
          </w:tcPr>
          <w:p w:rsidR="0075465D" w:rsidRDefault="0075465D" w:rsidP="00CD59AF">
            <w:pPr>
              <w:widowControl/>
              <w:jc w:val="center"/>
              <w:rPr>
                <w:rFonts w:ascii="方正仿宋_GBK" w:eastAsia="方正仿宋_GBK" w:hAnsi="方正仿宋_GBK" w:cs="方正仿宋_GBK"/>
                <w:color w:val="000000"/>
                <w:sz w:val="21"/>
                <w:szCs w:val="21"/>
                <w:lang w:val="en-US"/>
              </w:rPr>
            </w:pPr>
          </w:p>
        </w:tc>
        <w:tc>
          <w:tcPr>
            <w:tcW w:w="483" w:type="pct"/>
            <w:vAlign w:val="center"/>
          </w:tcPr>
          <w:p w:rsidR="0075465D" w:rsidRDefault="0075465D" w:rsidP="00CD59AF">
            <w:pPr>
              <w:widowControl/>
              <w:jc w:val="center"/>
              <w:rPr>
                <w:rFonts w:ascii="方正仿宋_GBK" w:eastAsia="方正仿宋_GBK" w:hAnsi="方正仿宋_GBK" w:cs="方正仿宋_GBK"/>
                <w:color w:val="000000"/>
                <w:sz w:val="21"/>
                <w:szCs w:val="21"/>
                <w:lang w:val="en-US"/>
              </w:rPr>
            </w:pPr>
          </w:p>
        </w:tc>
        <w:tc>
          <w:tcPr>
            <w:tcW w:w="483" w:type="pct"/>
            <w:vAlign w:val="center"/>
          </w:tcPr>
          <w:p w:rsidR="0075465D" w:rsidRDefault="0075465D" w:rsidP="00CD59AF">
            <w:pPr>
              <w:widowControl/>
              <w:jc w:val="center"/>
              <w:rPr>
                <w:rFonts w:ascii="方正仿宋_GBK" w:eastAsia="方正仿宋_GBK" w:hAnsi="方正仿宋_GBK" w:cs="方正仿宋_GBK"/>
                <w:color w:val="000000"/>
                <w:sz w:val="21"/>
                <w:szCs w:val="21"/>
                <w:lang w:val="en-US"/>
              </w:rPr>
            </w:pPr>
            <w:r>
              <w:rPr>
                <w:rFonts w:ascii="方正仿宋_GBK" w:eastAsia="方正仿宋_GBK" w:hAnsi="方正仿宋_GBK" w:cs="方正仿宋_GBK" w:hint="eastAsia"/>
                <w:color w:val="000000"/>
                <w:sz w:val="21"/>
                <w:szCs w:val="21"/>
                <w:lang w:val="en-US"/>
              </w:rPr>
              <w:t>L</w:t>
            </w:r>
          </w:p>
        </w:tc>
        <w:tc>
          <w:tcPr>
            <w:tcW w:w="423" w:type="pct"/>
            <w:vAlign w:val="center"/>
          </w:tcPr>
          <w:p w:rsidR="0075465D" w:rsidRDefault="0075465D" w:rsidP="00CD59AF">
            <w:pPr>
              <w:widowControl/>
              <w:jc w:val="center"/>
              <w:rPr>
                <w:rFonts w:ascii="方正仿宋_GBK" w:eastAsia="方正仿宋_GBK" w:hAnsi="方正仿宋_GBK" w:cs="方正仿宋_GBK"/>
                <w:color w:val="000000"/>
                <w:sz w:val="21"/>
                <w:szCs w:val="21"/>
                <w:lang w:val="en-US"/>
              </w:rPr>
            </w:pPr>
            <w:r>
              <w:rPr>
                <w:rFonts w:ascii="方正仿宋_GBK" w:eastAsia="方正仿宋_GBK" w:hAnsi="方正仿宋_GBK" w:cs="方正仿宋_GBK" w:hint="eastAsia"/>
                <w:color w:val="000000"/>
                <w:sz w:val="21"/>
                <w:szCs w:val="21"/>
                <w:lang w:val="en-US"/>
              </w:rPr>
              <w:t>L</w:t>
            </w:r>
          </w:p>
        </w:tc>
      </w:tr>
      <w:tr w:rsidR="0075465D" w:rsidTr="00CD59AF">
        <w:tc>
          <w:tcPr>
            <w:tcW w:w="1264" w:type="pct"/>
            <w:vAlign w:val="center"/>
          </w:tcPr>
          <w:p w:rsidR="0075465D" w:rsidRDefault="0075465D" w:rsidP="00CD59AF">
            <w:pPr>
              <w:widowControl/>
              <w:ind w:firstLineChars="100" w:firstLine="210"/>
              <w:rPr>
                <w:rFonts w:ascii="方正仿宋_GBK" w:eastAsia="方正仿宋_GBK" w:hAnsi="方正仿宋_GBK" w:cs="方正仿宋_GBK"/>
                <w:color w:val="000000"/>
                <w:sz w:val="21"/>
                <w:szCs w:val="21"/>
                <w:lang w:val="en-US"/>
              </w:rPr>
            </w:pPr>
            <w:r>
              <w:rPr>
                <w:rFonts w:ascii="方正仿宋_GBK" w:eastAsia="方正仿宋_GBK" w:hAnsi="方正仿宋_GBK" w:cs="方正仿宋_GBK" w:hint="eastAsia"/>
                <w:color w:val="000000"/>
                <w:sz w:val="21"/>
                <w:szCs w:val="21"/>
                <w:lang w:val="en-US"/>
              </w:rPr>
              <w:t>……</w:t>
            </w:r>
          </w:p>
        </w:tc>
        <w:tc>
          <w:tcPr>
            <w:tcW w:w="447" w:type="pct"/>
            <w:vAlign w:val="center"/>
          </w:tcPr>
          <w:p w:rsidR="0075465D" w:rsidRDefault="0075465D" w:rsidP="00CD59AF">
            <w:pPr>
              <w:widowControl/>
              <w:rPr>
                <w:rFonts w:ascii="方正仿宋_GBK" w:eastAsia="方正仿宋_GBK" w:hAnsi="方正仿宋_GBK" w:cs="方正仿宋_GBK"/>
                <w:color w:val="000000"/>
                <w:sz w:val="21"/>
                <w:szCs w:val="21"/>
                <w:lang w:val="en-US"/>
              </w:rPr>
            </w:pPr>
            <w:r>
              <w:rPr>
                <w:rFonts w:ascii="方正仿宋_GBK" w:eastAsia="方正仿宋_GBK" w:hAnsi="方正仿宋_GBK" w:cs="方正仿宋_GBK" w:hint="eastAsia"/>
                <w:color w:val="000000"/>
                <w:sz w:val="21"/>
                <w:szCs w:val="21"/>
                <w:lang w:val="en-US"/>
              </w:rPr>
              <w:t>……</w:t>
            </w:r>
          </w:p>
        </w:tc>
        <w:tc>
          <w:tcPr>
            <w:tcW w:w="450" w:type="pct"/>
            <w:vAlign w:val="center"/>
          </w:tcPr>
          <w:p w:rsidR="0075465D" w:rsidRDefault="0075465D" w:rsidP="00CD59AF">
            <w:pPr>
              <w:widowControl/>
              <w:rPr>
                <w:rFonts w:ascii="方正仿宋_GBK" w:eastAsia="方正仿宋_GBK" w:hAnsi="方正仿宋_GBK" w:cs="方正仿宋_GBK"/>
                <w:color w:val="000000"/>
                <w:sz w:val="21"/>
                <w:szCs w:val="21"/>
                <w:lang w:val="en-US"/>
              </w:rPr>
            </w:pPr>
            <w:r>
              <w:rPr>
                <w:rFonts w:ascii="方正仿宋_GBK" w:eastAsia="方正仿宋_GBK" w:hAnsi="方正仿宋_GBK" w:cs="方正仿宋_GBK" w:hint="eastAsia"/>
                <w:color w:val="000000"/>
                <w:sz w:val="21"/>
                <w:szCs w:val="21"/>
                <w:lang w:val="en-US"/>
              </w:rPr>
              <w:t>……</w:t>
            </w:r>
          </w:p>
        </w:tc>
        <w:tc>
          <w:tcPr>
            <w:tcW w:w="483" w:type="pct"/>
            <w:vAlign w:val="center"/>
          </w:tcPr>
          <w:p w:rsidR="0075465D" w:rsidRDefault="0075465D" w:rsidP="00CD59AF">
            <w:pPr>
              <w:widowControl/>
              <w:rPr>
                <w:rFonts w:ascii="方正仿宋_GBK" w:eastAsia="方正仿宋_GBK" w:hAnsi="方正仿宋_GBK" w:cs="方正仿宋_GBK"/>
                <w:color w:val="000000"/>
                <w:sz w:val="21"/>
                <w:szCs w:val="21"/>
                <w:lang w:val="en-US"/>
              </w:rPr>
            </w:pPr>
            <w:r>
              <w:rPr>
                <w:rFonts w:ascii="方正仿宋_GBK" w:eastAsia="方正仿宋_GBK" w:hAnsi="方正仿宋_GBK" w:cs="方正仿宋_GBK" w:hint="eastAsia"/>
                <w:color w:val="000000"/>
                <w:sz w:val="21"/>
                <w:szCs w:val="21"/>
                <w:lang w:val="en-US"/>
              </w:rPr>
              <w:t>……</w:t>
            </w:r>
          </w:p>
        </w:tc>
        <w:tc>
          <w:tcPr>
            <w:tcW w:w="483" w:type="pct"/>
            <w:vAlign w:val="center"/>
          </w:tcPr>
          <w:p w:rsidR="0075465D" w:rsidRDefault="0075465D" w:rsidP="00CD59AF">
            <w:pPr>
              <w:widowControl/>
              <w:rPr>
                <w:rFonts w:ascii="方正仿宋_GBK" w:eastAsia="方正仿宋_GBK" w:hAnsi="方正仿宋_GBK" w:cs="方正仿宋_GBK"/>
                <w:color w:val="000000"/>
                <w:sz w:val="21"/>
                <w:szCs w:val="21"/>
                <w:lang w:val="en-US"/>
              </w:rPr>
            </w:pPr>
            <w:r>
              <w:rPr>
                <w:rFonts w:ascii="方正仿宋_GBK" w:eastAsia="方正仿宋_GBK" w:hAnsi="方正仿宋_GBK" w:cs="方正仿宋_GBK" w:hint="eastAsia"/>
                <w:color w:val="000000"/>
                <w:sz w:val="21"/>
                <w:szCs w:val="21"/>
                <w:lang w:val="en-US"/>
              </w:rPr>
              <w:t>……</w:t>
            </w:r>
          </w:p>
        </w:tc>
        <w:tc>
          <w:tcPr>
            <w:tcW w:w="483" w:type="pct"/>
            <w:vAlign w:val="center"/>
          </w:tcPr>
          <w:p w:rsidR="0075465D" w:rsidRDefault="0075465D" w:rsidP="00CD59AF">
            <w:pPr>
              <w:widowControl/>
              <w:rPr>
                <w:rFonts w:ascii="方正仿宋_GBK" w:eastAsia="方正仿宋_GBK" w:hAnsi="方正仿宋_GBK" w:cs="方正仿宋_GBK"/>
                <w:color w:val="000000"/>
                <w:sz w:val="21"/>
                <w:szCs w:val="21"/>
                <w:lang w:val="en-US"/>
              </w:rPr>
            </w:pPr>
            <w:r>
              <w:rPr>
                <w:rFonts w:ascii="方正仿宋_GBK" w:eastAsia="方正仿宋_GBK" w:hAnsi="方正仿宋_GBK" w:cs="方正仿宋_GBK" w:hint="eastAsia"/>
                <w:color w:val="000000"/>
                <w:sz w:val="21"/>
                <w:szCs w:val="21"/>
                <w:lang w:val="en-US"/>
              </w:rPr>
              <w:t>……</w:t>
            </w:r>
          </w:p>
        </w:tc>
        <w:tc>
          <w:tcPr>
            <w:tcW w:w="483" w:type="pct"/>
            <w:vAlign w:val="center"/>
          </w:tcPr>
          <w:p w:rsidR="0075465D" w:rsidRDefault="0075465D" w:rsidP="00CD59AF">
            <w:pPr>
              <w:widowControl/>
              <w:rPr>
                <w:rFonts w:ascii="方正仿宋_GBK" w:eastAsia="方正仿宋_GBK" w:hAnsi="方正仿宋_GBK" w:cs="方正仿宋_GBK"/>
                <w:color w:val="000000"/>
                <w:sz w:val="21"/>
                <w:szCs w:val="21"/>
                <w:lang w:val="en-US"/>
              </w:rPr>
            </w:pPr>
            <w:r>
              <w:rPr>
                <w:rFonts w:ascii="方正仿宋_GBK" w:eastAsia="方正仿宋_GBK" w:hAnsi="方正仿宋_GBK" w:cs="方正仿宋_GBK" w:hint="eastAsia"/>
                <w:color w:val="000000"/>
                <w:sz w:val="21"/>
                <w:szCs w:val="21"/>
                <w:lang w:val="en-US"/>
              </w:rPr>
              <w:t>……</w:t>
            </w:r>
          </w:p>
        </w:tc>
        <w:tc>
          <w:tcPr>
            <w:tcW w:w="483" w:type="pct"/>
            <w:vAlign w:val="center"/>
          </w:tcPr>
          <w:p w:rsidR="0075465D" w:rsidRDefault="0075465D" w:rsidP="00CD59AF">
            <w:pPr>
              <w:widowControl/>
              <w:rPr>
                <w:rFonts w:ascii="方正仿宋_GBK" w:eastAsia="方正仿宋_GBK" w:hAnsi="方正仿宋_GBK" w:cs="方正仿宋_GBK"/>
                <w:color w:val="000000"/>
                <w:sz w:val="21"/>
                <w:szCs w:val="21"/>
                <w:lang w:val="en-US"/>
              </w:rPr>
            </w:pPr>
            <w:r>
              <w:rPr>
                <w:rFonts w:ascii="方正仿宋_GBK" w:eastAsia="方正仿宋_GBK" w:hAnsi="方正仿宋_GBK" w:cs="方正仿宋_GBK" w:hint="eastAsia"/>
                <w:color w:val="000000"/>
                <w:sz w:val="21"/>
                <w:szCs w:val="21"/>
                <w:lang w:val="en-US"/>
              </w:rPr>
              <w:t>……</w:t>
            </w:r>
          </w:p>
        </w:tc>
        <w:tc>
          <w:tcPr>
            <w:tcW w:w="423" w:type="pct"/>
            <w:vAlign w:val="center"/>
          </w:tcPr>
          <w:p w:rsidR="0075465D" w:rsidRDefault="0075465D" w:rsidP="00CD59AF">
            <w:pPr>
              <w:widowControl/>
              <w:rPr>
                <w:rFonts w:ascii="方正仿宋_GBK" w:eastAsia="方正仿宋_GBK" w:hAnsi="方正仿宋_GBK" w:cs="方正仿宋_GBK"/>
                <w:color w:val="000000"/>
                <w:sz w:val="21"/>
                <w:szCs w:val="21"/>
                <w:lang w:val="en-US"/>
              </w:rPr>
            </w:pPr>
            <w:r>
              <w:rPr>
                <w:rFonts w:ascii="方正仿宋_GBK" w:eastAsia="方正仿宋_GBK" w:hAnsi="方正仿宋_GBK" w:cs="方正仿宋_GBK" w:hint="eastAsia"/>
                <w:color w:val="000000"/>
                <w:sz w:val="21"/>
                <w:szCs w:val="21"/>
                <w:lang w:val="en-US"/>
              </w:rPr>
              <w:t>……</w:t>
            </w:r>
          </w:p>
        </w:tc>
      </w:tr>
    </w:tbl>
    <w:p w:rsidR="0075465D" w:rsidRDefault="0075465D" w:rsidP="0075465D">
      <w:pPr>
        <w:widowControl/>
        <w:spacing w:line="360" w:lineRule="auto"/>
        <w:ind w:firstLineChars="200" w:firstLine="420"/>
        <w:jc w:val="both"/>
        <w:rPr>
          <w:rFonts w:ascii="方正仿宋_GBK" w:eastAsia="方正仿宋_GBK" w:hAnsi="方正仿宋_GBK" w:cs="方正仿宋_GBK"/>
          <w:sz w:val="21"/>
          <w:szCs w:val="21"/>
        </w:rPr>
      </w:pPr>
      <w:r>
        <w:rPr>
          <w:rFonts w:ascii="方正仿宋_GBK" w:eastAsia="方正仿宋_GBK" w:hAnsi="方正仿宋_GBK" w:cs="方正仿宋_GBK" w:hint="eastAsia"/>
          <w:color w:val="000000"/>
          <w:sz w:val="21"/>
          <w:szCs w:val="21"/>
          <w:lang w:val="en-US"/>
        </w:rPr>
        <w:t>注：H代表教学环节对毕业要求高支撑，M代表教学环节对毕业要求中支撑，L代表教学环节对毕业要求低支撑。</w:t>
      </w:r>
    </w:p>
    <w:p w:rsidR="0075465D" w:rsidRDefault="0075465D" w:rsidP="0075465D">
      <w:pPr>
        <w:widowControl/>
        <w:spacing w:line="560" w:lineRule="exact"/>
        <w:ind w:firstLineChars="200" w:firstLine="640"/>
        <w:jc w:val="both"/>
        <w:rPr>
          <w:rFonts w:ascii="方正仿宋_GBK" w:eastAsia="方正仿宋_GBK" w:hAnsi="方正仿宋_GBK" w:cs="方正仿宋_GBK"/>
          <w:color w:val="000000"/>
          <w:sz w:val="32"/>
          <w:szCs w:val="32"/>
        </w:rPr>
      </w:pPr>
      <w:r>
        <w:rPr>
          <w:rFonts w:ascii="方正仿宋_GBK" w:eastAsia="方正仿宋_GBK" w:hAnsi="方正仿宋_GBK" w:cs="方正仿宋_GBK" w:hint="eastAsia"/>
          <w:color w:val="000000"/>
          <w:sz w:val="32"/>
          <w:szCs w:val="32"/>
        </w:rPr>
        <w:t>2.为每门支撑课程赋予权重系数，作为评价目标值。</w:t>
      </w:r>
    </w:p>
    <w:p w:rsidR="0075465D" w:rsidRDefault="0075465D" w:rsidP="0075465D">
      <w:pPr>
        <w:widowControl/>
        <w:spacing w:line="560" w:lineRule="exact"/>
        <w:ind w:firstLineChars="200" w:firstLine="640"/>
        <w:jc w:val="both"/>
        <w:rPr>
          <w:rFonts w:ascii="方正仿宋_GBK" w:eastAsia="方正仿宋_GBK" w:hAnsi="方正仿宋_GBK" w:cs="方正仿宋_GBK"/>
          <w:color w:val="000000"/>
          <w:sz w:val="32"/>
          <w:szCs w:val="32"/>
        </w:rPr>
      </w:pPr>
      <w:r>
        <w:rPr>
          <w:rFonts w:ascii="方正仿宋_GBK" w:eastAsia="方正仿宋_GBK" w:hAnsi="方正仿宋_GBK" w:cs="方正仿宋_GBK" w:hint="eastAsia"/>
          <w:color w:val="000000"/>
          <w:sz w:val="32"/>
          <w:szCs w:val="32"/>
        </w:rPr>
        <w:t>3.根据支撑课程考试成绩、过程性记录等相关数据，计算出各支撑课程达成度评价值。</w:t>
      </w:r>
    </w:p>
    <w:p w:rsidR="0075465D" w:rsidRDefault="0075465D" w:rsidP="0075465D">
      <w:pPr>
        <w:widowControl/>
        <w:spacing w:line="560" w:lineRule="exact"/>
        <w:jc w:val="center"/>
        <w:rPr>
          <w:rFonts w:ascii="方正仿宋_GBK" w:eastAsia="方正仿宋_GBK" w:hAnsi="方正仿宋_GBK" w:cs="方正仿宋_GBK"/>
          <w:color w:val="000000"/>
          <w:sz w:val="32"/>
          <w:szCs w:val="32"/>
        </w:rPr>
      </w:pPr>
      <w:r>
        <w:rPr>
          <w:rFonts w:ascii="方正仿宋_GBK" w:eastAsia="方正仿宋_GBK" w:hAnsi="方正仿宋_GBK" w:cs="方正仿宋_GBK" w:hint="eastAsia"/>
          <w:color w:val="000000"/>
          <w:sz w:val="32"/>
          <w:szCs w:val="32"/>
        </w:rPr>
        <w:t>评价值=评价目标值×对应指标点的课程分目标达成度值</w:t>
      </w:r>
    </w:p>
    <w:p w:rsidR="0075465D" w:rsidRDefault="0075465D" w:rsidP="0075465D">
      <w:pPr>
        <w:widowControl/>
        <w:spacing w:line="560" w:lineRule="exact"/>
        <w:ind w:firstLineChars="200" w:firstLine="640"/>
        <w:jc w:val="both"/>
        <w:rPr>
          <w:rFonts w:ascii="方正仿宋_GBK" w:eastAsia="方正仿宋_GBK" w:hAnsi="方正仿宋_GBK" w:cs="方正仿宋_GBK"/>
          <w:color w:val="000000"/>
          <w:sz w:val="32"/>
          <w:szCs w:val="32"/>
        </w:rPr>
      </w:pPr>
      <w:r>
        <w:rPr>
          <w:rFonts w:ascii="方正仿宋_GBK" w:eastAsia="方正仿宋_GBK" w:hAnsi="方正仿宋_GBK" w:cs="方正仿宋_GBK" w:hint="eastAsia"/>
          <w:color w:val="000000"/>
          <w:sz w:val="32"/>
          <w:szCs w:val="32"/>
        </w:rPr>
        <w:t>例如：计算对“师德修养”的指标点1.1支撑的课程1的达成度评价。</w:t>
      </w:r>
    </w:p>
    <w:p w:rsidR="0075465D" w:rsidRDefault="0075465D" w:rsidP="0075465D">
      <w:pPr>
        <w:widowControl/>
        <w:spacing w:line="560" w:lineRule="exact"/>
        <w:ind w:firstLineChars="200" w:firstLine="640"/>
        <w:jc w:val="both"/>
        <w:rPr>
          <w:rFonts w:ascii="方正仿宋_GBK" w:eastAsia="方正仿宋_GBK" w:hAnsi="方正仿宋_GBK" w:cs="方正仿宋_GBK"/>
          <w:color w:val="000000"/>
          <w:sz w:val="32"/>
          <w:szCs w:val="32"/>
        </w:rPr>
      </w:pPr>
      <w:r>
        <w:rPr>
          <w:rFonts w:ascii="方正仿宋_GBK" w:eastAsia="方正仿宋_GBK" w:hAnsi="方正仿宋_GBK" w:cs="方正仿宋_GBK" w:hint="eastAsia"/>
          <w:color w:val="000000"/>
          <w:sz w:val="32"/>
          <w:szCs w:val="32"/>
        </w:rPr>
        <w:t>已知课程1的权重是0.3，课程1支撑该毕业要求指标点的课程分目标达成度为0.8，则课程1对指标点1.1的达成度评价值为：</w:t>
      </w:r>
    </w:p>
    <w:p w:rsidR="0075465D" w:rsidRDefault="0075465D" w:rsidP="0075465D">
      <w:pPr>
        <w:pStyle w:val="a5"/>
        <w:spacing w:line="560" w:lineRule="exact"/>
        <w:jc w:val="center"/>
        <w:rPr>
          <w:rFonts w:ascii="方正仿宋_GBK" w:eastAsia="方正仿宋_GBK" w:hAnsi="方正仿宋_GBK" w:cs="方正仿宋_GBK"/>
          <w:color w:val="000000"/>
          <w:sz w:val="32"/>
          <w:szCs w:val="32"/>
        </w:rPr>
      </w:pPr>
      <w:r>
        <w:rPr>
          <w:rFonts w:ascii="方正仿宋_GBK" w:eastAsia="方正仿宋_GBK" w:hAnsi="方正仿宋_GBK" w:cs="方正仿宋_GBK" w:hint="eastAsia"/>
          <w:color w:val="000000"/>
          <w:sz w:val="32"/>
          <w:szCs w:val="32"/>
        </w:rPr>
        <w:t>评价值=课程1权重×课程1分目标达成度=0.3×0.8=0.24</w:t>
      </w:r>
      <w:r>
        <w:rPr>
          <w:rFonts w:ascii="方正仿宋_GBK" w:eastAsia="方正仿宋_GBK" w:hAnsi="方正仿宋_GBK" w:cs="方正仿宋_GBK" w:hint="eastAsia"/>
          <w:color w:val="000000"/>
          <w:sz w:val="32"/>
          <w:szCs w:val="32"/>
          <w:lang w:val="en-US"/>
        </w:rPr>
        <w:t>.</w:t>
      </w:r>
    </w:p>
    <w:p w:rsidR="0075465D" w:rsidRDefault="0075465D" w:rsidP="0075465D">
      <w:pPr>
        <w:widowControl/>
        <w:autoSpaceDE/>
        <w:autoSpaceDN/>
        <w:rPr>
          <w:rFonts w:ascii="方正仿宋_GBK" w:eastAsia="方正仿宋_GBK" w:hAnsi="方正仿宋_GBK" w:cs="方正仿宋_GBK"/>
          <w:color w:val="000000"/>
          <w:sz w:val="28"/>
          <w:szCs w:val="28"/>
          <w:lang w:val="en-US"/>
        </w:rPr>
      </w:pPr>
      <w:r>
        <w:rPr>
          <w:rFonts w:ascii="方正仿宋_GBK" w:eastAsia="方正仿宋_GBK" w:hAnsi="方正仿宋_GBK" w:cs="方正仿宋_GBK"/>
          <w:color w:val="000000"/>
          <w:sz w:val="28"/>
          <w:szCs w:val="28"/>
          <w:lang w:val="en-US"/>
        </w:rPr>
        <w:br w:type="page"/>
      </w:r>
    </w:p>
    <w:p w:rsidR="0075465D" w:rsidRPr="00890C66" w:rsidRDefault="0075465D" w:rsidP="0075465D">
      <w:pPr>
        <w:widowControl/>
        <w:spacing w:line="560" w:lineRule="exact"/>
        <w:jc w:val="center"/>
        <w:rPr>
          <w:rFonts w:ascii="方正仿宋_GBK" w:eastAsia="方正仿宋_GBK" w:hAnsi="方正仿宋_GBK" w:cs="方正仿宋_GBK"/>
          <w:color w:val="000000"/>
          <w:sz w:val="28"/>
          <w:szCs w:val="28"/>
          <w:lang w:val="en-US"/>
        </w:rPr>
      </w:pPr>
      <w:r>
        <w:rPr>
          <w:rFonts w:ascii="方正仿宋_GBK" w:eastAsia="方正仿宋_GBK" w:hAnsi="方正仿宋_GBK" w:cs="方正仿宋_GBK" w:hint="eastAsia"/>
          <w:color w:val="000000"/>
          <w:sz w:val="28"/>
          <w:szCs w:val="28"/>
          <w:lang w:val="en-US"/>
        </w:rPr>
        <w:lastRenderedPageBreak/>
        <w:t>表3  某认证专业毕业要求、指标点、支撑课程权重的关系对应表</w:t>
      </w:r>
    </w:p>
    <w:tbl>
      <w:tblPr>
        <w:tblStyle w:val="a6"/>
        <w:tblW w:w="4997" w:type="pct"/>
        <w:tblLook w:val="04A0"/>
      </w:tblPr>
      <w:tblGrid>
        <w:gridCol w:w="1702"/>
        <w:gridCol w:w="1702"/>
        <w:gridCol w:w="1703"/>
        <w:gridCol w:w="1705"/>
        <w:gridCol w:w="1705"/>
      </w:tblGrid>
      <w:tr w:rsidR="0075465D" w:rsidTr="00CD59AF">
        <w:tc>
          <w:tcPr>
            <w:tcW w:w="999" w:type="pct"/>
            <w:vAlign w:val="center"/>
          </w:tcPr>
          <w:p w:rsidR="0075465D" w:rsidRDefault="0075465D" w:rsidP="00CD59AF">
            <w:pPr>
              <w:widowControl/>
              <w:jc w:val="center"/>
              <w:rPr>
                <w:rFonts w:ascii="方正仿宋_GBK" w:eastAsia="方正仿宋_GBK" w:hAnsi="方正仿宋_GBK" w:cs="方正仿宋_GBK"/>
                <w:color w:val="000000"/>
                <w:sz w:val="21"/>
                <w:szCs w:val="21"/>
                <w:lang w:val="en-US"/>
              </w:rPr>
            </w:pPr>
            <w:r>
              <w:rPr>
                <w:rFonts w:ascii="方正仿宋_GBK" w:eastAsia="方正仿宋_GBK" w:hAnsi="方正仿宋_GBK" w:cs="方正仿宋_GBK" w:hint="eastAsia"/>
                <w:color w:val="000000"/>
                <w:sz w:val="21"/>
                <w:szCs w:val="21"/>
                <w:lang w:val="en-US"/>
              </w:rPr>
              <w:t>毕业要求</w:t>
            </w:r>
          </w:p>
        </w:tc>
        <w:tc>
          <w:tcPr>
            <w:tcW w:w="999" w:type="pct"/>
            <w:vAlign w:val="center"/>
          </w:tcPr>
          <w:p w:rsidR="0075465D" w:rsidRDefault="0075465D" w:rsidP="00CD59AF">
            <w:pPr>
              <w:widowControl/>
              <w:jc w:val="center"/>
              <w:rPr>
                <w:rFonts w:ascii="方正仿宋_GBK" w:eastAsia="方正仿宋_GBK" w:hAnsi="方正仿宋_GBK" w:cs="方正仿宋_GBK"/>
                <w:color w:val="000000"/>
                <w:sz w:val="21"/>
                <w:szCs w:val="21"/>
                <w:lang w:val="en-US"/>
              </w:rPr>
            </w:pPr>
            <w:r>
              <w:rPr>
                <w:rFonts w:ascii="方正仿宋_GBK" w:eastAsia="方正仿宋_GBK" w:hAnsi="方正仿宋_GBK" w:cs="方正仿宋_GBK" w:hint="eastAsia"/>
                <w:color w:val="000000"/>
                <w:sz w:val="21"/>
                <w:szCs w:val="21"/>
                <w:lang w:val="en-US"/>
              </w:rPr>
              <w:t>指标点</w:t>
            </w:r>
          </w:p>
        </w:tc>
        <w:tc>
          <w:tcPr>
            <w:tcW w:w="999" w:type="pct"/>
            <w:vAlign w:val="center"/>
          </w:tcPr>
          <w:p w:rsidR="0075465D" w:rsidRDefault="0075465D" w:rsidP="00CD59AF">
            <w:pPr>
              <w:widowControl/>
              <w:jc w:val="center"/>
              <w:rPr>
                <w:rFonts w:ascii="方正仿宋_GBK" w:eastAsia="方正仿宋_GBK" w:hAnsi="方正仿宋_GBK" w:cs="方正仿宋_GBK"/>
                <w:color w:val="000000"/>
                <w:sz w:val="21"/>
                <w:szCs w:val="21"/>
                <w:lang w:val="en-US"/>
              </w:rPr>
            </w:pPr>
            <w:r>
              <w:rPr>
                <w:rFonts w:ascii="方正仿宋_GBK" w:eastAsia="方正仿宋_GBK" w:hAnsi="方正仿宋_GBK" w:cs="方正仿宋_GBK" w:hint="eastAsia"/>
                <w:color w:val="000000"/>
                <w:sz w:val="21"/>
                <w:szCs w:val="21"/>
                <w:lang w:val="en-US"/>
              </w:rPr>
              <w:t>支撑课程</w:t>
            </w:r>
          </w:p>
        </w:tc>
        <w:tc>
          <w:tcPr>
            <w:tcW w:w="1000" w:type="pct"/>
            <w:vAlign w:val="center"/>
          </w:tcPr>
          <w:p w:rsidR="0075465D" w:rsidRDefault="0075465D" w:rsidP="00CD59AF">
            <w:pPr>
              <w:widowControl/>
              <w:jc w:val="center"/>
              <w:rPr>
                <w:rFonts w:ascii="方正仿宋_GBK" w:eastAsia="方正仿宋_GBK" w:hAnsi="方正仿宋_GBK" w:cs="方正仿宋_GBK"/>
                <w:color w:val="000000"/>
                <w:sz w:val="21"/>
                <w:szCs w:val="21"/>
                <w:lang w:val="en-US"/>
              </w:rPr>
            </w:pPr>
            <w:r>
              <w:rPr>
                <w:rFonts w:ascii="方正仿宋_GBK" w:eastAsia="方正仿宋_GBK" w:hAnsi="方正仿宋_GBK" w:cs="方正仿宋_GBK" w:hint="eastAsia"/>
                <w:color w:val="000000"/>
                <w:sz w:val="21"/>
                <w:szCs w:val="21"/>
                <w:lang w:val="en-US"/>
              </w:rPr>
              <w:t>权重（评价</w:t>
            </w:r>
          </w:p>
          <w:p w:rsidR="0075465D" w:rsidRDefault="0075465D" w:rsidP="00CD59AF">
            <w:pPr>
              <w:widowControl/>
              <w:jc w:val="center"/>
              <w:rPr>
                <w:rFonts w:ascii="方正仿宋_GBK" w:eastAsia="方正仿宋_GBK" w:hAnsi="方正仿宋_GBK" w:cs="方正仿宋_GBK"/>
                <w:color w:val="000000"/>
                <w:sz w:val="21"/>
                <w:szCs w:val="21"/>
                <w:lang w:val="en-US"/>
              </w:rPr>
            </w:pPr>
            <w:r>
              <w:rPr>
                <w:rFonts w:ascii="方正仿宋_GBK" w:eastAsia="方正仿宋_GBK" w:hAnsi="方正仿宋_GBK" w:cs="方正仿宋_GBK" w:hint="eastAsia"/>
                <w:color w:val="000000"/>
                <w:sz w:val="21"/>
                <w:szCs w:val="21"/>
                <w:lang w:val="en-US"/>
              </w:rPr>
              <w:t>目标值）</w:t>
            </w:r>
          </w:p>
        </w:tc>
        <w:tc>
          <w:tcPr>
            <w:tcW w:w="1000" w:type="pct"/>
            <w:vAlign w:val="center"/>
          </w:tcPr>
          <w:p w:rsidR="0075465D" w:rsidRDefault="0075465D" w:rsidP="00CD59AF">
            <w:pPr>
              <w:widowControl/>
              <w:jc w:val="center"/>
              <w:rPr>
                <w:rFonts w:ascii="方正仿宋_GBK" w:eastAsia="方正仿宋_GBK" w:hAnsi="方正仿宋_GBK" w:cs="方正仿宋_GBK"/>
                <w:color w:val="000000"/>
                <w:sz w:val="21"/>
                <w:szCs w:val="21"/>
                <w:lang w:val="en-US"/>
              </w:rPr>
            </w:pPr>
            <w:r>
              <w:rPr>
                <w:rFonts w:ascii="方正仿宋_GBK" w:eastAsia="方正仿宋_GBK" w:hAnsi="方正仿宋_GBK" w:cs="方正仿宋_GBK" w:hint="eastAsia"/>
                <w:color w:val="000000"/>
                <w:sz w:val="21"/>
                <w:szCs w:val="21"/>
                <w:lang w:val="en-US"/>
              </w:rPr>
              <w:t>评价值</w:t>
            </w:r>
          </w:p>
        </w:tc>
      </w:tr>
      <w:tr w:rsidR="0075465D" w:rsidTr="00CD59AF">
        <w:trPr>
          <w:trHeight w:val="860"/>
        </w:trPr>
        <w:tc>
          <w:tcPr>
            <w:tcW w:w="999" w:type="pct"/>
            <w:vMerge w:val="restart"/>
            <w:vAlign w:val="center"/>
          </w:tcPr>
          <w:p w:rsidR="0075465D" w:rsidRDefault="0075465D" w:rsidP="00CD59AF">
            <w:pPr>
              <w:widowControl/>
              <w:ind w:firstLineChars="100" w:firstLine="210"/>
              <w:jc w:val="center"/>
              <w:rPr>
                <w:rFonts w:ascii="方正仿宋_GBK" w:eastAsia="方正仿宋_GBK" w:hAnsi="方正仿宋_GBK" w:cs="方正仿宋_GBK"/>
                <w:color w:val="000000"/>
                <w:sz w:val="21"/>
                <w:szCs w:val="21"/>
                <w:lang w:val="en-US"/>
              </w:rPr>
            </w:pPr>
            <w:r>
              <w:rPr>
                <w:rFonts w:ascii="方正仿宋_GBK" w:eastAsia="方正仿宋_GBK" w:hAnsi="方正仿宋_GBK" w:cs="方正仿宋_GBK" w:hint="eastAsia"/>
                <w:color w:val="000000"/>
                <w:sz w:val="21"/>
                <w:szCs w:val="21"/>
                <w:lang w:val="en-US"/>
              </w:rPr>
              <w:t>毕业要求1</w:t>
            </w:r>
          </w:p>
        </w:tc>
        <w:tc>
          <w:tcPr>
            <w:tcW w:w="999" w:type="pct"/>
            <w:vMerge w:val="restart"/>
          </w:tcPr>
          <w:p w:rsidR="0075465D" w:rsidRDefault="0075465D" w:rsidP="00CD59AF">
            <w:pPr>
              <w:widowControl/>
              <w:jc w:val="center"/>
              <w:rPr>
                <w:rFonts w:ascii="方正仿宋_GBK" w:eastAsia="方正仿宋_GBK" w:hAnsi="方正仿宋_GBK" w:cs="方正仿宋_GBK"/>
                <w:color w:val="000000"/>
                <w:sz w:val="21"/>
                <w:szCs w:val="21"/>
                <w:lang w:val="en-US"/>
              </w:rPr>
            </w:pPr>
          </w:p>
          <w:p w:rsidR="0075465D" w:rsidRDefault="0075465D" w:rsidP="00CD59AF">
            <w:pPr>
              <w:widowControl/>
              <w:jc w:val="center"/>
              <w:rPr>
                <w:rFonts w:ascii="方正仿宋_GBK" w:eastAsia="方正仿宋_GBK" w:hAnsi="方正仿宋_GBK" w:cs="方正仿宋_GBK"/>
                <w:color w:val="000000"/>
                <w:sz w:val="21"/>
                <w:szCs w:val="21"/>
                <w:lang w:val="en-US"/>
              </w:rPr>
            </w:pPr>
          </w:p>
          <w:p w:rsidR="0075465D" w:rsidRDefault="0075465D" w:rsidP="00CD59AF">
            <w:pPr>
              <w:widowControl/>
              <w:jc w:val="center"/>
              <w:rPr>
                <w:rFonts w:ascii="方正仿宋_GBK" w:eastAsia="方正仿宋_GBK" w:hAnsi="方正仿宋_GBK" w:cs="方正仿宋_GBK"/>
                <w:color w:val="000000"/>
                <w:sz w:val="21"/>
                <w:szCs w:val="21"/>
                <w:lang w:val="en-US"/>
              </w:rPr>
            </w:pPr>
          </w:p>
          <w:p w:rsidR="0075465D" w:rsidRDefault="0075465D" w:rsidP="00CD59AF">
            <w:pPr>
              <w:widowControl/>
              <w:jc w:val="center"/>
              <w:rPr>
                <w:rFonts w:ascii="方正仿宋_GBK" w:eastAsia="方正仿宋_GBK" w:hAnsi="方正仿宋_GBK" w:cs="方正仿宋_GBK"/>
                <w:sz w:val="21"/>
                <w:szCs w:val="21"/>
              </w:rPr>
            </w:pPr>
            <w:r>
              <w:rPr>
                <w:rFonts w:ascii="方正仿宋_GBK" w:eastAsia="方正仿宋_GBK" w:hAnsi="方正仿宋_GBK" w:cs="方正仿宋_GBK" w:hint="eastAsia"/>
                <w:color w:val="000000"/>
                <w:sz w:val="21"/>
                <w:szCs w:val="21"/>
                <w:lang w:val="en-US"/>
              </w:rPr>
              <w:t>指标点 1.1</w:t>
            </w:r>
          </w:p>
          <w:p w:rsidR="0075465D" w:rsidRDefault="0075465D" w:rsidP="00CD59AF">
            <w:pPr>
              <w:widowControl/>
              <w:jc w:val="center"/>
              <w:rPr>
                <w:rFonts w:ascii="方正仿宋_GBK" w:eastAsia="方正仿宋_GBK" w:hAnsi="方正仿宋_GBK" w:cs="方正仿宋_GBK"/>
                <w:color w:val="000000"/>
                <w:sz w:val="21"/>
                <w:szCs w:val="21"/>
                <w:lang w:val="en-US"/>
              </w:rPr>
            </w:pPr>
            <w:r>
              <w:rPr>
                <w:rFonts w:ascii="方正仿宋_GBK" w:eastAsia="方正仿宋_GBK" w:hAnsi="方正仿宋_GBK" w:cs="方正仿宋_GBK" w:hint="eastAsia"/>
                <w:color w:val="000000"/>
                <w:sz w:val="21"/>
                <w:szCs w:val="21"/>
                <w:lang w:val="en-US"/>
              </w:rPr>
              <w:t>（</w:t>
            </w:r>
            <w:r>
              <w:rPr>
                <w:rFonts w:ascii="方正仿宋_GBK" w:eastAsia="方正仿宋_GBK" w:hAnsi="方正仿宋_GBK" w:cs="方正仿宋_GBK" w:hint="eastAsia"/>
                <w:color w:val="333333"/>
                <w:sz w:val="21"/>
                <w:szCs w:val="21"/>
                <w:lang w:val="en-US"/>
              </w:rPr>
              <w:t>Σ权重为1</w:t>
            </w:r>
            <w:r>
              <w:rPr>
                <w:rFonts w:ascii="方正仿宋_GBK" w:eastAsia="方正仿宋_GBK" w:hAnsi="方正仿宋_GBK" w:cs="方正仿宋_GBK" w:hint="eastAsia"/>
                <w:color w:val="000000"/>
                <w:sz w:val="21"/>
                <w:szCs w:val="21"/>
                <w:lang w:val="en-US"/>
              </w:rPr>
              <w:t>）</w:t>
            </w:r>
          </w:p>
        </w:tc>
        <w:tc>
          <w:tcPr>
            <w:tcW w:w="999" w:type="pct"/>
            <w:vAlign w:val="center"/>
          </w:tcPr>
          <w:p w:rsidR="0075465D" w:rsidRDefault="0075465D" w:rsidP="00CD59AF">
            <w:pPr>
              <w:widowControl/>
              <w:jc w:val="center"/>
              <w:rPr>
                <w:rFonts w:ascii="方正仿宋_GBK" w:eastAsia="方正仿宋_GBK" w:hAnsi="方正仿宋_GBK" w:cs="方正仿宋_GBK"/>
                <w:color w:val="000000"/>
                <w:sz w:val="21"/>
                <w:szCs w:val="21"/>
                <w:lang w:val="en-US"/>
              </w:rPr>
            </w:pPr>
            <w:r>
              <w:rPr>
                <w:rFonts w:ascii="方正仿宋_GBK" w:eastAsia="方正仿宋_GBK" w:hAnsi="方正仿宋_GBK" w:cs="方正仿宋_GBK" w:hint="eastAsia"/>
                <w:color w:val="000000"/>
                <w:sz w:val="21"/>
                <w:szCs w:val="21"/>
                <w:lang w:val="en-US"/>
              </w:rPr>
              <w:t xml:space="preserve">课程 1 </w:t>
            </w:r>
          </w:p>
        </w:tc>
        <w:tc>
          <w:tcPr>
            <w:tcW w:w="1000" w:type="pct"/>
            <w:vAlign w:val="center"/>
          </w:tcPr>
          <w:p w:rsidR="0075465D" w:rsidRDefault="0075465D" w:rsidP="00CD59AF">
            <w:pPr>
              <w:widowControl/>
              <w:jc w:val="center"/>
              <w:rPr>
                <w:rFonts w:ascii="方正仿宋_GBK" w:eastAsia="方正仿宋_GBK" w:hAnsi="方正仿宋_GBK" w:cs="方正仿宋_GBK"/>
                <w:color w:val="000000"/>
                <w:sz w:val="21"/>
                <w:szCs w:val="21"/>
                <w:lang w:val="en-US"/>
              </w:rPr>
            </w:pPr>
            <w:r>
              <w:rPr>
                <w:rFonts w:ascii="方正仿宋_GBK" w:eastAsia="方正仿宋_GBK" w:hAnsi="方正仿宋_GBK" w:cs="方正仿宋_GBK" w:hint="eastAsia"/>
                <w:color w:val="000000"/>
                <w:sz w:val="21"/>
                <w:szCs w:val="21"/>
                <w:lang w:val="en-US"/>
              </w:rPr>
              <w:t>权重 1</w:t>
            </w:r>
          </w:p>
        </w:tc>
        <w:tc>
          <w:tcPr>
            <w:tcW w:w="1000" w:type="pct"/>
            <w:vAlign w:val="center"/>
          </w:tcPr>
          <w:p w:rsidR="0075465D" w:rsidRDefault="0075465D" w:rsidP="00CD59AF">
            <w:pPr>
              <w:widowControl/>
              <w:jc w:val="center"/>
              <w:rPr>
                <w:rFonts w:ascii="方正仿宋_GBK" w:eastAsia="方正仿宋_GBK" w:hAnsi="方正仿宋_GBK" w:cs="方正仿宋_GBK"/>
                <w:color w:val="000000"/>
                <w:sz w:val="21"/>
                <w:szCs w:val="21"/>
                <w:lang w:val="en-US"/>
              </w:rPr>
            </w:pPr>
            <w:r>
              <w:rPr>
                <w:rFonts w:ascii="方正仿宋_GBK" w:eastAsia="方正仿宋_GBK" w:hAnsi="方正仿宋_GBK" w:cs="方正仿宋_GBK" w:hint="eastAsia"/>
                <w:color w:val="000000"/>
                <w:sz w:val="21"/>
                <w:szCs w:val="21"/>
                <w:lang w:val="en-US"/>
              </w:rPr>
              <w:t>评价值 1</w:t>
            </w:r>
          </w:p>
        </w:tc>
      </w:tr>
      <w:tr w:rsidR="0075465D" w:rsidTr="00CD59AF">
        <w:tc>
          <w:tcPr>
            <w:tcW w:w="999" w:type="pct"/>
            <w:vMerge/>
          </w:tcPr>
          <w:p w:rsidR="0075465D" w:rsidRDefault="0075465D" w:rsidP="00CD59AF">
            <w:pPr>
              <w:widowControl/>
              <w:jc w:val="center"/>
              <w:rPr>
                <w:rFonts w:ascii="方正仿宋_GBK" w:eastAsia="方正仿宋_GBK" w:hAnsi="方正仿宋_GBK" w:cs="方正仿宋_GBK"/>
                <w:color w:val="000000"/>
                <w:sz w:val="21"/>
                <w:szCs w:val="21"/>
                <w:lang w:val="en-US"/>
              </w:rPr>
            </w:pPr>
          </w:p>
        </w:tc>
        <w:tc>
          <w:tcPr>
            <w:tcW w:w="999" w:type="pct"/>
            <w:vMerge/>
          </w:tcPr>
          <w:p w:rsidR="0075465D" w:rsidRDefault="0075465D" w:rsidP="00CD59AF">
            <w:pPr>
              <w:widowControl/>
              <w:jc w:val="center"/>
              <w:rPr>
                <w:rFonts w:ascii="方正仿宋_GBK" w:eastAsia="方正仿宋_GBK" w:hAnsi="方正仿宋_GBK" w:cs="方正仿宋_GBK"/>
                <w:color w:val="000000"/>
                <w:sz w:val="21"/>
                <w:szCs w:val="21"/>
                <w:lang w:val="en-US"/>
              </w:rPr>
            </w:pPr>
          </w:p>
        </w:tc>
        <w:tc>
          <w:tcPr>
            <w:tcW w:w="999" w:type="pct"/>
            <w:vAlign w:val="center"/>
          </w:tcPr>
          <w:p w:rsidR="0075465D" w:rsidRDefault="0075465D" w:rsidP="00CD59AF">
            <w:pPr>
              <w:widowControl/>
              <w:jc w:val="center"/>
              <w:rPr>
                <w:rFonts w:ascii="方正仿宋_GBK" w:eastAsia="方正仿宋_GBK" w:hAnsi="方正仿宋_GBK" w:cs="方正仿宋_GBK"/>
                <w:color w:val="000000"/>
                <w:sz w:val="21"/>
                <w:szCs w:val="21"/>
                <w:lang w:val="en-US"/>
              </w:rPr>
            </w:pPr>
            <w:r>
              <w:rPr>
                <w:rFonts w:ascii="方正仿宋_GBK" w:eastAsia="方正仿宋_GBK" w:hAnsi="方正仿宋_GBK" w:cs="方正仿宋_GBK" w:hint="eastAsia"/>
                <w:color w:val="000000"/>
                <w:sz w:val="21"/>
                <w:szCs w:val="21"/>
                <w:lang w:val="en-US"/>
              </w:rPr>
              <w:t xml:space="preserve">课程 2 </w:t>
            </w:r>
          </w:p>
        </w:tc>
        <w:tc>
          <w:tcPr>
            <w:tcW w:w="1000" w:type="pct"/>
            <w:vAlign w:val="center"/>
          </w:tcPr>
          <w:p w:rsidR="0075465D" w:rsidRDefault="0075465D" w:rsidP="00CD59AF">
            <w:pPr>
              <w:widowControl/>
              <w:jc w:val="center"/>
              <w:rPr>
                <w:rFonts w:ascii="方正仿宋_GBK" w:eastAsia="方正仿宋_GBK" w:hAnsi="方正仿宋_GBK" w:cs="方正仿宋_GBK"/>
                <w:color w:val="000000"/>
                <w:sz w:val="21"/>
                <w:szCs w:val="21"/>
                <w:lang w:val="en-US"/>
              </w:rPr>
            </w:pPr>
            <w:r>
              <w:rPr>
                <w:rFonts w:ascii="方正仿宋_GBK" w:eastAsia="方正仿宋_GBK" w:hAnsi="方正仿宋_GBK" w:cs="方正仿宋_GBK" w:hint="eastAsia"/>
                <w:color w:val="000000"/>
                <w:sz w:val="21"/>
                <w:szCs w:val="21"/>
                <w:lang w:val="en-US"/>
              </w:rPr>
              <w:t>权重 2</w:t>
            </w:r>
          </w:p>
        </w:tc>
        <w:tc>
          <w:tcPr>
            <w:tcW w:w="1000" w:type="pct"/>
            <w:vAlign w:val="center"/>
          </w:tcPr>
          <w:p w:rsidR="0075465D" w:rsidRDefault="0075465D" w:rsidP="00CD59AF">
            <w:pPr>
              <w:widowControl/>
              <w:jc w:val="center"/>
              <w:rPr>
                <w:rFonts w:ascii="方正仿宋_GBK" w:eastAsia="方正仿宋_GBK" w:hAnsi="方正仿宋_GBK" w:cs="方正仿宋_GBK"/>
                <w:color w:val="000000"/>
                <w:sz w:val="21"/>
                <w:szCs w:val="21"/>
                <w:lang w:val="en-US"/>
              </w:rPr>
            </w:pPr>
            <w:r>
              <w:rPr>
                <w:rFonts w:ascii="方正仿宋_GBK" w:eastAsia="方正仿宋_GBK" w:hAnsi="方正仿宋_GBK" w:cs="方正仿宋_GBK" w:hint="eastAsia"/>
                <w:color w:val="000000"/>
                <w:sz w:val="21"/>
                <w:szCs w:val="21"/>
                <w:lang w:val="en-US"/>
              </w:rPr>
              <w:t>评价值 2</w:t>
            </w:r>
          </w:p>
        </w:tc>
      </w:tr>
      <w:tr w:rsidR="0075465D" w:rsidTr="00CD59AF">
        <w:tc>
          <w:tcPr>
            <w:tcW w:w="999" w:type="pct"/>
            <w:vMerge/>
          </w:tcPr>
          <w:p w:rsidR="0075465D" w:rsidRDefault="0075465D" w:rsidP="00CD59AF">
            <w:pPr>
              <w:widowControl/>
              <w:jc w:val="center"/>
              <w:rPr>
                <w:rFonts w:ascii="方正仿宋_GBK" w:eastAsia="方正仿宋_GBK" w:hAnsi="方正仿宋_GBK" w:cs="方正仿宋_GBK"/>
                <w:color w:val="000000"/>
                <w:sz w:val="21"/>
                <w:szCs w:val="21"/>
                <w:lang w:val="en-US"/>
              </w:rPr>
            </w:pPr>
          </w:p>
        </w:tc>
        <w:tc>
          <w:tcPr>
            <w:tcW w:w="999" w:type="pct"/>
            <w:vMerge/>
          </w:tcPr>
          <w:p w:rsidR="0075465D" w:rsidRDefault="0075465D" w:rsidP="00CD59AF">
            <w:pPr>
              <w:widowControl/>
              <w:jc w:val="center"/>
              <w:rPr>
                <w:rFonts w:ascii="方正仿宋_GBK" w:eastAsia="方正仿宋_GBK" w:hAnsi="方正仿宋_GBK" w:cs="方正仿宋_GBK"/>
                <w:color w:val="000000"/>
                <w:sz w:val="21"/>
                <w:szCs w:val="21"/>
                <w:lang w:val="en-US"/>
              </w:rPr>
            </w:pPr>
          </w:p>
        </w:tc>
        <w:tc>
          <w:tcPr>
            <w:tcW w:w="999" w:type="pct"/>
            <w:vAlign w:val="center"/>
          </w:tcPr>
          <w:p w:rsidR="0075465D" w:rsidRDefault="0075465D" w:rsidP="00CD59AF">
            <w:pPr>
              <w:widowControl/>
              <w:jc w:val="center"/>
              <w:rPr>
                <w:rFonts w:ascii="方正仿宋_GBK" w:eastAsia="方正仿宋_GBK" w:hAnsi="方正仿宋_GBK" w:cs="方正仿宋_GBK"/>
                <w:color w:val="000000"/>
                <w:sz w:val="21"/>
                <w:szCs w:val="21"/>
                <w:lang w:val="en-US"/>
              </w:rPr>
            </w:pPr>
            <w:r>
              <w:rPr>
                <w:rFonts w:ascii="方正仿宋_GBK" w:eastAsia="方正仿宋_GBK" w:hAnsi="方正仿宋_GBK" w:cs="方正仿宋_GBK" w:hint="eastAsia"/>
                <w:color w:val="000000"/>
                <w:sz w:val="21"/>
                <w:szCs w:val="21"/>
                <w:lang w:val="en-US"/>
              </w:rPr>
              <w:t>……</w:t>
            </w:r>
          </w:p>
        </w:tc>
        <w:tc>
          <w:tcPr>
            <w:tcW w:w="1000" w:type="pct"/>
            <w:vAlign w:val="center"/>
          </w:tcPr>
          <w:p w:rsidR="0075465D" w:rsidRDefault="0075465D" w:rsidP="00CD59AF">
            <w:pPr>
              <w:widowControl/>
              <w:jc w:val="center"/>
              <w:rPr>
                <w:rFonts w:ascii="方正仿宋_GBK" w:eastAsia="方正仿宋_GBK" w:hAnsi="方正仿宋_GBK" w:cs="方正仿宋_GBK"/>
                <w:color w:val="000000"/>
                <w:sz w:val="21"/>
                <w:szCs w:val="21"/>
                <w:lang w:val="en-US"/>
              </w:rPr>
            </w:pPr>
            <w:r>
              <w:rPr>
                <w:rFonts w:ascii="方正仿宋_GBK" w:eastAsia="方正仿宋_GBK" w:hAnsi="方正仿宋_GBK" w:cs="方正仿宋_GBK" w:hint="eastAsia"/>
                <w:color w:val="000000"/>
                <w:sz w:val="21"/>
                <w:szCs w:val="21"/>
                <w:lang w:val="en-US"/>
              </w:rPr>
              <w:t>……</w:t>
            </w:r>
          </w:p>
        </w:tc>
        <w:tc>
          <w:tcPr>
            <w:tcW w:w="1000" w:type="pct"/>
            <w:vAlign w:val="center"/>
          </w:tcPr>
          <w:p w:rsidR="0075465D" w:rsidRDefault="0075465D" w:rsidP="00CD59AF">
            <w:pPr>
              <w:widowControl/>
              <w:jc w:val="center"/>
              <w:rPr>
                <w:rFonts w:ascii="方正仿宋_GBK" w:eastAsia="方正仿宋_GBK" w:hAnsi="方正仿宋_GBK" w:cs="方正仿宋_GBK"/>
                <w:color w:val="000000"/>
                <w:sz w:val="21"/>
                <w:szCs w:val="21"/>
                <w:lang w:val="en-US"/>
              </w:rPr>
            </w:pPr>
            <w:r>
              <w:rPr>
                <w:rFonts w:ascii="方正仿宋_GBK" w:eastAsia="方正仿宋_GBK" w:hAnsi="方正仿宋_GBK" w:cs="方正仿宋_GBK" w:hint="eastAsia"/>
                <w:color w:val="000000"/>
                <w:sz w:val="21"/>
                <w:szCs w:val="21"/>
                <w:lang w:val="en-US"/>
              </w:rPr>
              <w:t>……</w:t>
            </w:r>
          </w:p>
        </w:tc>
      </w:tr>
      <w:tr w:rsidR="0075465D" w:rsidTr="00CD59AF">
        <w:trPr>
          <w:trHeight w:val="868"/>
        </w:trPr>
        <w:tc>
          <w:tcPr>
            <w:tcW w:w="999" w:type="pct"/>
            <w:vMerge/>
          </w:tcPr>
          <w:p w:rsidR="0075465D" w:rsidRDefault="0075465D" w:rsidP="00CD59AF">
            <w:pPr>
              <w:widowControl/>
              <w:jc w:val="center"/>
              <w:rPr>
                <w:rFonts w:ascii="方正仿宋_GBK" w:eastAsia="方正仿宋_GBK" w:hAnsi="方正仿宋_GBK" w:cs="方正仿宋_GBK"/>
                <w:color w:val="000000"/>
                <w:sz w:val="21"/>
                <w:szCs w:val="21"/>
                <w:lang w:val="en-US"/>
              </w:rPr>
            </w:pPr>
          </w:p>
        </w:tc>
        <w:tc>
          <w:tcPr>
            <w:tcW w:w="999" w:type="pct"/>
            <w:vMerge/>
          </w:tcPr>
          <w:p w:rsidR="0075465D" w:rsidRDefault="0075465D" w:rsidP="00CD59AF">
            <w:pPr>
              <w:widowControl/>
              <w:jc w:val="center"/>
              <w:rPr>
                <w:rFonts w:ascii="方正仿宋_GBK" w:eastAsia="方正仿宋_GBK" w:hAnsi="方正仿宋_GBK" w:cs="方正仿宋_GBK"/>
                <w:color w:val="000000"/>
                <w:sz w:val="21"/>
                <w:szCs w:val="21"/>
                <w:lang w:val="en-US"/>
              </w:rPr>
            </w:pPr>
          </w:p>
        </w:tc>
        <w:tc>
          <w:tcPr>
            <w:tcW w:w="999" w:type="pct"/>
            <w:vAlign w:val="center"/>
          </w:tcPr>
          <w:p w:rsidR="0075465D" w:rsidRDefault="0075465D" w:rsidP="00CD59AF">
            <w:pPr>
              <w:widowControl/>
              <w:jc w:val="center"/>
              <w:rPr>
                <w:rFonts w:ascii="方正仿宋_GBK" w:eastAsia="方正仿宋_GBK" w:hAnsi="方正仿宋_GBK" w:cs="方正仿宋_GBK"/>
                <w:color w:val="000000"/>
                <w:sz w:val="21"/>
                <w:szCs w:val="21"/>
                <w:lang w:val="en-US"/>
              </w:rPr>
            </w:pPr>
            <w:r>
              <w:rPr>
                <w:rFonts w:ascii="方正仿宋_GBK" w:eastAsia="方正仿宋_GBK" w:hAnsi="方正仿宋_GBK" w:cs="方正仿宋_GBK" w:hint="eastAsia"/>
                <w:color w:val="000000"/>
                <w:sz w:val="21"/>
                <w:szCs w:val="21"/>
                <w:lang w:val="en-US"/>
              </w:rPr>
              <w:t xml:space="preserve">课程 n </w:t>
            </w:r>
          </w:p>
        </w:tc>
        <w:tc>
          <w:tcPr>
            <w:tcW w:w="1000" w:type="pct"/>
            <w:vAlign w:val="center"/>
          </w:tcPr>
          <w:p w:rsidR="0075465D" w:rsidRDefault="0075465D" w:rsidP="00CD59AF">
            <w:pPr>
              <w:widowControl/>
              <w:jc w:val="center"/>
              <w:rPr>
                <w:rFonts w:ascii="方正仿宋_GBK" w:eastAsia="方正仿宋_GBK" w:hAnsi="方正仿宋_GBK" w:cs="方正仿宋_GBK"/>
                <w:color w:val="000000"/>
                <w:sz w:val="21"/>
                <w:szCs w:val="21"/>
                <w:lang w:val="en-US"/>
              </w:rPr>
            </w:pPr>
            <w:r>
              <w:rPr>
                <w:rFonts w:ascii="方正仿宋_GBK" w:eastAsia="方正仿宋_GBK" w:hAnsi="方正仿宋_GBK" w:cs="方正仿宋_GBK" w:hint="eastAsia"/>
                <w:color w:val="000000"/>
                <w:sz w:val="21"/>
                <w:szCs w:val="21"/>
                <w:lang w:val="en-US"/>
              </w:rPr>
              <w:t>权重 n</w:t>
            </w:r>
          </w:p>
        </w:tc>
        <w:tc>
          <w:tcPr>
            <w:tcW w:w="1000" w:type="pct"/>
            <w:vAlign w:val="center"/>
          </w:tcPr>
          <w:p w:rsidR="0075465D" w:rsidRDefault="0075465D" w:rsidP="00CD59AF">
            <w:pPr>
              <w:widowControl/>
              <w:jc w:val="center"/>
              <w:rPr>
                <w:rFonts w:ascii="方正仿宋_GBK" w:eastAsia="方正仿宋_GBK" w:hAnsi="方正仿宋_GBK" w:cs="方正仿宋_GBK"/>
                <w:color w:val="000000"/>
                <w:sz w:val="21"/>
                <w:szCs w:val="21"/>
                <w:lang w:val="en-US"/>
              </w:rPr>
            </w:pPr>
            <w:r>
              <w:rPr>
                <w:rFonts w:ascii="方正仿宋_GBK" w:eastAsia="方正仿宋_GBK" w:hAnsi="方正仿宋_GBK" w:cs="方正仿宋_GBK" w:hint="eastAsia"/>
                <w:color w:val="000000"/>
                <w:sz w:val="21"/>
                <w:szCs w:val="21"/>
                <w:lang w:val="en-US"/>
              </w:rPr>
              <w:t xml:space="preserve">评价值 n </w:t>
            </w:r>
          </w:p>
        </w:tc>
      </w:tr>
      <w:tr w:rsidR="0075465D" w:rsidTr="00CD59AF">
        <w:tc>
          <w:tcPr>
            <w:tcW w:w="999" w:type="pct"/>
            <w:vMerge/>
          </w:tcPr>
          <w:p w:rsidR="0075465D" w:rsidRDefault="0075465D" w:rsidP="00CD59AF">
            <w:pPr>
              <w:widowControl/>
              <w:jc w:val="center"/>
              <w:rPr>
                <w:rFonts w:ascii="方正仿宋_GBK" w:eastAsia="方正仿宋_GBK" w:hAnsi="方正仿宋_GBK" w:cs="方正仿宋_GBK"/>
                <w:color w:val="000000"/>
                <w:sz w:val="21"/>
                <w:szCs w:val="21"/>
                <w:lang w:val="en-US"/>
              </w:rPr>
            </w:pPr>
          </w:p>
        </w:tc>
        <w:tc>
          <w:tcPr>
            <w:tcW w:w="999" w:type="pct"/>
            <w:vMerge w:val="restart"/>
            <w:vAlign w:val="center"/>
          </w:tcPr>
          <w:p w:rsidR="0075465D" w:rsidRDefault="0075465D" w:rsidP="00CD59AF">
            <w:pPr>
              <w:widowControl/>
              <w:jc w:val="center"/>
              <w:rPr>
                <w:rFonts w:ascii="方正仿宋_GBK" w:eastAsia="方正仿宋_GBK" w:hAnsi="方正仿宋_GBK" w:cs="方正仿宋_GBK"/>
                <w:color w:val="000000"/>
                <w:sz w:val="21"/>
                <w:szCs w:val="21"/>
                <w:lang w:val="en-US"/>
              </w:rPr>
            </w:pPr>
          </w:p>
          <w:p w:rsidR="0075465D" w:rsidRDefault="0075465D" w:rsidP="00CD59AF">
            <w:pPr>
              <w:widowControl/>
              <w:jc w:val="center"/>
              <w:rPr>
                <w:rFonts w:ascii="方正仿宋_GBK" w:eastAsia="方正仿宋_GBK" w:hAnsi="方正仿宋_GBK" w:cs="方正仿宋_GBK"/>
                <w:sz w:val="21"/>
                <w:szCs w:val="21"/>
              </w:rPr>
            </w:pPr>
            <w:r>
              <w:rPr>
                <w:rFonts w:ascii="方正仿宋_GBK" w:eastAsia="方正仿宋_GBK" w:hAnsi="方正仿宋_GBK" w:cs="方正仿宋_GBK" w:hint="eastAsia"/>
                <w:color w:val="000000"/>
                <w:sz w:val="21"/>
                <w:szCs w:val="21"/>
                <w:lang w:val="en-US"/>
              </w:rPr>
              <w:t>指标点1.2……</w:t>
            </w:r>
          </w:p>
          <w:p w:rsidR="0075465D" w:rsidRDefault="0075465D" w:rsidP="00CD59AF">
            <w:pPr>
              <w:widowControl/>
              <w:jc w:val="center"/>
              <w:rPr>
                <w:rFonts w:ascii="方正仿宋_GBK" w:eastAsia="方正仿宋_GBK" w:hAnsi="方正仿宋_GBK" w:cs="方正仿宋_GBK"/>
                <w:sz w:val="21"/>
                <w:szCs w:val="21"/>
              </w:rPr>
            </w:pPr>
            <w:r>
              <w:rPr>
                <w:rFonts w:ascii="方正仿宋_GBK" w:eastAsia="方正仿宋_GBK" w:hAnsi="方正仿宋_GBK" w:cs="方正仿宋_GBK" w:hint="eastAsia"/>
                <w:color w:val="000000"/>
                <w:sz w:val="21"/>
                <w:szCs w:val="21"/>
                <w:lang w:val="en-US"/>
              </w:rPr>
              <w:t>（Σ权重为1）</w:t>
            </w:r>
          </w:p>
          <w:p w:rsidR="0075465D" w:rsidRDefault="0075465D" w:rsidP="00CD59AF">
            <w:pPr>
              <w:widowControl/>
              <w:jc w:val="center"/>
              <w:rPr>
                <w:rFonts w:ascii="方正仿宋_GBK" w:eastAsia="方正仿宋_GBK" w:hAnsi="方正仿宋_GBK" w:cs="方正仿宋_GBK"/>
                <w:color w:val="000000"/>
                <w:sz w:val="21"/>
                <w:szCs w:val="21"/>
                <w:lang w:val="en-US"/>
              </w:rPr>
            </w:pPr>
          </w:p>
        </w:tc>
        <w:tc>
          <w:tcPr>
            <w:tcW w:w="999" w:type="pct"/>
            <w:vAlign w:val="center"/>
          </w:tcPr>
          <w:p w:rsidR="0075465D" w:rsidRDefault="0075465D" w:rsidP="00CD59AF">
            <w:pPr>
              <w:widowControl/>
              <w:jc w:val="center"/>
              <w:rPr>
                <w:rFonts w:ascii="方正仿宋_GBK" w:eastAsia="方正仿宋_GBK" w:hAnsi="方正仿宋_GBK" w:cs="方正仿宋_GBK"/>
                <w:color w:val="000000"/>
                <w:sz w:val="21"/>
                <w:szCs w:val="21"/>
                <w:lang w:val="en-US"/>
              </w:rPr>
            </w:pPr>
            <w:r>
              <w:rPr>
                <w:rFonts w:ascii="方正仿宋_GBK" w:eastAsia="方正仿宋_GBK" w:hAnsi="方正仿宋_GBK" w:cs="方正仿宋_GBK" w:hint="eastAsia"/>
                <w:color w:val="000000"/>
                <w:sz w:val="21"/>
                <w:szCs w:val="21"/>
                <w:lang w:val="en-US"/>
              </w:rPr>
              <w:t>课程 1</w:t>
            </w:r>
          </w:p>
        </w:tc>
        <w:tc>
          <w:tcPr>
            <w:tcW w:w="1000" w:type="pct"/>
            <w:vAlign w:val="center"/>
          </w:tcPr>
          <w:p w:rsidR="0075465D" w:rsidRDefault="0075465D" w:rsidP="00CD59AF">
            <w:pPr>
              <w:widowControl/>
              <w:jc w:val="center"/>
              <w:rPr>
                <w:rFonts w:ascii="方正仿宋_GBK" w:eastAsia="方正仿宋_GBK" w:hAnsi="方正仿宋_GBK" w:cs="方正仿宋_GBK"/>
                <w:color w:val="000000"/>
                <w:sz w:val="21"/>
                <w:szCs w:val="21"/>
                <w:lang w:val="en-US"/>
              </w:rPr>
            </w:pPr>
            <w:r>
              <w:rPr>
                <w:rFonts w:ascii="方正仿宋_GBK" w:eastAsia="方正仿宋_GBK" w:hAnsi="方正仿宋_GBK" w:cs="方正仿宋_GBK" w:hint="eastAsia"/>
                <w:color w:val="000000"/>
                <w:sz w:val="21"/>
                <w:szCs w:val="21"/>
                <w:lang w:val="en-US"/>
              </w:rPr>
              <w:t>权重 1</w:t>
            </w:r>
          </w:p>
        </w:tc>
        <w:tc>
          <w:tcPr>
            <w:tcW w:w="1000" w:type="pct"/>
            <w:vAlign w:val="center"/>
          </w:tcPr>
          <w:p w:rsidR="0075465D" w:rsidRDefault="0075465D" w:rsidP="00CD59AF">
            <w:pPr>
              <w:widowControl/>
              <w:jc w:val="center"/>
              <w:rPr>
                <w:rFonts w:ascii="方正仿宋_GBK" w:eastAsia="方正仿宋_GBK" w:hAnsi="方正仿宋_GBK" w:cs="方正仿宋_GBK"/>
                <w:color w:val="000000"/>
                <w:sz w:val="21"/>
                <w:szCs w:val="21"/>
                <w:lang w:val="en-US"/>
              </w:rPr>
            </w:pPr>
            <w:r>
              <w:rPr>
                <w:rFonts w:ascii="方正仿宋_GBK" w:eastAsia="方正仿宋_GBK" w:hAnsi="方正仿宋_GBK" w:cs="方正仿宋_GBK" w:hint="eastAsia"/>
                <w:color w:val="000000"/>
                <w:sz w:val="21"/>
                <w:szCs w:val="21"/>
                <w:lang w:val="en-US"/>
              </w:rPr>
              <w:t>评价值 1</w:t>
            </w:r>
          </w:p>
        </w:tc>
      </w:tr>
      <w:tr w:rsidR="0075465D" w:rsidTr="00CD59AF">
        <w:trPr>
          <w:trHeight w:val="389"/>
        </w:trPr>
        <w:tc>
          <w:tcPr>
            <w:tcW w:w="999" w:type="pct"/>
            <w:vMerge/>
          </w:tcPr>
          <w:p w:rsidR="0075465D" w:rsidRDefault="0075465D" w:rsidP="00CD59AF">
            <w:pPr>
              <w:widowControl/>
              <w:jc w:val="center"/>
              <w:rPr>
                <w:rFonts w:ascii="方正仿宋_GBK" w:eastAsia="方正仿宋_GBK" w:hAnsi="方正仿宋_GBK" w:cs="方正仿宋_GBK"/>
                <w:color w:val="000000"/>
                <w:sz w:val="21"/>
                <w:szCs w:val="21"/>
                <w:lang w:val="en-US"/>
              </w:rPr>
            </w:pPr>
          </w:p>
        </w:tc>
        <w:tc>
          <w:tcPr>
            <w:tcW w:w="999" w:type="pct"/>
            <w:vMerge/>
            <w:vAlign w:val="center"/>
          </w:tcPr>
          <w:p w:rsidR="0075465D" w:rsidRDefault="0075465D" w:rsidP="00CD59AF">
            <w:pPr>
              <w:widowControl/>
              <w:jc w:val="center"/>
              <w:rPr>
                <w:rFonts w:ascii="方正仿宋_GBK" w:eastAsia="方正仿宋_GBK" w:hAnsi="方正仿宋_GBK" w:cs="方正仿宋_GBK"/>
                <w:color w:val="000000"/>
                <w:sz w:val="21"/>
                <w:szCs w:val="21"/>
                <w:lang w:val="en-US"/>
              </w:rPr>
            </w:pPr>
          </w:p>
        </w:tc>
        <w:tc>
          <w:tcPr>
            <w:tcW w:w="999" w:type="pct"/>
            <w:vAlign w:val="center"/>
          </w:tcPr>
          <w:p w:rsidR="0075465D" w:rsidRDefault="0075465D" w:rsidP="00CD59AF">
            <w:pPr>
              <w:widowControl/>
              <w:jc w:val="center"/>
              <w:rPr>
                <w:rFonts w:ascii="方正仿宋_GBK" w:eastAsia="方正仿宋_GBK" w:hAnsi="方正仿宋_GBK" w:cs="方正仿宋_GBK"/>
                <w:color w:val="000000"/>
                <w:sz w:val="21"/>
                <w:szCs w:val="21"/>
                <w:lang w:val="en-US"/>
              </w:rPr>
            </w:pPr>
            <w:r>
              <w:rPr>
                <w:rFonts w:ascii="方正仿宋_GBK" w:eastAsia="方正仿宋_GBK" w:hAnsi="方正仿宋_GBK" w:cs="方正仿宋_GBK" w:hint="eastAsia"/>
                <w:color w:val="000000"/>
                <w:sz w:val="21"/>
                <w:szCs w:val="21"/>
                <w:lang w:val="en-US"/>
              </w:rPr>
              <w:t>……</w:t>
            </w:r>
          </w:p>
        </w:tc>
        <w:tc>
          <w:tcPr>
            <w:tcW w:w="1000" w:type="pct"/>
            <w:vAlign w:val="center"/>
          </w:tcPr>
          <w:p w:rsidR="0075465D" w:rsidRDefault="0075465D" w:rsidP="00CD59AF">
            <w:pPr>
              <w:widowControl/>
              <w:jc w:val="center"/>
              <w:rPr>
                <w:rFonts w:ascii="方正仿宋_GBK" w:eastAsia="方正仿宋_GBK" w:hAnsi="方正仿宋_GBK" w:cs="方正仿宋_GBK"/>
                <w:color w:val="000000"/>
                <w:sz w:val="21"/>
                <w:szCs w:val="21"/>
                <w:lang w:val="en-US"/>
              </w:rPr>
            </w:pPr>
            <w:r>
              <w:rPr>
                <w:rFonts w:ascii="方正仿宋_GBK" w:eastAsia="方正仿宋_GBK" w:hAnsi="方正仿宋_GBK" w:cs="方正仿宋_GBK" w:hint="eastAsia"/>
                <w:color w:val="000000"/>
                <w:sz w:val="21"/>
                <w:szCs w:val="21"/>
                <w:lang w:val="en-US"/>
              </w:rPr>
              <w:t>……</w:t>
            </w:r>
          </w:p>
        </w:tc>
        <w:tc>
          <w:tcPr>
            <w:tcW w:w="1000" w:type="pct"/>
            <w:vAlign w:val="center"/>
          </w:tcPr>
          <w:p w:rsidR="0075465D" w:rsidRDefault="0075465D" w:rsidP="00CD59AF">
            <w:pPr>
              <w:widowControl/>
              <w:jc w:val="center"/>
              <w:rPr>
                <w:rFonts w:ascii="方正仿宋_GBK" w:eastAsia="方正仿宋_GBK" w:hAnsi="方正仿宋_GBK" w:cs="方正仿宋_GBK"/>
                <w:color w:val="000000"/>
                <w:sz w:val="21"/>
                <w:szCs w:val="21"/>
                <w:lang w:val="en-US"/>
              </w:rPr>
            </w:pPr>
            <w:r>
              <w:rPr>
                <w:rFonts w:ascii="方正仿宋_GBK" w:eastAsia="方正仿宋_GBK" w:hAnsi="方正仿宋_GBK" w:cs="方正仿宋_GBK" w:hint="eastAsia"/>
                <w:color w:val="000000"/>
                <w:sz w:val="21"/>
                <w:szCs w:val="21"/>
                <w:lang w:val="en-US"/>
              </w:rPr>
              <w:t>……</w:t>
            </w:r>
          </w:p>
        </w:tc>
      </w:tr>
      <w:tr w:rsidR="0075465D" w:rsidTr="00CD59AF">
        <w:tc>
          <w:tcPr>
            <w:tcW w:w="999" w:type="pct"/>
            <w:vMerge/>
          </w:tcPr>
          <w:p w:rsidR="0075465D" w:rsidRDefault="0075465D" w:rsidP="00CD59AF">
            <w:pPr>
              <w:widowControl/>
              <w:jc w:val="center"/>
              <w:rPr>
                <w:rFonts w:ascii="方正仿宋_GBK" w:eastAsia="方正仿宋_GBK" w:hAnsi="方正仿宋_GBK" w:cs="方正仿宋_GBK"/>
                <w:color w:val="000000"/>
                <w:sz w:val="21"/>
                <w:szCs w:val="21"/>
                <w:lang w:val="en-US"/>
              </w:rPr>
            </w:pPr>
          </w:p>
        </w:tc>
        <w:tc>
          <w:tcPr>
            <w:tcW w:w="999" w:type="pct"/>
            <w:vMerge/>
            <w:vAlign w:val="center"/>
          </w:tcPr>
          <w:p w:rsidR="0075465D" w:rsidRDefault="0075465D" w:rsidP="00CD59AF">
            <w:pPr>
              <w:widowControl/>
              <w:jc w:val="center"/>
              <w:rPr>
                <w:rFonts w:ascii="方正仿宋_GBK" w:eastAsia="方正仿宋_GBK" w:hAnsi="方正仿宋_GBK" w:cs="方正仿宋_GBK"/>
                <w:color w:val="000000"/>
                <w:sz w:val="21"/>
                <w:szCs w:val="21"/>
                <w:lang w:val="en-US"/>
              </w:rPr>
            </w:pPr>
          </w:p>
        </w:tc>
        <w:tc>
          <w:tcPr>
            <w:tcW w:w="999" w:type="pct"/>
            <w:vAlign w:val="center"/>
          </w:tcPr>
          <w:p w:rsidR="0075465D" w:rsidRDefault="0075465D" w:rsidP="00CD59AF">
            <w:pPr>
              <w:widowControl/>
              <w:jc w:val="center"/>
              <w:rPr>
                <w:rFonts w:ascii="方正仿宋_GBK" w:eastAsia="方正仿宋_GBK" w:hAnsi="方正仿宋_GBK" w:cs="方正仿宋_GBK"/>
                <w:color w:val="000000"/>
                <w:sz w:val="21"/>
                <w:szCs w:val="21"/>
                <w:lang w:val="en-US"/>
              </w:rPr>
            </w:pPr>
            <w:r>
              <w:rPr>
                <w:rFonts w:ascii="方正仿宋_GBK" w:eastAsia="方正仿宋_GBK" w:hAnsi="方正仿宋_GBK" w:cs="方正仿宋_GBK" w:hint="eastAsia"/>
                <w:color w:val="000000"/>
                <w:sz w:val="21"/>
                <w:szCs w:val="21"/>
                <w:lang w:val="en-US"/>
              </w:rPr>
              <w:t xml:space="preserve">课程 s </w:t>
            </w:r>
          </w:p>
        </w:tc>
        <w:tc>
          <w:tcPr>
            <w:tcW w:w="1000" w:type="pct"/>
            <w:vAlign w:val="center"/>
          </w:tcPr>
          <w:p w:rsidR="0075465D" w:rsidRDefault="0075465D" w:rsidP="00CD59AF">
            <w:pPr>
              <w:widowControl/>
              <w:jc w:val="center"/>
              <w:rPr>
                <w:rFonts w:ascii="方正仿宋_GBK" w:eastAsia="方正仿宋_GBK" w:hAnsi="方正仿宋_GBK" w:cs="方正仿宋_GBK"/>
                <w:color w:val="000000"/>
                <w:sz w:val="21"/>
                <w:szCs w:val="21"/>
                <w:lang w:val="en-US"/>
              </w:rPr>
            </w:pPr>
            <w:r>
              <w:rPr>
                <w:rFonts w:ascii="方正仿宋_GBK" w:eastAsia="方正仿宋_GBK" w:hAnsi="方正仿宋_GBK" w:cs="方正仿宋_GBK" w:hint="eastAsia"/>
                <w:color w:val="000000"/>
                <w:sz w:val="21"/>
                <w:szCs w:val="21"/>
                <w:lang w:val="en-US"/>
              </w:rPr>
              <w:t>权重 s</w:t>
            </w:r>
          </w:p>
        </w:tc>
        <w:tc>
          <w:tcPr>
            <w:tcW w:w="1000" w:type="pct"/>
            <w:vAlign w:val="center"/>
          </w:tcPr>
          <w:p w:rsidR="0075465D" w:rsidRDefault="0075465D" w:rsidP="00CD59AF">
            <w:pPr>
              <w:widowControl/>
              <w:jc w:val="center"/>
              <w:rPr>
                <w:rFonts w:ascii="方正仿宋_GBK" w:eastAsia="方正仿宋_GBK" w:hAnsi="方正仿宋_GBK" w:cs="方正仿宋_GBK"/>
                <w:color w:val="000000"/>
                <w:sz w:val="21"/>
                <w:szCs w:val="21"/>
                <w:lang w:val="en-US"/>
              </w:rPr>
            </w:pPr>
            <w:r>
              <w:rPr>
                <w:rFonts w:ascii="方正仿宋_GBK" w:eastAsia="方正仿宋_GBK" w:hAnsi="方正仿宋_GBK" w:cs="方正仿宋_GBK" w:hint="eastAsia"/>
                <w:color w:val="000000"/>
                <w:sz w:val="21"/>
                <w:szCs w:val="21"/>
                <w:lang w:val="en-US"/>
              </w:rPr>
              <w:t xml:space="preserve">评价值 s </w:t>
            </w:r>
          </w:p>
        </w:tc>
      </w:tr>
      <w:tr w:rsidR="0075465D" w:rsidTr="00CD59AF">
        <w:tc>
          <w:tcPr>
            <w:tcW w:w="999" w:type="pct"/>
            <w:vMerge/>
          </w:tcPr>
          <w:p w:rsidR="0075465D" w:rsidRDefault="0075465D" w:rsidP="00CD59AF">
            <w:pPr>
              <w:widowControl/>
              <w:jc w:val="center"/>
              <w:rPr>
                <w:rFonts w:ascii="方正仿宋_GBK" w:eastAsia="方正仿宋_GBK" w:hAnsi="方正仿宋_GBK" w:cs="方正仿宋_GBK"/>
                <w:color w:val="000000"/>
                <w:sz w:val="21"/>
                <w:szCs w:val="21"/>
                <w:lang w:val="en-US"/>
              </w:rPr>
            </w:pPr>
          </w:p>
        </w:tc>
        <w:tc>
          <w:tcPr>
            <w:tcW w:w="999" w:type="pct"/>
            <w:vMerge w:val="restart"/>
            <w:vAlign w:val="center"/>
          </w:tcPr>
          <w:p w:rsidR="0075465D" w:rsidRDefault="0075465D" w:rsidP="00CD59AF">
            <w:pPr>
              <w:widowControl/>
              <w:jc w:val="center"/>
              <w:rPr>
                <w:rFonts w:ascii="方正仿宋_GBK" w:eastAsia="方正仿宋_GBK" w:hAnsi="方正仿宋_GBK" w:cs="方正仿宋_GBK"/>
                <w:color w:val="000000"/>
                <w:sz w:val="21"/>
                <w:szCs w:val="21"/>
                <w:lang w:val="en-US"/>
              </w:rPr>
            </w:pPr>
          </w:p>
          <w:p w:rsidR="0075465D" w:rsidRDefault="0075465D" w:rsidP="00CD59AF">
            <w:pPr>
              <w:widowControl/>
              <w:jc w:val="center"/>
              <w:rPr>
                <w:rFonts w:ascii="方正仿宋_GBK" w:eastAsia="方正仿宋_GBK" w:hAnsi="方正仿宋_GBK" w:cs="方正仿宋_GBK"/>
                <w:sz w:val="21"/>
                <w:szCs w:val="21"/>
              </w:rPr>
            </w:pPr>
            <w:r>
              <w:rPr>
                <w:rFonts w:ascii="方正仿宋_GBK" w:eastAsia="方正仿宋_GBK" w:hAnsi="方正仿宋_GBK" w:cs="方正仿宋_GBK" w:hint="eastAsia"/>
                <w:color w:val="000000"/>
                <w:sz w:val="21"/>
                <w:szCs w:val="21"/>
                <w:lang w:val="en-US"/>
              </w:rPr>
              <w:t>指标点 1.m……</w:t>
            </w:r>
          </w:p>
          <w:p w:rsidR="0075465D" w:rsidRDefault="0075465D" w:rsidP="00CD59AF">
            <w:pPr>
              <w:widowControl/>
              <w:jc w:val="center"/>
              <w:rPr>
                <w:rFonts w:ascii="方正仿宋_GBK" w:eastAsia="方正仿宋_GBK" w:hAnsi="方正仿宋_GBK" w:cs="方正仿宋_GBK"/>
                <w:color w:val="000000"/>
                <w:sz w:val="21"/>
                <w:szCs w:val="21"/>
                <w:lang w:val="en-US"/>
              </w:rPr>
            </w:pPr>
            <w:r>
              <w:rPr>
                <w:rFonts w:ascii="方正仿宋_GBK" w:eastAsia="方正仿宋_GBK" w:hAnsi="方正仿宋_GBK" w:cs="方正仿宋_GBK" w:hint="eastAsia"/>
                <w:color w:val="000000"/>
                <w:sz w:val="21"/>
                <w:szCs w:val="21"/>
                <w:lang w:val="en-US"/>
              </w:rPr>
              <w:t>（Σ权重为1）</w:t>
            </w:r>
          </w:p>
        </w:tc>
        <w:tc>
          <w:tcPr>
            <w:tcW w:w="999" w:type="pct"/>
            <w:vAlign w:val="center"/>
          </w:tcPr>
          <w:p w:rsidR="0075465D" w:rsidRDefault="0075465D" w:rsidP="00CD59AF">
            <w:pPr>
              <w:widowControl/>
              <w:jc w:val="center"/>
              <w:rPr>
                <w:rFonts w:ascii="方正仿宋_GBK" w:eastAsia="方正仿宋_GBK" w:hAnsi="方正仿宋_GBK" w:cs="方正仿宋_GBK"/>
                <w:color w:val="000000"/>
                <w:sz w:val="21"/>
                <w:szCs w:val="21"/>
                <w:lang w:val="en-US"/>
              </w:rPr>
            </w:pPr>
            <w:r>
              <w:rPr>
                <w:rFonts w:ascii="方正仿宋_GBK" w:eastAsia="方正仿宋_GBK" w:hAnsi="方正仿宋_GBK" w:cs="方正仿宋_GBK" w:hint="eastAsia"/>
                <w:color w:val="000000"/>
                <w:sz w:val="21"/>
                <w:szCs w:val="21"/>
                <w:lang w:val="en-US"/>
              </w:rPr>
              <w:t>课程 1</w:t>
            </w:r>
          </w:p>
        </w:tc>
        <w:tc>
          <w:tcPr>
            <w:tcW w:w="1000" w:type="pct"/>
            <w:vAlign w:val="center"/>
          </w:tcPr>
          <w:p w:rsidR="0075465D" w:rsidRDefault="0075465D" w:rsidP="00CD59AF">
            <w:pPr>
              <w:widowControl/>
              <w:jc w:val="center"/>
              <w:rPr>
                <w:rFonts w:ascii="方正仿宋_GBK" w:eastAsia="方正仿宋_GBK" w:hAnsi="方正仿宋_GBK" w:cs="方正仿宋_GBK"/>
                <w:color w:val="000000"/>
                <w:sz w:val="21"/>
                <w:szCs w:val="21"/>
                <w:lang w:val="en-US"/>
              </w:rPr>
            </w:pPr>
            <w:r>
              <w:rPr>
                <w:rFonts w:ascii="方正仿宋_GBK" w:eastAsia="方正仿宋_GBK" w:hAnsi="方正仿宋_GBK" w:cs="方正仿宋_GBK" w:hint="eastAsia"/>
                <w:color w:val="000000"/>
                <w:sz w:val="21"/>
                <w:szCs w:val="21"/>
                <w:lang w:val="en-US"/>
              </w:rPr>
              <w:t>权重 1</w:t>
            </w:r>
          </w:p>
        </w:tc>
        <w:tc>
          <w:tcPr>
            <w:tcW w:w="1000" w:type="pct"/>
            <w:vAlign w:val="center"/>
          </w:tcPr>
          <w:p w:rsidR="0075465D" w:rsidRDefault="0075465D" w:rsidP="00CD59AF">
            <w:pPr>
              <w:widowControl/>
              <w:jc w:val="center"/>
              <w:rPr>
                <w:rFonts w:ascii="方正仿宋_GBK" w:eastAsia="方正仿宋_GBK" w:hAnsi="方正仿宋_GBK" w:cs="方正仿宋_GBK"/>
                <w:color w:val="000000"/>
                <w:sz w:val="21"/>
                <w:szCs w:val="21"/>
                <w:lang w:val="en-US"/>
              </w:rPr>
            </w:pPr>
            <w:r>
              <w:rPr>
                <w:rFonts w:ascii="方正仿宋_GBK" w:eastAsia="方正仿宋_GBK" w:hAnsi="方正仿宋_GBK" w:cs="方正仿宋_GBK" w:hint="eastAsia"/>
                <w:color w:val="000000"/>
                <w:sz w:val="21"/>
                <w:szCs w:val="21"/>
                <w:lang w:val="en-US"/>
              </w:rPr>
              <w:t>评价值 1</w:t>
            </w:r>
          </w:p>
        </w:tc>
      </w:tr>
      <w:tr w:rsidR="0075465D" w:rsidTr="00CD59AF">
        <w:tc>
          <w:tcPr>
            <w:tcW w:w="999" w:type="pct"/>
            <w:vMerge/>
          </w:tcPr>
          <w:p w:rsidR="0075465D" w:rsidRDefault="0075465D" w:rsidP="00CD59AF">
            <w:pPr>
              <w:widowControl/>
              <w:jc w:val="center"/>
              <w:rPr>
                <w:rFonts w:ascii="方正仿宋_GBK" w:eastAsia="方正仿宋_GBK" w:hAnsi="方正仿宋_GBK" w:cs="方正仿宋_GBK"/>
                <w:color w:val="000000"/>
                <w:sz w:val="21"/>
                <w:szCs w:val="21"/>
                <w:lang w:val="en-US"/>
              </w:rPr>
            </w:pPr>
          </w:p>
        </w:tc>
        <w:tc>
          <w:tcPr>
            <w:tcW w:w="999" w:type="pct"/>
            <w:vMerge/>
            <w:vAlign w:val="center"/>
          </w:tcPr>
          <w:p w:rsidR="0075465D" w:rsidRDefault="0075465D" w:rsidP="00CD59AF">
            <w:pPr>
              <w:widowControl/>
              <w:jc w:val="center"/>
              <w:rPr>
                <w:rFonts w:ascii="方正仿宋_GBK" w:eastAsia="方正仿宋_GBK" w:hAnsi="方正仿宋_GBK" w:cs="方正仿宋_GBK"/>
                <w:color w:val="000000"/>
                <w:sz w:val="21"/>
                <w:szCs w:val="21"/>
                <w:lang w:val="en-US"/>
              </w:rPr>
            </w:pPr>
          </w:p>
        </w:tc>
        <w:tc>
          <w:tcPr>
            <w:tcW w:w="999" w:type="pct"/>
            <w:vAlign w:val="center"/>
          </w:tcPr>
          <w:p w:rsidR="0075465D" w:rsidRDefault="0075465D" w:rsidP="00CD59AF">
            <w:pPr>
              <w:widowControl/>
              <w:jc w:val="center"/>
              <w:rPr>
                <w:rFonts w:ascii="方正仿宋_GBK" w:eastAsia="方正仿宋_GBK" w:hAnsi="方正仿宋_GBK" w:cs="方正仿宋_GBK"/>
                <w:color w:val="000000"/>
                <w:sz w:val="21"/>
                <w:szCs w:val="21"/>
                <w:lang w:val="en-US"/>
              </w:rPr>
            </w:pPr>
            <w:r>
              <w:rPr>
                <w:rFonts w:ascii="方正仿宋_GBK" w:eastAsia="方正仿宋_GBK" w:hAnsi="方正仿宋_GBK" w:cs="方正仿宋_GBK" w:hint="eastAsia"/>
                <w:color w:val="000000"/>
                <w:sz w:val="21"/>
                <w:szCs w:val="21"/>
                <w:lang w:val="en-US"/>
              </w:rPr>
              <w:t>……</w:t>
            </w:r>
          </w:p>
        </w:tc>
        <w:tc>
          <w:tcPr>
            <w:tcW w:w="1000" w:type="pct"/>
            <w:vAlign w:val="center"/>
          </w:tcPr>
          <w:p w:rsidR="0075465D" w:rsidRDefault="0075465D" w:rsidP="00CD59AF">
            <w:pPr>
              <w:widowControl/>
              <w:jc w:val="center"/>
              <w:rPr>
                <w:rFonts w:ascii="方正仿宋_GBK" w:eastAsia="方正仿宋_GBK" w:hAnsi="方正仿宋_GBK" w:cs="方正仿宋_GBK"/>
                <w:color w:val="000000"/>
                <w:sz w:val="21"/>
                <w:szCs w:val="21"/>
                <w:lang w:val="en-US"/>
              </w:rPr>
            </w:pPr>
            <w:r>
              <w:rPr>
                <w:rFonts w:ascii="方正仿宋_GBK" w:eastAsia="方正仿宋_GBK" w:hAnsi="方正仿宋_GBK" w:cs="方正仿宋_GBK" w:hint="eastAsia"/>
                <w:color w:val="000000"/>
                <w:sz w:val="21"/>
                <w:szCs w:val="21"/>
                <w:lang w:val="en-US"/>
              </w:rPr>
              <w:t>……</w:t>
            </w:r>
          </w:p>
        </w:tc>
        <w:tc>
          <w:tcPr>
            <w:tcW w:w="1000" w:type="pct"/>
            <w:vAlign w:val="center"/>
          </w:tcPr>
          <w:p w:rsidR="0075465D" w:rsidRDefault="0075465D" w:rsidP="00CD59AF">
            <w:pPr>
              <w:widowControl/>
              <w:jc w:val="center"/>
              <w:rPr>
                <w:rFonts w:ascii="方正仿宋_GBK" w:eastAsia="方正仿宋_GBK" w:hAnsi="方正仿宋_GBK" w:cs="方正仿宋_GBK"/>
                <w:color w:val="000000"/>
                <w:sz w:val="21"/>
                <w:szCs w:val="21"/>
                <w:lang w:val="en-US"/>
              </w:rPr>
            </w:pPr>
            <w:r>
              <w:rPr>
                <w:rFonts w:ascii="方正仿宋_GBK" w:eastAsia="方正仿宋_GBK" w:hAnsi="方正仿宋_GBK" w:cs="方正仿宋_GBK" w:hint="eastAsia"/>
                <w:color w:val="000000"/>
                <w:sz w:val="21"/>
                <w:szCs w:val="21"/>
                <w:lang w:val="en-US"/>
              </w:rPr>
              <w:t>……</w:t>
            </w:r>
          </w:p>
        </w:tc>
      </w:tr>
      <w:tr w:rsidR="0075465D" w:rsidTr="00CD59AF">
        <w:tc>
          <w:tcPr>
            <w:tcW w:w="999" w:type="pct"/>
            <w:vMerge/>
          </w:tcPr>
          <w:p w:rsidR="0075465D" w:rsidRDefault="0075465D" w:rsidP="00CD59AF">
            <w:pPr>
              <w:widowControl/>
              <w:jc w:val="center"/>
              <w:rPr>
                <w:rFonts w:ascii="方正仿宋_GBK" w:eastAsia="方正仿宋_GBK" w:hAnsi="方正仿宋_GBK" w:cs="方正仿宋_GBK"/>
                <w:color w:val="000000"/>
                <w:sz w:val="21"/>
                <w:szCs w:val="21"/>
                <w:lang w:val="en-US"/>
              </w:rPr>
            </w:pPr>
          </w:p>
        </w:tc>
        <w:tc>
          <w:tcPr>
            <w:tcW w:w="999" w:type="pct"/>
            <w:vMerge/>
            <w:vAlign w:val="center"/>
          </w:tcPr>
          <w:p w:rsidR="0075465D" w:rsidRDefault="0075465D" w:rsidP="00CD59AF">
            <w:pPr>
              <w:widowControl/>
              <w:jc w:val="center"/>
              <w:rPr>
                <w:rFonts w:ascii="方正仿宋_GBK" w:eastAsia="方正仿宋_GBK" w:hAnsi="方正仿宋_GBK" w:cs="方正仿宋_GBK"/>
                <w:color w:val="000000"/>
                <w:sz w:val="21"/>
                <w:szCs w:val="21"/>
                <w:lang w:val="en-US"/>
              </w:rPr>
            </w:pPr>
          </w:p>
        </w:tc>
        <w:tc>
          <w:tcPr>
            <w:tcW w:w="999" w:type="pct"/>
            <w:vAlign w:val="center"/>
          </w:tcPr>
          <w:p w:rsidR="0075465D" w:rsidRDefault="0075465D" w:rsidP="00CD59AF">
            <w:pPr>
              <w:widowControl/>
              <w:jc w:val="center"/>
              <w:rPr>
                <w:rFonts w:ascii="方正仿宋_GBK" w:eastAsia="方正仿宋_GBK" w:hAnsi="方正仿宋_GBK" w:cs="方正仿宋_GBK"/>
                <w:color w:val="000000"/>
                <w:sz w:val="21"/>
                <w:szCs w:val="21"/>
                <w:lang w:val="en-US"/>
              </w:rPr>
            </w:pPr>
            <w:r>
              <w:rPr>
                <w:rFonts w:ascii="方正仿宋_GBK" w:eastAsia="方正仿宋_GBK" w:hAnsi="方正仿宋_GBK" w:cs="方正仿宋_GBK" w:hint="eastAsia"/>
                <w:color w:val="000000"/>
                <w:sz w:val="21"/>
                <w:szCs w:val="21"/>
                <w:lang w:val="en-US"/>
              </w:rPr>
              <w:t xml:space="preserve">课程 t </w:t>
            </w:r>
          </w:p>
        </w:tc>
        <w:tc>
          <w:tcPr>
            <w:tcW w:w="1000" w:type="pct"/>
            <w:vAlign w:val="center"/>
          </w:tcPr>
          <w:p w:rsidR="0075465D" w:rsidRDefault="0075465D" w:rsidP="00CD59AF">
            <w:pPr>
              <w:widowControl/>
              <w:jc w:val="center"/>
              <w:rPr>
                <w:rFonts w:ascii="方正仿宋_GBK" w:eastAsia="方正仿宋_GBK" w:hAnsi="方正仿宋_GBK" w:cs="方正仿宋_GBK"/>
                <w:color w:val="000000"/>
                <w:sz w:val="21"/>
                <w:szCs w:val="21"/>
                <w:lang w:val="en-US"/>
              </w:rPr>
            </w:pPr>
            <w:r>
              <w:rPr>
                <w:rFonts w:ascii="方正仿宋_GBK" w:eastAsia="方正仿宋_GBK" w:hAnsi="方正仿宋_GBK" w:cs="方正仿宋_GBK" w:hint="eastAsia"/>
                <w:color w:val="000000"/>
                <w:sz w:val="21"/>
                <w:szCs w:val="21"/>
                <w:lang w:val="en-US"/>
              </w:rPr>
              <w:t>权重 t</w:t>
            </w:r>
          </w:p>
        </w:tc>
        <w:tc>
          <w:tcPr>
            <w:tcW w:w="1000" w:type="pct"/>
            <w:vAlign w:val="center"/>
          </w:tcPr>
          <w:p w:rsidR="0075465D" w:rsidRDefault="0075465D" w:rsidP="00CD59AF">
            <w:pPr>
              <w:widowControl/>
              <w:jc w:val="center"/>
              <w:rPr>
                <w:rFonts w:ascii="方正仿宋_GBK" w:eastAsia="方正仿宋_GBK" w:hAnsi="方正仿宋_GBK" w:cs="方正仿宋_GBK"/>
                <w:color w:val="000000"/>
                <w:sz w:val="21"/>
                <w:szCs w:val="21"/>
                <w:lang w:val="en-US"/>
              </w:rPr>
            </w:pPr>
            <w:r>
              <w:rPr>
                <w:rFonts w:ascii="方正仿宋_GBK" w:eastAsia="方正仿宋_GBK" w:hAnsi="方正仿宋_GBK" w:cs="方正仿宋_GBK" w:hint="eastAsia"/>
                <w:color w:val="000000"/>
                <w:sz w:val="21"/>
                <w:szCs w:val="21"/>
                <w:lang w:val="en-US"/>
              </w:rPr>
              <w:t xml:space="preserve">评价值 t </w:t>
            </w:r>
          </w:p>
        </w:tc>
      </w:tr>
    </w:tbl>
    <w:p w:rsidR="0075465D" w:rsidRDefault="0075465D" w:rsidP="0075465D">
      <w:pPr>
        <w:widowControl/>
        <w:spacing w:line="560" w:lineRule="exact"/>
        <w:ind w:firstLineChars="200" w:firstLine="640"/>
        <w:jc w:val="both"/>
        <w:rPr>
          <w:rFonts w:ascii="方正仿宋_GBK" w:eastAsia="方正仿宋_GBK" w:hAnsi="方正仿宋_GBK" w:cs="方正仿宋_GBK"/>
          <w:color w:val="000000"/>
          <w:sz w:val="32"/>
          <w:szCs w:val="32"/>
        </w:rPr>
      </w:pPr>
      <w:r>
        <w:rPr>
          <w:rFonts w:ascii="方正仿宋_GBK" w:eastAsia="方正仿宋_GBK" w:hAnsi="方正仿宋_GBK" w:cs="方正仿宋_GBK" w:hint="eastAsia"/>
          <w:color w:val="000000"/>
          <w:sz w:val="32"/>
          <w:szCs w:val="32"/>
        </w:rPr>
        <w:t>4.某一条毕业要求达成度计算方法</w:t>
      </w:r>
    </w:p>
    <w:p w:rsidR="0075465D" w:rsidRDefault="0075465D" w:rsidP="0075465D">
      <w:pPr>
        <w:widowControl/>
        <w:spacing w:line="360" w:lineRule="auto"/>
        <w:ind w:firstLineChars="200" w:firstLine="640"/>
        <w:jc w:val="both"/>
        <w:rPr>
          <w:rFonts w:ascii="方正仿宋_GBK" w:eastAsia="方正仿宋_GBK" w:hAnsi="方正仿宋_GBK" w:cs="方正仿宋_GBK"/>
          <w:color w:val="000000"/>
          <w:sz w:val="32"/>
          <w:szCs w:val="32"/>
        </w:rPr>
      </w:pPr>
      <w:r>
        <w:rPr>
          <w:rFonts w:ascii="方正仿宋_GBK" w:eastAsia="方正仿宋_GBK" w:hAnsi="方正仿宋_GBK" w:cs="方正仿宋_GBK" w:hint="eastAsia"/>
          <w:color w:val="000000"/>
          <w:sz w:val="32"/>
          <w:szCs w:val="32"/>
        </w:rPr>
        <w:t>(1)先计算出各个指标点的达成度评价值，即同一指标点内各支撑课程评价值之</w:t>
      </w:r>
      <w:proofErr w:type="gramStart"/>
      <w:r>
        <w:rPr>
          <w:rFonts w:ascii="方正仿宋_GBK" w:eastAsia="方正仿宋_GBK" w:hAnsi="方正仿宋_GBK" w:cs="方正仿宋_GBK" w:hint="eastAsia"/>
          <w:color w:val="000000"/>
          <w:sz w:val="32"/>
          <w:szCs w:val="32"/>
        </w:rPr>
        <w:t>和</w:t>
      </w:r>
      <w:proofErr w:type="gramEnd"/>
      <w:r>
        <w:rPr>
          <w:rFonts w:ascii="方正仿宋_GBK" w:eastAsia="方正仿宋_GBK" w:hAnsi="方正仿宋_GBK" w:cs="方正仿宋_GBK" w:hint="eastAsia"/>
          <w:color w:val="000000"/>
          <w:sz w:val="32"/>
          <w:szCs w:val="32"/>
        </w:rPr>
        <w:t>。</w:t>
      </w:r>
    </w:p>
    <w:p w:rsidR="0075465D" w:rsidRDefault="0075465D" w:rsidP="0075465D">
      <w:pPr>
        <w:widowControl/>
        <w:spacing w:line="360" w:lineRule="auto"/>
        <w:ind w:firstLineChars="200" w:firstLine="640"/>
        <w:jc w:val="both"/>
        <w:rPr>
          <w:rFonts w:ascii="方正仿宋_GBK" w:eastAsia="方正仿宋_GBK" w:hAnsi="方正仿宋_GBK" w:cs="方正仿宋_GBK"/>
          <w:color w:val="000000"/>
          <w:sz w:val="32"/>
          <w:szCs w:val="32"/>
        </w:rPr>
      </w:pPr>
      <w:r>
        <w:rPr>
          <w:rFonts w:ascii="方正仿宋_GBK" w:eastAsia="方正仿宋_GBK" w:hAnsi="方正仿宋_GBK" w:cs="方正仿宋_GBK" w:hint="eastAsia"/>
          <w:color w:val="000000"/>
          <w:sz w:val="32"/>
          <w:szCs w:val="32"/>
        </w:rPr>
        <w:t>指标点1.1达成度评价值=评价值1+评价值2+……+评价值n；</w:t>
      </w:r>
    </w:p>
    <w:p w:rsidR="0075465D" w:rsidRDefault="0075465D" w:rsidP="0075465D">
      <w:pPr>
        <w:widowControl/>
        <w:spacing w:line="360" w:lineRule="auto"/>
        <w:ind w:firstLineChars="200" w:firstLine="640"/>
        <w:jc w:val="both"/>
        <w:rPr>
          <w:rFonts w:ascii="方正仿宋_GBK" w:eastAsia="方正仿宋_GBK" w:hAnsi="方正仿宋_GBK" w:cs="方正仿宋_GBK"/>
          <w:color w:val="000000"/>
          <w:sz w:val="32"/>
          <w:szCs w:val="32"/>
        </w:rPr>
      </w:pPr>
      <w:r>
        <w:rPr>
          <w:rFonts w:ascii="方正仿宋_GBK" w:eastAsia="方正仿宋_GBK" w:hAnsi="方正仿宋_GBK" w:cs="方正仿宋_GBK" w:hint="eastAsia"/>
          <w:color w:val="000000"/>
          <w:sz w:val="32"/>
          <w:szCs w:val="32"/>
        </w:rPr>
        <w:t>指标点1.2达成度评价值=评价值1+评价值2+……+评价值s；</w:t>
      </w:r>
    </w:p>
    <w:p w:rsidR="0075465D" w:rsidRDefault="0075465D" w:rsidP="0075465D">
      <w:pPr>
        <w:widowControl/>
        <w:spacing w:line="360" w:lineRule="auto"/>
        <w:ind w:firstLineChars="200" w:firstLine="640"/>
        <w:jc w:val="both"/>
        <w:rPr>
          <w:rFonts w:ascii="方正仿宋_GBK" w:eastAsia="方正仿宋_GBK" w:hAnsi="方正仿宋_GBK" w:cs="方正仿宋_GBK"/>
          <w:sz w:val="32"/>
          <w:szCs w:val="32"/>
        </w:rPr>
      </w:pPr>
      <w:r>
        <w:rPr>
          <w:rFonts w:ascii="方正仿宋_GBK" w:eastAsia="方正仿宋_GBK" w:hAnsi="方正仿宋_GBK" w:cs="方正仿宋_GBK" w:hint="eastAsia"/>
          <w:color w:val="000000"/>
          <w:sz w:val="32"/>
          <w:szCs w:val="32"/>
          <w:lang w:val="en-US"/>
        </w:rPr>
        <w:t>指标点1.m达成度评价值=评价值1+评价值2+……+评价值t；</w:t>
      </w:r>
    </w:p>
    <w:p w:rsidR="0075465D" w:rsidRDefault="0075465D" w:rsidP="0075465D">
      <w:pPr>
        <w:widowControl/>
        <w:spacing w:line="560" w:lineRule="exact"/>
        <w:ind w:firstLineChars="200" w:firstLine="640"/>
        <w:jc w:val="both"/>
        <w:rPr>
          <w:rFonts w:ascii="方正仿宋_GBK" w:eastAsia="方正仿宋_GBK" w:hAnsi="方正仿宋_GBK" w:cs="方正仿宋_GBK"/>
          <w:sz w:val="32"/>
          <w:szCs w:val="32"/>
        </w:rPr>
      </w:pPr>
      <w:r>
        <w:rPr>
          <w:rFonts w:ascii="方正仿宋_GBK" w:eastAsia="方正仿宋_GBK" w:hAnsi="方正仿宋_GBK" w:cs="方正仿宋_GBK" w:hint="eastAsia"/>
          <w:color w:val="000000"/>
          <w:sz w:val="32"/>
          <w:szCs w:val="32"/>
          <w:lang w:val="en-US"/>
        </w:rPr>
        <w:t>(2)再计算出每一条毕业要求的达成度值，即同一毕业要求内各指标点评价值的平均值：</w:t>
      </w:r>
    </w:p>
    <w:p w:rsidR="0075465D" w:rsidRDefault="0075465D" w:rsidP="0075465D">
      <w:pPr>
        <w:widowControl/>
        <w:spacing w:line="560" w:lineRule="exact"/>
        <w:ind w:firstLineChars="200" w:firstLine="640"/>
        <w:jc w:val="both"/>
        <w:rPr>
          <w:rFonts w:ascii="方正仿宋_GBK" w:eastAsia="方正仿宋_GBK" w:hAnsi="方正仿宋_GBK" w:cs="方正仿宋_GBK"/>
          <w:color w:val="000000"/>
          <w:sz w:val="32"/>
          <w:szCs w:val="32"/>
          <w:lang w:val="en-US"/>
        </w:rPr>
      </w:pPr>
      <w:r>
        <w:rPr>
          <w:rFonts w:ascii="方正仿宋_GBK" w:eastAsia="方正仿宋_GBK" w:hAnsi="方正仿宋_GBK" w:cs="方正仿宋_GBK" w:hint="eastAsia"/>
          <w:color w:val="000000"/>
          <w:sz w:val="32"/>
          <w:szCs w:val="32"/>
          <w:lang w:val="en-US"/>
        </w:rPr>
        <w:t>毕业要求1达成度=(指标点1.1达成度评价值+指标点1.2达成度评价值+……+指标点1.m达成度评价值)/m</w:t>
      </w:r>
    </w:p>
    <w:p w:rsidR="0075465D" w:rsidRDefault="0075465D" w:rsidP="0075465D">
      <w:pPr>
        <w:widowControl/>
        <w:spacing w:line="560" w:lineRule="exact"/>
        <w:ind w:firstLineChars="200" w:firstLine="640"/>
        <w:jc w:val="both"/>
        <w:rPr>
          <w:rFonts w:ascii="方正仿宋_GBK" w:eastAsia="方正仿宋_GBK" w:hAnsi="方正仿宋_GBK" w:cs="方正仿宋_GBK"/>
          <w:color w:val="000000"/>
          <w:sz w:val="32"/>
          <w:szCs w:val="32"/>
        </w:rPr>
      </w:pPr>
      <w:r>
        <w:rPr>
          <w:rFonts w:ascii="方正仿宋_GBK" w:eastAsia="方正仿宋_GBK" w:hAnsi="方正仿宋_GBK" w:cs="方正仿宋_GBK" w:hint="eastAsia"/>
          <w:color w:val="000000"/>
          <w:sz w:val="32"/>
          <w:szCs w:val="32"/>
        </w:rPr>
        <w:lastRenderedPageBreak/>
        <w:t>5.将每条毕业要求达成度值与标准阈值对比，判断</w:t>
      </w:r>
      <w:proofErr w:type="gramStart"/>
      <w:r>
        <w:rPr>
          <w:rFonts w:ascii="方正仿宋_GBK" w:eastAsia="方正仿宋_GBK" w:hAnsi="方正仿宋_GBK" w:cs="方正仿宋_GBK" w:hint="eastAsia"/>
          <w:color w:val="000000"/>
          <w:sz w:val="32"/>
          <w:szCs w:val="32"/>
        </w:rPr>
        <w:t>其达成</w:t>
      </w:r>
      <w:proofErr w:type="gramEnd"/>
      <w:r>
        <w:rPr>
          <w:rFonts w:ascii="方正仿宋_GBK" w:eastAsia="方正仿宋_GBK" w:hAnsi="方正仿宋_GBK" w:cs="方正仿宋_GBK" w:hint="eastAsia"/>
          <w:color w:val="000000"/>
          <w:sz w:val="32"/>
          <w:szCs w:val="32"/>
        </w:rPr>
        <w:t>情况。</w:t>
      </w:r>
    </w:p>
    <w:p w:rsidR="0075465D" w:rsidRDefault="0075465D" w:rsidP="0075465D">
      <w:pPr>
        <w:spacing w:line="560" w:lineRule="exact"/>
        <w:ind w:firstLineChars="200" w:firstLine="640"/>
        <w:jc w:val="both"/>
        <w:rPr>
          <w:rFonts w:ascii="方正仿宋_GBK" w:eastAsia="方正仿宋_GBK" w:hAnsi="方正仿宋_GBK" w:cs="方正仿宋_GBK"/>
          <w:b/>
          <w:sz w:val="32"/>
          <w:szCs w:val="32"/>
        </w:rPr>
      </w:pPr>
      <w:r>
        <w:rPr>
          <w:rFonts w:ascii="方正楷体_GBK" w:eastAsia="方正楷体_GBK" w:hint="eastAsia"/>
          <w:sz w:val="32"/>
          <w:szCs w:val="32"/>
        </w:rPr>
        <w:t>（二）定量分析：毕业要求达成度外部评价办法</w:t>
      </w:r>
    </w:p>
    <w:p w:rsidR="0075465D" w:rsidRDefault="0075465D" w:rsidP="0075465D">
      <w:pPr>
        <w:widowControl/>
        <w:spacing w:line="560" w:lineRule="exact"/>
        <w:ind w:firstLineChars="200" w:firstLine="640"/>
        <w:jc w:val="both"/>
        <w:rPr>
          <w:rFonts w:ascii="方正仿宋_GBK" w:eastAsia="方正仿宋_GBK" w:hAnsi="方正仿宋_GBK" w:cs="方正仿宋_GBK"/>
          <w:color w:val="000000"/>
          <w:sz w:val="32"/>
          <w:szCs w:val="32"/>
        </w:rPr>
      </w:pPr>
      <w:r>
        <w:rPr>
          <w:rFonts w:ascii="方正仿宋_GBK" w:eastAsia="方正仿宋_GBK" w:hAnsi="方正仿宋_GBK" w:cs="方正仿宋_GBK" w:hint="eastAsia"/>
          <w:color w:val="000000"/>
          <w:sz w:val="32"/>
          <w:szCs w:val="32"/>
        </w:rPr>
        <w:t>毕业要求达成度外部评价定量分析的对象：入职1年内的认证专业毕业生、入职用人单位。</w:t>
      </w:r>
    </w:p>
    <w:p w:rsidR="0075465D" w:rsidRDefault="0075465D" w:rsidP="0075465D">
      <w:pPr>
        <w:widowControl/>
        <w:spacing w:line="560" w:lineRule="exact"/>
        <w:ind w:firstLineChars="200" w:firstLine="640"/>
        <w:jc w:val="both"/>
        <w:rPr>
          <w:rFonts w:ascii="方正仿宋_GBK" w:eastAsia="方正仿宋_GBK" w:hAnsi="方正仿宋_GBK" w:cs="方正仿宋_GBK"/>
          <w:color w:val="000000"/>
          <w:sz w:val="32"/>
          <w:szCs w:val="32"/>
        </w:rPr>
      </w:pPr>
      <w:r>
        <w:rPr>
          <w:rFonts w:ascii="方正仿宋_GBK" w:eastAsia="方正仿宋_GBK" w:hAnsi="方正仿宋_GBK" w:cs="方正仿宋_GBK" w:hint="eastAsia"/>
          <w:color w:val="000000"/>
          <w:sz w:val="32"/>
          <w:szCs w:val="32"/>
        </w:rPr>
        <w:t>针对认证专业毕业要求，设计《某认证专业毕业生毕业要求达成度评价调查表》，对于每条毕业要求赋予分值（如满分5分），对入职1年内的认证专业毕业生、入职用人单位进行问卷调查和数据分析，针对评价结果分析达成情况并</w:t>
      </w:r>
      <w:r>
        <w:rPr>
          <w:rFonts w:ascii="方正仿宋_GBK" w:eastAsia="方正仿宋_GBK" w:hAnsi="方正仿宋_GBK" w:cs="方正仿宋_GBK" w:hint="eastAsia"/>
          <w:color w:val="000000"/>
          <w:sz w:val="32"/>
          <w:szCs w:val="32"/>
          <w:lang w:val="en-US"/>
        </w:rPr>
        <w:t>持续</w:t>
      </w:r>
      <w:r>
        <w:rPr>
          <w:rFonts w:ascii="方正仿宋_GBK" w:eastAsia="方正仿宋_GBK" w:hAnsi="方正仿宋_GBK" w:cs="方正仿宋_GBK" w:hint="eastAsia"/>
          <w:color w:val="000000"/>
          <w:sz w:val="32"/>
          <w:szCs w:val="32"/>
        </w:rPr>
        <w:t>改进。</w:t>
      </w:r>
    </w:p>
    <w:p w:rsidR="0075465D" w:rsidRDefault="0075465D" w:rsidP="0075465D">
      <w:pPr>
        <w:widowControl/>
        <w:jc w:val="center"/>
        <w:rPr>
          <w:rFonts w:ascii="方正仿宋_GBK" w:eastAsia="方正仿宋_GBK" w:hAnsi="方正仿宋_GBK" w:cs="方正仿宋_GBK"/>
          <w:color w:val="000000"/>
          <w:sz w:val="28"/>
          <w:szCs w:val="28"/>
          <w:lang w:val="en-US"/>
        </w:rPr>
      </w:pPr>
      <w:r>
        <w:rPr>
          <w:rFonts w:ascii="方正仿宋_GBK" w:eastAsia="方正仿宋_GBK" w:hAnsi="方正仿宋_GBK" w:cs="方正仿宋_GBK" w:hint="eastAsia"/>
          <w:color w:val="000000"/>
          <w:sz w:val="28"/>
          <w:szCs w:val="28"/>
          <w:lang w:val="en-US"/>
        </w:rPr>
        <w:t>表4  毕业要求达成度外部评价办法</w:t>
      </w:r>
    </w:p>
    <w:tbl>
      <w:tblPr>
        <w:tblStyle w:val="a6"/>
        <w:tblW w:w="0" w:type="auto"/>
        <w:jc w:val="center"/>
        <w:tblLook w:val="04A0"/>
      </w:tblPr>
      <w:tblGrid>
        <w:gridCol w:w="1405"/>
        <w:gridCol w:w="1608"/>
        <w:gridCol w:w="2220"/>
        <w:gridCol w:w="3289"/>
      </w:tblGrid>
      <w:tr w:rsidR="0075465D" w:rsidTr="00CD59AF">
        <w:trPr>
          <w:jc w:val="center"/>
        </w:trPr>
        <w:tc>
          <w:tcPr>
            <w:tcW w:w="1405" w:type="dxa"/>
            <w:vAlign w:val="center"/>
          </w:tcPr>
          <w:p w:rsidR="0075465D" w:rsidRDefault="0075465D" w:rsidP="00CD59AF">
            <w:pPr>
              <w:widowControl/>
              <w:jc w:val="center"/>
              <w:rPr>
                <w:rFonts w:ascii="方正仿宋_GBK" w:eastAsia="方正仿宋_GBK" w:hAnsi="方正仿宋_GBK" w:cs="方正仿宋_GBK"/>
                <w:color w:val="000000"/>
                <w:sz w:val="21"/>
                <w:szCs w:val="21"/>
                <w:lang w:val="en-US"/>
              </w:rPr>
            </w:pPr>
            <w:r>
              <w:rPr>
                <w:rFonts w:ascii="方正仿宋_GBK" w:eastAsia="方正仿宋_GBK" w:hAnsi="方正仿宋_GBK" w:cs="方正仿宋_GBK" w:hint="eastAsia"/>
                <w:color w:val="000000"/>
                <w:sz w:val="21"/>
                <w:szCs w:val="21"/>
                <w:lang w:val="en-US"/>
              </w:rPr>
              <w:t>评价内容</w:t>
            </w:r>
          </w:p>
        </w:tc>
        <w:tc>
          <w:tcPr>
            <w:tcW w:w="1608" w:type="dxa"/>
            <w:vAlign w:val="center"/>
          </w:tcPr>
          <w:p w:rsidR="0075465D" w:rsidRDefault="0075465D" w:rsidP="00CD59AF">
            <w:pPr>
              <w:widowControl/>
              <w:jc w:val="center"/>
              <w:rPr>
                <w:rFonts w:ascii="方正仿宋_GBK" w:eastAsia="方正仿宋_GBK" w:hAnsi="方正仿宋_GBK" w:cs="方正仿宋_GBK"/>
                <w:color w:val="000000"/>
                <w:sz w:val="21"/>
                <w:szCs w:val="21"/>
                <w:lang w:val="en-US"/>
              </w:rPr>
            </w:pPr>
            <w:r>
              <w:rPr>
                <w:rFonts w:ascii="方正仿宋_GBK" w:eastAsia="方正仿宋_GBK" w:hAnsi="方正仿宋_GBK" w:cs="方正仿宋_GBK" w:hint="eastAsia"/>
                <w:color w:val="000000"/>
                <w:sz w:val="21"/>
                <w:szCs w:val="21"/>
                <w:lang w:val="en-US"/>
              </w:rPr>
              <w:t>评价责任人</w:t>
            </w:r>
          </w:p>
        </w:tc>
        <w:tc>
          <w:tcPr>
            <w:tcW w:w="2220" w:type="dxa"/>
            <w:vAlign w:val="center"/>
          </w:tcPr>
          <w:p w:rsidR="0075465D" w:rsidRDefault="0075465D" w:rsidP="00CD59AF">
            <w:pPr>
              <w:widowControl/>
              <w:jc w:val="center"/>
              <w:rPr>
                <w:rFonts w:ascii="方正仿宋_GBK" w:eastAsia="方正仿宋_GBK" w:hAnsi="方正仿宋_GBK" w:cs="方正仿宋_GBK"/>
                <w:color w:val="000000"/>
                <w:sz w:val="21"/>
                <w:szCs w:val="21"/>
                <w:lang w:val="en-US"/>
              </w:rPr>
            </w:pPr>
            <w:r>
              <w:rPr>
                <w:rFonts w:ascii="方正仿宋_GBK" w:eastAsia="方正仿宋_GBK" w:hAnsi="方正仿宋_GBK" w:cs="方正仿宋_GBK" w:hint="eastAsia"/>
                <w:color w:val="000000"/>
                <w:sz w:val="21"/>
                <w:szCs w:val="21"/>
                <w:lang w:val="en-US"/>
              </w:rPr>
              <w:t>评价方法</w:t>
            </w:r>
          </w:p>
        </w:tc>
        <w:tc>
          <w:tcPr>
            <w:tcW w:w="3289" w:type="dxa"/>
            <w:vAlign w:val="center"/>
          </w:tcPr>
          <w:p w:rsidR="0075465D" w:rsidRDefault="0075465D" w:rsidP="00CD59AF">
            <w:pPr>
              <w:widowControl/>
              <w:jc w:val="center"/>
              <w:rPr>
                <w:rFonts w:ascii="方正仿宋_GBK" w:eastAsia="方正仿宋_GBK" w:hAnsi="方正仿宋_GBK" w:cs="方正仿宋_GBK"/>
                <w:color w:val="000000"/>
                <w:sz w:val="21"/>
                <w:szCs w:val="21"/>
                <w:lang w:val="en-US"/>
              </w:rPr>
            </w:pPr>
            <w:r>
              <w:rPr>
                <w:rFonts w:ascii="方正仿宋_GBK" w:eastAsia="方正仿宋_GBK" w:hAnsi="方正仿宋_GBK" w:cs="方正仿宋_GBK" w:hint="eastAsia"/>
                <w:color w:val="000000"/>
                <w:sz w:val="21"/>
                <w:szCs w:val="21"/>
                <w:lang w:val="en-US"/>
              </w:rPr>
              <w:t>评价结果分析</w:t>
            </w:r>
          </w:p>
        </w:tc>
      </w:tr>
      <w:tr w:rsidR="0075465D" w:rsidTr="00CD59AF">
        <w:trPr>
          <w:jc w:val="center"/>
        </w:trPr>
        <w:tc>
          <w:tcPr>
            <w:tcW w:w="1405" w:type="dxa"/>
          </w:tcPr>
          <w:p w:rsidR="0075465D" w:rsidRDefault="0075465D" w:rsidP="00CD59AF">
            <w:pPr>
              <w:widowControl/>
              <w:rPr>
                <w:rFonts w:ascii="方正仿宋_GBK" w:eastAsia="方正仿宋_GBK" w:hAnsi="方正仿宋_GBK" w:cs="方正仿宋_GBK"/>
                <w:color w:val="000000"/>
                <w:sz w:val="21"/>
                <w:szCs w:val="21"/>
                <w:lang w:val="en-US"/>
              </w:rPr>
            </w:pPr>
            <w:r>
              <w:rPr>
                <w:rFonts w:ascii="方正仿宋_GBK" w:eastAsia="方正仿宋_GBK" w:hAnsi="方正仿宋_GBK" w:cs="方正仿宋_GBK" w:hint="eastAsia"/>
                <w:color w:val="000000"/>
                <w:sz w:val="21"/>
                <w:szCs w:val="21"/>
                <w:lang w:val="en-US"/>
              </w:rPr>
              <w:t>毕业生在各条毕业要求上的表现。</w:t>
            </w:r>
          </w:p>
        </w:tc>
        <w:tc>
          <w:tcPr>
            <w:tcW w:w="1608" w:type="dxa"/>
          </w:tcPr>
          <w:p w:rsidR="0075465D" w:rsidRDefault="0075465D" w:rsidP="00CD59AF">
            <w:pPr>
              <w:widowControl/>
              <w:rPr>
                <w:rFonts w:ascii="方正仿宋_GBK" w:eastAsia="方正仿宋_GBK" w:hAnsi="方正仿宋_GBK" w:cs="方正仿宋_GBK"/>
                <w:color w:val="000000"/>
                <w:sz w:val="21"/>
                <w:szCs w:val="21"/>
                <w:lang w:val="en-US"/>
              </w:rPr>
            </w:pPr>
            <w:r>
              <w:rPr>
                <w:rFonts w:ascii="方正仿宋_GBK" w:eastAsia="方正仿宋_GBK" w:hAnsi="方正仿宋_GBK" w:cs="方正仿宋_GBK" w:hint="eastAsia"/>
                <w:color w:val="000000"/>
                <w:sz w:val="21"/>
                <w:szCs w:val="21"/>
                <w:lang w:val="en-US"/>
              </w:rPr>
              <w:t>入职1年内的认证专业毕业生、入职用人单位的相关领导</w:t>
            </w:r>
          </w:p>
        </w:tc>
        <w:tc>
          <w:tcPr>
            <w:tcW w:w="2220" w:type="dxa"/>
          </w:tcPr>
          <w:p w:rsidR="0075465D" w:rsidRDefault="0075465D" w:rsidP="00CD59AF">
            <w:pPr>
              <w:widowControl/>
              <w:rPr>
                <w:rFonts w:ascii="方正仿宋_GBK" w:eastAsia="方正仿宋_GBK" w:hAnsi="方正仿宋_GBK" w:cs="方正仿宋_GBK"/>
                <w:sz w:val="21"/>
                <w:szCs w:val="21"/>
              </w:rPr>
            </w:pPr>
            <w:r>
              <w:rPr>
                <w:rFonts w:ascii="方正仿宋_GBK" w:eastAsia="方正仿宋_GBK" w:hAnsi="方正仿宋_GBK" w:cs="方正仿宋_GBK" w:hint="eastAsia"/>
                <w:color w:val="000000"/>
                <w:sz w:val="21"/>
                <w:szCs w:val="21"/>
                <w:lang w:val="en-US"/>
              </w:rPr>
              <w:t>向用人单位发放毕业</w:t>
            </w:r>
          </w:p>
          <w:p w:rsidR="0075465D" w:rsidRDefault="0075465D" w:rsidP="00CD59AF">
            <w:pPr>
              <w:widowControl/>
              <w:rPr>
                <w:rFonts w:ascii="方正仿宋_GBK" w:eastAsia="方正仿宋_GBK" w:hAnsi="方正仿宋_GBK" w:cs="方正仿宋_GBK"/>
                <w:sz w:val="21"/>
                <w:szCs w:val="21"/>
              </w:rPr>
            </w:pPr>
            <w:r>
              <w:rPr>
                <w:rFonts w:ascii="方正仿宋_GBK" w:eastAsia="方正仿宋_GBK" w:hAnsi="方正仿宋_GBK" w:cs="方正仿宋_GBK" w:hint="eastAsia"/>
                <w:color w:val="000000"/>
                <w:sz w:val="21"/>
                <w:szCs w:val="21"/>
                <w:lang w:val="en-US"/>
              </w:rPr>
              <w:t>生毕业要求达成度评</w:t>
            </w:r>
          </w:p>
          <w:p w:rsidR="0075465D" w:rsidRDefault="0075465D" w:rsidP="00CD59AF">
            <w:pPr>
              <w:widowControl/>
              <w:rPr>
                <w:rFonts w:ascii="方正仿宋_GBK" w:eastAsia="方正仿宋_GBK" w:hAnsi="方正仿宋_GBK" w:cs="方正仿宋_GBK"/>
                <w:color w:val="000000"/>
                <w:sz w:val="21"/>
                <w:szCs w:val="21"/>
                <w:lang w:val="en-US"/>
              </w:rPr>
            </w:pPr>
            <w:r>
              <w:rPr>
                <w:rFonts w:ascii="方正仿宋_GBK" w:eastAsia="方正仿宋_GBK" w:hAnsi="方正仿宋_GBK" w:cs="方正仿宋_GBK" w:hint="eastAsia"/>
                <w:color w:val="000000"/>
                <w:sz w:val="21"/>
                <w:szCs w:val="21"/>
                <w:lang w:val="en-US"/>
              </w:rPr>
              <w:t>价调查表，对毕业要求达成情况进行评价（5分制）</w:t>
            </w:r>
          </w:p>
        </w:tc>
        <w:tc>
          <w:tcPr>
            <w:tcW w:w="3289" w:type="dxa"/>
          </w:tcPr>
          <w:p w:rsidR="0075465D" w:rsidRDefault="0075465D" w:rsidP="00CD59AF">
            <w:pPr>
              <w:widowControl/>
              <w:rPr>
                <w:rFonts w:ascii="方正仿宋_GBK" w:eastAsia="方正仿宋_GBK" w:hAnsi="方正仿宋_GBK" w:cs="方正仿宋_GBK"/>
                <w:sz w:val="21"/>
                <w:szCs w:val="21"/>
              </w:rPr>
            </w:pPr>
            <w:r>
              <w:rPr>
                <w:rFonts w:ascii="方正仿宋_GBK" w:eastAsia="方正仿宋_GBK" w:hAnsi="方正仿宋_GBK" w:cs="方正仿宋_GBK" w:hint="eastAsia"/>
                <w:color w:val="000000"/>
                <w:sz w:val="21"/>
                <w:szCs w:val="21"/>
                <w:lang w:val="en-US"/>
              </w:rPr>
              <w:t>1.制定各条毕业要求达成阈值：3.5，如达到则视为该项毕业要求达成。</w:t>
            </w:r>
          </w:p>
          <w:p w:rsidR="0075465D" w:rsidRDefault="0075465D" w:rsidP="00CD59AF">
            <w:pPr>
              <w:widowControl/>
              <w:rPr>
                <w:rFonts w:ascii="方正仿宋_GBK" w:eastAsia="方正仿宋_GBK" w:hAnsi="方正仿宋_GBK" w:cs="方正仿宋_GBK"/>
                <w:color w:val="000000"/>
                <w:sz w:val="21"/>
                <w:szCs w:val="21"/>
                <w:lang w:val="en-US"/>
              </w:rPr>
            </w:pPr>
            <w:r>
              <w:rPr>
                <w:rFonts w:ascii="方正仿宋_GBK" w:eastAsia="方正仿宋_GBK" w:hAnsi="方正仿宋_GBK" w:cs="方正仿宋_GBK" w:hint="eastAsia"/>
                <w:color w:val="000000"/>
                <w:sz w:val="21"/>
                <w:szCs w:val="21"/>
                <w:lang w:val="en-US"/>
              </w:rPr>
              <w:t>2.将评价结果反馈到教学指导委员会，并将结果运用于人才培养方案修订当中。</w:t>
            </w:r>
          </w:p>
        </w:tc>
      </w:tr>
    </w:tbl>
    <w:p w:rsidR="0075465D" w:rsidRDefault="0075465D" w:rsidP="0075465D">
      <w:pPr>
        <w:widowControl/>
        <w:autoSpaceDE/>
        <w:autoSpaceDN/>
        <w:rPr>
          <w:rFonts w:ascii="方正仿宋_GBK" w:eastAsia="方正仿宋_GBK" w:hAnsi="方正仿宋_GBK" w:cs="方正仿宋_GBK"/>
          <w:color w:val="000000"/>
          <w:sz w:val="28"/>
          <w:szCs w:val="28"/>
          <w:lang w:val="en-US"/>
        </w:rPr>
      </w:pPr>
      <w:bookmarkStart w:id="0" w:name="_GoBack"/>
      <w:bookmarkEnd w:id="0"/>
      <w:r>
        <w:rPr>
          <w:rFonts w:ascii="方正仿宋_GBK" w:eastAsia="方正仿宋_GBK" w:hAnsi="方正仿宋_GBK" w:cs="方正仿宋_GBK"/>
          <w:color w:val="000000"/>
          <w:sz w:val="28"/>
          <w:szCs w:val="28"/>
          <w:lang w:val="en-US"/>
        </w:rPr>
        <w:br w:type="page"/>
      </w:r>
    </w:p>
    <w:p w:rsidR="0075465D" w:rsidRDefault="0075465D" w:rsidP="0075465D">
      <w:pPr>
        <w:widowControl/>
        <w:jc w:val="center"/>
        <w:rPr>
          <w:rFonts w:ascii="宋体" w:eastAsia="宋体" w:hAnsi="宋体" w:cs="宋体"/>
          <w:color w:val="000000"/>
          <w:sz w:val="21"/>
          <w:szCs w:val="21"/>
          <w:lang w:val="en-US"/>
        </w:rPr>
      </w:pPr>
      <w:r>
        <w:rPr>
          <w:rFonts w:ascii="方正仿宋_GBK" w:eastAsia="方正仿宋_GBK" w:hAnsi="方正仿宋_GBK" w:cs="方正仿宋_GBK" w:hint="eastAsia"/>
          <w:color w:val="000000"/>
          <w:sz w:val="28"/>
          <w:szCs w:val="28"/>
          <w:lang w:val="en-US"/>
        </w:rPr>
        <w:lastRenderedPageBreak/>
        <w:t>表5  毕业要求达成度问卷调查结果一览表</w:t>
      </w:r>
    </w:p>
    <w:tbl>
      <w:tblPr>
        <w:tblStyle w:val="a6"/>
        <w:tblW w:w="0" w:type="auto"/>
        <w:jc w:val="center"/>
        <w:tblLook w:val="04A0"/>
      </w:tblPr>
      <w:tblGrid>
        <w:gridCol w:w="1217"/>
        <w:gridCol w:w="1217"/>
        <w:gridCol w:w="1217"/>
        <w:gridCol w:w="1217"/>
        <w:gridCol w:w="1218"/>
        <w:gridCol w:w="1218"/>
        <w:gridCol w:w="1218"/>
      </w:tblGrid>
      <w:tr w:rsidR="0075465D" w:rsidTr="00CD59AF">
        <w:trPr>
          <w:trHeight w:val="1166"/>
          <w:jc w:val="center"/>
        </w:trPr>
        <w:tc>
          <w:tcPr>
            <w:tcW w:w="1217" w:type="dxa"/>
            <w:vAlign w:val="center"/>
          </w:tcPr>
          <w:p w:rsidR="0075465D" w:rsidRDefault="0075465D" w:rsidP="00CD59AF">
            <w:pPr>
              <w:widowControl/>
              <w:rPr>
                <w:rFonts w:ascii="方正仿宋_GBK" w:eastAsia="方正仿宋_GBK" w:hAnsi="方正仿宋_GBK" w:cs="方正仿宋_GBK"/>
                <w:color w:val="000000"/>
                <w:sz w:val="21"/>
                <w:szCs w:val="21"/>
                <w:lang w:val="en-US"/>
              </w:rPr>
            </w:pPr>
            <w:r>
              <w:rPr>
                <w:rFonts w:ascii="方正仿宋_GBK" w:eastAsia="方正仿宋_GBK" w:hAnsi="方正仿宋_GBK" w:cs="方正仿宋_GBK" w:hint="eastAsia"/>
                <w:color w:val="000000"/>
                <w:sz w:val="21"/>
                <w:szCs w:val="21"/>
                <w:lang w:val="en-US"/>
              </w:rPr>
              <w:t>题  目</w:t>
            </w:r>
          </w:p>
        </w:tc>
        <w:tc>
          <w:tcPr>
            <w:tcW w:w="1217" w:type="dxa"/>
            <w:vAlign w:val="center"/>
          </w:tcPr>
          <w:p w:rsidR="0075465D" w:rsidRDefault="0075465D" w:rsidP="00CD59AF">
            <w:pPr>
              <w:widowControl/>
              <w:rPr>
                <w:rFonts w:ascii="方正仿宋_GBK" w:eastAsia="方正仿宋_GBK" w:hAnsi="方正仿宋_GBK" w:cs="方正仿宋_GBK"/>
                <w:sz w:val="21"/>
                <w:szCs w:val="21"/>
              </w:rPr>
            </w:pPr>
            <w:r>
              <w:rPr>
                <w:rFonts w:ascii="方正仿宋_GBK" w:eastAsia="方正仿宋_GBK" w:hAnsi="方正仿宋_GBK" w:cs="方正仿宋_GBK" w:hint="eastAsia"/>
                <w:color w:val="000000"/>
                <w:sz w:val="21"/>
                <w:szCs w:val="21"/>
                <w:lang w:val="en-US"/>
              </w:rPr>
              <w:t>完全符合</w:t>
            </w:r>
          </w:p>
          <w:p w:rsidR="0075465D" w:rsidRDefault="0075465D" w:rsidP="00CD59AF">
            <w:pPr>
              <w:widowControl/>
              <w:rPr>
                <w:rFonts w:ascii="方正仿宋_GBK" w:eastAsia="方正仿宋_GBK" w:hAnsi="方正仿宋_GBK" w:cs="方正仿宋_GBK"/>
                <w:color w:val="000000"/>
                <w:sz w:val="21"/>
                <w:szCs w:val="21"/>
                <w:lang w:val="en-US"/>
              </w:rPr>
            </w:pPr>
            <w:r>
              <w:rPr>
                <w:rFonts w:ascii="方正仿宋_GBK" w:eastAsia="方正仿宋_GBK" w:hAnsi="方正仿宋_GBK" w:cs="方正仿宋_GBK" w:hint="eastAsia"/>
                <w:color w:val="000000"/>
                <w:sz w:val="21"/>
                <w:szCs w:val="21"/>
                <w:lang w:val="en-US"/>
              </w:rPr>
              <w:t>（5 分）</w:t>
            </w:r>
          </w:p>
        </w:tc>
        <w:tc>
          <w:tcPr>
            <w:tcW w:w="1217" w:type="dxa"/>
            <w:vAlign w:val="center"/>
          </w:tcPr>
          <w:p w:rsidR="0075465D" w:rsidRDefault="0075465D" w:rsidP="00CD59AF">
            <w:pPr>
              <w:widowControl/>
              <w:rPr>
                <w:rFonts w:ascii="方正仿宋_GBK" w:eastAsia="方正仿宋_GBK" w:hAnsi="方正仿宋_GBK" w:cs="方正仿宋_GBK"/>
                <w:sz w:val="21"/>
                <w:szCs w:val="21"/>
              </w:rPr>
            </w:pPr>
            <w:r>
              <w:rPr>
                <w:rFonts w:ascii="方正仿宋_GBK" w:eastAsia="方正仿宋_GBK" w:hAnsi="方正仿宋_GBK" w:cs="方正仿宋_GBK" w:hint="eastAsia"/>
                <w:color w:val="000000"/>
                <w:sz w:val="21"/>
                <w:szCs w:val="21"/>
                <w:lang w:val="en-US"/>
              </w:rPr>
              <w:t>比较符合</w:t>
            </w:r>
          </w:p>
          <w:p w:rsidR="0075465D" w:rsidRDefault="0075465D" w:rsidP="00CD59AF">
            <w:pPr>
              <w:widowControl/>
              <w:rPr>
                <w:rFonts w:ascii="方正仿宋_GBK" w:eastAsia="方正仿宋_GBK" w:hAnsi="方正仿宋_GBK" w:cs="方正仿宋_GBK"/>
                <w:color w:val="000000"/>
                <w:sz w:val="21"/>
                <w:szCs w:val="21"/>
                <w:lang w:val="en-US"/>
              </w:rPr>
            </w:pPr>
            <w:r>
              <w:rPr>
                <w:rFonts w:ascii="方正仿宋_GBK" w:eastAsia="方正仿宋_GBK" w:hAnsi="方正仿宋_GBK" w:cs="方正仿宋_GBK" w:hint="eastAsia"/>
                <w:color w:val="000000"/>
                <w:sz w:val="21"/>
                <w:szCs w:val="21"/>
                <w:lang w:val="en-US"/>
              </w:rPr>
              <w:t>（4 分）</w:t>
            </w:r>
          </w:p>
        </w:tc>
        <w:tc>
          <w:tcPr>
            <w:tcW w:w="1217" w:type="dxa"/>
            <w:vAlign w:val="center"/>
          </w:tcPr>
          <w:p w:rsidR="0075465D" w:rsidRDefault="0075465D" w:rsidP="00CD59AF">
            <w:pPr>
              <w:widowControl/>
              <w:rPr>
                <w:rFonts w:ascii="方正仿宋_GBK" w:eastAsia="方正仿宋_GBK" w:hAnsi="方正仿宋_GBK" w:cs="方正仿宋_GBK"/>
                <w:sz w:val="21"/>
                <w:szCs w:val="21"/>
              </w:rPr>
            </w:pPr>
            <w:r>
              <w:rPr>
                <w:rFonts w:ascii="方正仿宋_GBK" w:eastAsia="方正仿宋_GBK" w:hAnsi="方正仿宋_GBK" w:cs="方正仿宋_GBK" w:hint="eastAsia"/>
                <w:color w:val="000000"/>
                <w:sz w:val="21"/>
                <w:szCs w:val="21"/>
                <w:lang w:val="en-US"/>
              </w:rPr>
              <w:t>一般</w:t>
            </w:r>
          </w:p>
          <w:p w:rsidR="0075465D" w:rsidRDefault="0075465D" w:rsidP="00CD59AF">
            <w:pPr>
              <w:widowControl/>
              <w:rPr>
                <w:rFonts w:ascii="方正仿宋_GBK" w:eastAsia="方正仿宋_GBK" w:hAnsi="方正仿宋_GBK" w:cs="方正仿宋_GBK"/>
                <w:color w:val="000000"/>
                <w:sz w:val="21"/>
                <w:szCs w:val="21"/>
                <w:lang w:val="en-US"/>
              </w:rPr>
            </w:pPr>
            <w:r>
              <w:rPr>
                <w:rFonts w:ascii="方正仿宋_GBK" w:eastAsia="方正仿宋_GBK" w:hAnsi="方正仿宋_GBK" w:cs="方正仿宋_GBK" w:hint="eastAsia"/>
                <w:color w:val="000000"/>
                <w:sz w:val="21"/>
                <w:szCs w:val="21"/>
                <w:lang w:val="en-US"/>
              </w:rPr>
              <w:t>（3 分）</w:t>
            </w:r>
          </w:p>
        </w:tc>
        <w:tc>
          <w:tcPr>
            <w:tcW w:w="1218" w:type="dxa"/>
            <w:vAlign w:val="center"/>
          </w:tcPr>
          <w:p w:rsidR="0075465D" w:rsidRDefault="0075465D" w:rsidP="00CD59AF">
            <w:pPr>
              <w:widowControl/>
              <w:rPr>
                <w:rFonts w:ascii="方正仿宋_GBK" w:eastAsia="方正仿宋_GBK" w:hAnsi="方正仿宋_GBK" w:cs="方正仿宋_GBK"/>
                <w:sz w:val="21"/>
                <w:szCs w:val="21"/>
              </w:rPr>
            </w:pPr>
            <w:r>
              <w:rPr>
                <w:rFonts w:ascii="方正仿宋_GBK" w:eastAsia="方正仿宋_GBK" w:hAnsi="方正仿宋_GBK" w:cs="方正仿宋_GBK" w:hint="eastAsia"/>
                <w:color w:val="000000"/>
                <w:sz w:val="21"/>
                <w:szCs w:val="21"/>
                <w:lang w:val="en-US"/>
              </w:rPr>
              <w:t>不太符合</w:t>
            </w:r>
          </w:p>
          <w:p w:rsidR="0075465D" w:rsidRDefault="0075465D" w:rsidP="00CD59AF">
            <w:pPr>
              <w:widowControl/>
              <w:rPr>
                <w:rFonts w:ascii="方正仿宋_GBK" w:eastAsia="方正仿宋_GBK" w:hAnsi="方正仿宋_GBK" w:cs="方正仿宋_GBK"/>
                <w:color w:val="000000"/>
                <w:sz w:val="21"/>
                <w:szCs w:val="21"/>
                <w:lang w:val="en-US"/>
              </w:rPr>
            </w:pPr>
            <w:r>
              <w:rPr>
                <w:rFonts w:ascii="方正仿宋_GBK" w:eastAsia="方正仿宋_GBK" w:hAnsi="方正仿宋_GBK" w:cs="方正仿宋_GBK" w:hint="eastAsia"/>
                <w:color w:val="000000"/>
                <w:sz w:val="21"/>
                <w:szCs w:val="21"/>
                <w:lang w:val="en-US"/>
              </w:rPr>
              <w:t>（2 分）</w:t>
            </w:r>
          </w:p>
        </w:tc>
        <w:tc>
          <w:tcPr>
            <w:tcW w:w="1218" w:type="dxa"/>
            <w:vAlign w:val="center"/>
          </w:tcPr>
          <w:p w:rsidR="0075465D" w:rsidRDefault="0075465D" w:rsidP="00CD59AF">
            <w:pPr>
              <w:widowControl/>
              <w:rPr>
                <w:rFonts w:ascii="方正仿宋_GBK" w:eastAsia="方正仿宋_GBK" w:hAnsi="方正仿宋_GBK" w:cs="方正仿宋_GBK"/>
                <w:sz w:val="21"/>
                <w:szCs w:val="21"/>
              </w:rPr>
            </w:pPr>
            <w:r>
              <w:rPr>
                <w:rFonts w:ascii="方正仿宋_GBK" w:eastAsia="方正仿宋_GBK" w:hAnsi="方正仿宋_GBK" w:cs="方正仿宋_GBK" w:hint="eastAsia"/>
                <w:color w:val="000000"/>
                <w:sz w:val="21"/>
                <w:szCs w:val="21"/>
                <w:lang w:val="en-US"/>
              </w:rPr>
              <w:t>完全不符合</w:t>
            </w:r>
          </w:p>
          <w:p w:rsidR="0075465D" w:rsidRDefault="0075465D" w:rsidP="00CD59AF">
            <w:pPr>
              <w:widowControl/>
              <w:rPr>
                <w:rFonts w:ascii="方正仿宋_GBK" w:eastAsia="方正仿宋_GBK" w:hAnsi="方正仿宋_GBK" w:cs="方正仿宋_GBK"/>
                <w:color w:val="000000"/>
                <w:sz w:val="21"/>
                <w:szCs w:val="21"/>
                <w:lang w:val="en-US"/>
              </w:rPr>
            </w:pPr>
            <w:r>
              <w:rPr>
                <w:rFonts w:ascii="方正仿宋_GBK" w:eastAsia="方正仿宋_GBK" w:hAnsi="方正仿宋_GBK" w:cs="方正仿宋_GBK" w:hint="eastAsia"/>
                <w:color w:val="000000"/>
                <w:sz w:val="21"/>
                <w:szCs w:val="21"/>
                <w:lang w:val="en-US"/>
              </w:rPr>
              <w:t>（1 分）</w:t>
            </w:r>
          </w:p>
        </w:tc>
        <w:tc>
          <w:tcPr>
            <w:tcW w:w="1218" w:type="dxa"/>
            <w:vAlign w:val="center"/>
          </w:tcPr>
          <w:p w:rsidR="0075465D" w:rsidRDefault="0075465D" w:rsidP="00CD59AF">
            <w:pPr>
              <w:widowControl/>
              <w:rPr>
                <w:rFonts w:ascii="方正仿宋_GBK" w:eastAsia="方正仿宋_GBK" w:hAnsi="方正仿宋_GBK" w:cs="方正仿宋_GBK"/>
                <w:color w:val="000000"/>
                <w:sz w:val="21"/>
                <w:szCs w:val="21"/>
                <w:lang w:val="en-US"/>
              </w:rPr>
            </w:pPr>
            <w:r>
              <w:rPr>
                <w:rFonts w:ascii="方正仿宋_GBK" w:eastAsia="方正仿宋_GBK" w:hAnsi="方正仿宋_GBK" w:cs="方正仿宋_GBK" w:hint="eastAsia"/>
                <w:color w:val="000000"/>
                <w:sz w:val="21"/>
                <w:szCs w:val="21"/>
                <w:lang w:val="en-US"/>
              </w:rPr>
              <w:t>平均分</w:t>
            </w:r>
          </w:p>
        </w:tc>
      </w:tr>
      <w:tr w:rsidR="0075465D" w:rsidTr="00CD59AF">
        <w:trPr>
          <w:jc w:val="center"/>
        </w:trPr>
        <w:tc>
          <w:tcPr>
            <w:tcW w:w="1217" w:type="dxa"/>
            <w:vAlign w:val="center"/>
          </w:tcPr>
          <w:p w:rsidR="0075465D" w:rsidRDefault="0075465D" w:rsidP="00CD59AF">
            <w:pPr>
              <w:widowControl/>
              <w:rPr>
                <w:rFonts w:ascii="方正仿宋_GBK" w:eastAsia="方正仿宋_GBK" w:hAnsi="方正仿宋_GBK" w:cs="方正仿宋_GBK"/>
                <w:color w:val="000000"/>
                <w:sz w:val="21"/>
                <w:szCs w:val="21"/>
                <w:lang w:val="en-US"/>
              </w:rPr>
            </w:pPr>
            <w:r>
              <w:rPr>
                <w:rFonts w:ascii="方正仿宋_GBK" w:eastAsia="方正仿宋_GBK" w:hAnsi="方正仿宋_GBK" w:cs="方正仿宋_GBK" w:hint="eastAsia"/>
                <w:color w:val="000000"/>
                <w:sz w:val="21"/>
                <w:szCs w:val="21"/>
                <w:lang w:val="en-US"/>
              </w:rPr>
              <w:t>关于毕业要求1的相关问题</w:t>
            </w:r>
          </w:p>
        </w:tc>
        <w:tc>
          <w:tcPr>
            <w:tcW w:w="1217" w:type="dxa"/>
          </w:tcPr>
          <w:p w:rsidR="0075465D" w:rsidRDefault="0075465D" w:rsidP="00CD59AF">
            <w:pPr>
              <w:widowControl/>
              <w:rPr>
                <w:rFonts w:ascii="方正仿宋_GBK" w:eastAsia="方正仿宋_GBK" w:hAnsi="方正仿宋_GBK" w:cs="方正仿宋_GBK"/>
                <w:color w:val="000000"/>
                <w:sz w:val="21"/>
                <w:szCs w:val="21"/>
                <w:lang w:val="en-US"/>
              </w:rPr>
            </w:pPr>
          </w:p>
        </w:tc>
        <w:tc>
          <w:tcPr>
            <w:tcW w:w="1217" w:type="dxa"/>
          </w:tcPr>
          <w:p w:rsidR="0075465D" w:rsidRDefault="0075465D" w:rsidP="00CD59AF">
            <w:pPr>
              <w:widowControl/>
              <w:rPr>
                <w:rFonts w:ascii="方正仿宋_GBK" w:eastAsia="方正仿宋_GBK" w:hAnsi="方正仿宋_GBK" w:cs="方正仿宋_GBK"/>
                <w:color w:val="000000"/>
                <w:sz w:val="21"/>
                <w:szCs w:val="21"/>
                <w:lang w:val="en-US"/>
              </w:rPr>
            </w:pPr>
          </w:p>
        </w:tc>
        <w:tc>
          <w:tcPr>
            <w:tcW w:w="1217" w:type="dxa"/>
          </w:tcPr>
          <w:p w:rsidR="0075465D" w:rsidRDefault="0075465D" w:rsidP="00CD59AF">
            <w:pPr>
              <w:widowControl/>
              <w:rPr>
                <w:rFonts w:ascii="方正仿宋_GBK" w:eastAsia="方正仿宋_GBK" w:hAnsi="方正仿宋_GBK" w:cs="方正仿宋_GBK"/>
                <w:color w:val="000000"/>
                <w:sz w:val="21"/>
                <w:szCs w:val="21"/>
                <w:lang w:val="en-US"/>
              </w:rPr>
            </w:pPr>
          </w:p>
        </w:tc>
        <w:tc>
          <w:tcPr>
            <w:tcW w:w="1218" w:type="dxa"/>
          </w:tcPr>
          <w:p w:rsidR="0075465D" w:rsidRDefault="0075465D" w:rsidP="00CD59AF">
            <w:pPr>
              <w:widowControl/>
              <w:rPr>
                <w:rFonts w:ascii="方正仿宋_GBK" w:eastAsia="方正仿宋_GBK" w:hAnsi="方正仿宋_GBK" w:cs="方正仿宋_GBK"/>
                <w:color w:val="000000"/>
                <w:sz w:val="21"/>
                <w:szCs w:val="21"/>
                <w:lang w:val="en-US"/>
              </w:rPr>
            </w:pPr>
          </w:p>
        </w:tc>
        <w:tc>
          <w:tcPr>
            <w:tcW w:w="1218" w:type="dxa"/>
          </w:tcPr>
          <w:p w:rsidR="0075465D" w:rsidRDefault="0075465D" w:rsidP="00CD59AF">
            <w:pPr>
              <w:widowControl/>
              <w:rPr>
                <w:rFonts w:ascii="方正仿宋_GBK" w:eastAsia="方正仿宋_GBK" w:hAnsi="方正仿宋_GBK" w:cs="方正仿宋_GBK"/>
                <w:color w:val="000000"/>
                <w:sz w:val="21"/>
                <w:szCs w:val="21"/>
                <w:lang w:val="en-US"/>
              </w:rPr>
            </w:pPr>
          </w:p>
        </w:tc>
        <w:tc>
          <w:tcPr>
            <w:tcW w:w="1218" w:type="dxa"/>
          </w:tcPr>
          <w:p w:rsidR="0075465D" w:rsidRDefault="0075465D" w:rsidP="00CD59AF">
            <w:pPr>
              <w:widowControl/>
              <w:rPr>
                <w:rFonts w:ascii="方正仿宋_GBK" w:eastAsia="方正仿宋_GBK" w:hAnsi="方正仿宋_GBK" w:cs="方正仿宋_GBK"/>
                <w:color w:val="000000"/>
                <w:sz w:val="21"/>
                <w:szCs w:val="21"/>
                <w:lang w:val="en-US"/>
              </w:rPr>
            </w:pPr>
          </w:p>
        </w:tc>
      </w:tr>
      <w:tr w:rsidR="0075465D" w:rsidTr="00CD59AF">
        <w:trPr>
          <w:jc w:val="center"/>
        </w:trPr>
        <w:tc>
          <w:tcPr>
            <w:tcW w:w="1217" w:type="dxa"/>
            <w:vAlign w:val="center"/>
          </w:tcPr>
          <w:p w:rsidR="0075465D" w:rsidRDefault="0075465D" w:rsidP="00CD59AF">
            <w:pPr>
              <w:widowControl/>
              <w:rPr>
                <w:rFonts w:ascii="方正仿宋_GBK" w:eastAsia="方正仿宋_GBK" w:hAnsi="方正仿宋_GBK" w:cs="方正仿宋_GBK"/>
                <w:color w:val="000000"/>
                <w:sz w:val="21"/>
                <w:szCs w:val="21"/>
                <w:lang w:val="en-US"/>
              </w:rPr>
            </w:pPr>
            <w:r>
              <w:rPr>
                <w:rFonts w:ascii="方正仿宋_GBK" w:eastAsia="方正仿宋_GBK" w:hAnsi="方正仿宋_GBK" w:cs="方正仿宋_GBK" w:hint="eastAsia"/>
                <w:color w:val="000000"/>
                <w:sz w:val="21"/>
                <w:szCs w:val="21"/>
                <w:lang w:val="en-US"/>
              </w:rPr>
              <w:t>关于毕业要求2的相关问题</w:t>
            </w:r>
          </w:p>
        </w:tc>
        <w:tc>
          <w:tcPr>
            <w:tcW w:w="1217" w:type="dxa"/>
          </w:tcPr>
          <w:p w:rsidR="0075465D" w:rsidRDefault="0075465D" w:rsidP="00CD59AF">
            <w:pPr>
              <w:widowControl/>
              <w:rPr>
                <w:rFonts w:ascii="方正仿宋_GBK" w:eastAsia="方正仿宋_GBK" w:hAnsi="方正仿宋_GBK" w:cs="方正仿宋_GBK"/>
                <w:color w:val="000000"/>
                <w:sz w:val="21"/>
                <w:szCs w:val="21"/>
                <w:lang w:val="en-US"/>
              </w:rPr>
            </w:pPr>
          </w:p>
        </w:tc>
        <w:tc>
          <w:tcPr>
            <w:tcW w:w="1217" w:type="dxa"/>
          </w:tcPr>
          <w:p w:rsidR="0075465D" w:rsidRDefault="0075465D" w:rsidP="00CD59AF">
            <w:pPr>
              <w:widowControl/>
              <w:rPr>
                <w:rFonts w:ascii="方正仿宋_GBK" w:eastAsia="方正仿宋_GBK" w:hAnsi="方正仿宋_GBK" w:cs="方正仿宋_GBK"/>
                <w:color w:val="000000"/>
                <w:sz w:val="21"/>
                <w:szCs w:val="21"/>
                <w:lang w:val="en-US"/>
              </w:rPr>
            </w:pPr>
          </w:p>
        </w:tc>
        <w:tc>
          <w:tcPr>
            <w:tcW w:w="1217" w:type="dxa"/>
          </w:tcPr>
          <w:p w:rsidR="0075465D" w:rsidRDefault="0075465D" w:rsidP="00CD59AF">
            <w:pPr>
              <w:widowControl/>
              <w:rPr>
                <w:rFonts w:ascii="方正仿宋_GBK" w:eastAsia="方正仿宋_GBK" w:hAnsi="方正仿宋_GBK" w:cs="方正仿宋_GBK"/>
                <w:color w:val="000000"/>
                <w:sz w:val="21"/>
                <w:szCs w:val="21"/>
                <w:lang w:val="en-US"/>
              </w:rPr>
            </w:pPr>
          </w:p>
        </w:tc>
        <w:tc>
          <w:tcPr>
            <w:tcW w:w="1218" w:type="dxa"/>
          </w:tcPr>
          <w:p w:rsidR="0075465D" w:rsidRDefault="0075465D" w:rsidP="00CD59AF">
            <w:pPr>
              <w:widowControl/>
              <w:rPr>
                <w:rFonts w:ascii="方正仿宋_GBK" w:eastAsia="方正仿宋_GBK" w:hAnsi="方正仿宋_GBK" w:cs="方正仿宋_GBK"/>
                <w:color w:val="000000"/>
                <w:sz w:val="21"/>
                <w:szCs w:val="21"/>
                <w:lang w:val="en-US"/>
              </w:rPr>
            </w:pPr>
          </w:p>
        </w:tc>
        <w:tc>
          <w:tcPr>
            <w:tcW w:w="1218" w:type="dxa"/>
          </w:tcPr>
          <w:p w:rsidR="0075465D" w:rsidRDefault="0075465D" w:rsidP="00CD59AF">
            <w:pPr>
              <w:widowControl/>
              <w:rPr>
                <w:rFonts w:ascii="方正仿宋_GBK" w:eastAsia="方正仿宋_GBK" w:hAnsi="方正仿宋_GBK" w:cs="方正仿宋_GBK"/>
                <w:color w:val="000000"/>
                <w:sz w:val="21"/>
                <w:szCs w:val="21"/>
                <w:lang w:val="en-US"/>
              </w:rPr>
            </w:pPr>
          </w:p>
        </w:tc>
        <w:tc>
          <w:tcPr>
            <w:tcW w:w="1218" w:type="dxa"/>
          </w:tcPr>
          <w:p w:rsidR="0075465D" w:rsidRDefault="0075465D" w:rsidP="00CD59AF">
            <w:pPr>
              <w:widowControl/>
              <w:rPr>
                <w:rFonts w:ascii="方正仿宋_GBK" w:eastAsia="方正仿宋_GBK" w:hAnsi="方正仿宋_GBK" w:cs="方正仿宋_GBK"/>
                <w:color w:val="000000"/>
                <w:sz w:val="21"/>
                <w:szCs w:val="21"/>
                <w:lang w:val="en-US"/>
              </w:rPr>
            </w:pPr>
          </w:p>
        </w:tc>
      </w:tr>
      <w:tr w:rsidR="0075465D" w:rsidTr="00CD59AF">
        <w:trPr>
          <w:jc w:val="center"/>
        </w:trPr>
        <w:tc>
          <w:tcPr>
            <w:tcW w:w="1217" w:type="dxa"/>
            <w:vAlign w:val="center"/>
          </w:tcPr>
          <w:p w:rsidR="0075465D" w:rsidRDefault="0075465D" w:rsidP="00CD59AF">
            <w:pPr>
              <w:widowControl/>
              <w:rPr>
                <w:rFonts w:ascii="方正仿宋_GBK" w:eastAsia="方正仿宋_GBK" w:hAnsi="方正仿宋_GBK" w:cs="方正仿宋_GBK"/>
                <w:color w:val="000000"/>
                <w:sz w:val="21"/>
                <w:szCs w:val="21"/>
                <w:lang w:val="en-US"/>
              </w:rPr>
            </w:pPr>
          </w:p>
          <w:p w:rsidR="0075465D" w:rsidRDefault="0075465D" w:rsidP="00CD59AF">
            <w:pPr>
              <w:widowControl/>
              <w:rPr>
                <w:rFonts w:ascii="方正仿宋_GBK" w:eastAsia="方正仿宋_GBK" w:hAnsi="方正仿宋_GBK" w:cs="方正仿宋_GBK"/>
                <w:sz w:val="21"/>
                <w:szCs w:val="21"/>
              </w:rPr>
            </w:pPr>
            <w:r>
              <w:rPr>
                <w:rFonts w:ascii="方正仿宋_GBK" w:eastAsia="方正仿宋_GBK" w:hAnsi="方正仿宋_GBK" w:cs="方正仿宋_GBK" w:hint="eastAsia"/>
                <w:color w:val="000000"/>
                <w:sz w:val="21"/>
                <w:szCs w:val="21"/>
                <w:lang w:val="en-US"/>
              </w:rPr>
              <w:t>……</w:t>
            </w:r>
          </w:p>
          <w:p w:rsidR="0075465D" w:rsidRDefault="0075465D" w:rsidP="00CD59AF">
            <w:pPr>
              <w:widowControl/>
              <w:rPr>
                <w:rFonts w:ascii="方正仿宋_GBK" w:eastAsia="方正仿宋_GBK" w:hAnsi="方正仿宋_GBK" w:cs="方正仿宋_GBK"/>
                <w:color w:val="000000"/>
                <w:sz w:val="21"/>
                <w:szCs w:val="21"/>
                <w:lang w:val="en-US"/>
              </w:rPr>
            </w:pPr>
          </w:p>
        </w:tc>
        <w:tc>
          <w:tcPr>
            <w:tcW w:w="1217" w:type="dxa"/>
            <w:vAlign w:val="center"/>
          </w:tcPr>
          <w:p w:rsidR="0075465D" w:rsidRDefault="0075465D" w:rsidP="00CD59AF">
            <w:pPr>
              <w:widowControl/>
              <w:rPr>
                <w:rFonts w:ascii="方正仿宋_GBK" w:eastAsia="方正仿宋_GBK" w:hAnsi="方正仿宋_GBK" w:cs="方正仿宋_GBK"/>
                <w:color w:val="000000"/>
                <w:sz w:val="21"/>
                <w:szCs w:val="21"/>
                <w:lang w:val="en-US"/>
              </w:rPr>
            </w:pPr>
            <w:r>
              <w:rPr>
                <w:rFonts w:ascii="方正仿宋_GBK" w:eastAsia="方正仿宋_GBK" w:hAnsi="方正仿宋_GBK" w:cs="方正仿宋_GBK" w:hint="eastAsia"/>
                <w:color w:val="000000"/>
                <w:sz w:val="21"/>
                <w:szCs w:val="21"/>
                <w:lang w:val="en-US"/>
              </w:rPr>
              <w:t>……</w:t>
            </w:r>
          </w:p>
        </w:tc>
        <w:tc>
          <w:tcPr>
            <w:tcW w:w="1217" w:type="dxa"/>
            <w:vAlign w:val="center"/>
          </w:tcPr>
          <w:p w:rsidR="0075465D" w:rsidRDefault="0075465D" w:rsidP="00CD59AF">
            <w:pPr>
              <w:widowControl/>
              <w:rPr>
                <w:rFonts w:ascii="方正仿宋_GBK" w:eastAsia="方正仿宋_GBK" w:hAnsi="方正仿宋_GBK" w:cs="方正仿宋_GBK"/>
                <w:color w:val="000000"/>
                <w:sz w:val="21"/>
                <w:szCs w:val="21"/>
                <w:lang w:val="en-US"/>
              </w:rPr>
            </w:pPr>
            <w:r>
              <w:rPr>
                <w:rFonts w:ascii="方正仿宋_GBK" w:eastAsia="方正仿宋_GBK" w:hAnsi="方正仿宋_GBK" w:cs="方正仿宋_GBK" w:hint="eastAsia"/>
                <w:color w:val="000000"/>
                <w:sz w:val="21"/>
                <w:szCs w:val="21"/>
                <w:lang w:val="en-US"/>
              </w:rPr>
              <w:t>……</w:t>
            </w:r>
          </w:p>
        </w:tc>
        <w:tc>
          <w:tcPr>
            <w:tcW w:w="1217" w:type="dxa"/>
            <w:vAlign w:val="center"/>
          </w:tcPr>
          <w:p w:rsidR="0075465D" w:rsidRDefault="0075465D" w:rsidP="00CD59AF">
            <w:pPr>
              <w:widowControl/>
              <w:rPr>
                <w:rFonts w:ascii="方正仿宋_GBK" w:eastAsia="方正仿宋_GBK" w:hAnsi="方正仿宋_GBK" w:cs="方正仿宋_GBK"/>
                <w:color w:val="000000"/>
                <w:sz w:val="21"/>
                <w:szCs w:val="21"/>
                <w:lang w:val="en-US"/>
              </w:rPr>
            </w:pPr>
            <w:r>
              <w:rPr>
                <w:rFonts w:ascii="方正仿宋_GBK" w:eastAsia="方正仿宋_GBK" w:hAnsi="方正仿宋_GBK" w:cs="方正仿宋_GBK" w:hint="eastAsia"/>
                <w:color w:val="000000"/>
                <w:sz w:val="21"/>
                <w:szCs w:val="21"/>
                <w:lang w:val="en-US"/>
              </w:rPr>
              <w:t>……</w:t>
            </w:r>
          </w:p>
        </w:tc>
        <w:tc>
          <w:tcPr>
            <w:tcW w:w="1218" w:type="dxa"/>
            <w:vAlign w:val="center"/>
          </w:tcPr>
          <w:p w:rsidR="0075465D" w:rsidRDefault="0075465D" w:rsidP="00CD59AF">
            <w:pPr>
              <w:widowControl/>
              <w:rPr>
                <w:rFonts w:ascii="方正仿宋_GBK" w:eastAsia="方正仿宋_GBK" w:hAnsi="方正仿宋_GBK" w:cs="方正仿宋_GBK"/>
                <w:color w:val="000000"/>
                <w:sz w:val="21"/>
                <w:szCs w:val="21"/>
                <w:lang w:val="en-US"/>
              </w:rPr>
            </w:pPr>
            <w:r>
              <w:rPr>
                <w:rFonts w:ascii="方正仿宋_GBK" w:eastAsia="方正仿宋_GBK" w:hAnsi="方正仿宋_GBK" w:cs="方正仿宋_GBK" w:hint="eastAsia"/>
                <w:color w:val="000000"/>
                <w:sz w:val="21"/>
                <w:szCs w:val="21"/>
                <w:lang w:val="en-US"/>
              </w:rPr>
              <w:t>……</w:t>
            </w:r>
          </w:p>
        </w:tc>
        <w:tc>
          <w:tcPr>
            <w:tcW w:w="1218" w:type="dxa"/>
            <w:vAlign w:val="center"/>
          </w:tcPr>
          <w:p w:rsidR="0075465D" w:rsidRDefault="0075465D" w:rsidP="00CD59AF">
            <w:pPr>
              <w:widowControl/>
              <w:rPr>
                <w:rFonts w:ascii="方正仿宋_GBK" w:eastAsia="方正仿宋_GBK" w:hAnsi="方正仿宋_GBK" w:cs="方正仿宋_GBK"/>
                <w:color w:val="000000"/>
                <w:sz w:val="21"/>
                <w:szCs w:val="21"/>
                <w:lang w:val="en-US"/>
              </w:rPr>
            </w:pPr>
            <w:r>
              <w:rPr>
                <w:rFonts w:ascii="方正仿宋_GBK" w:eastAsia="方正仿宋_GBK" w:hAnsi="方正仿宋_GBK" w:cs="方正仿宋_GBK" w:hint="eastAsia"/>
                <w:color w:val="000000"/>
                <w:sz w:val="21"/>
                <w:szCs w:val="21"/>
                <w:lang w:val="en-US"/>
              </w:rPr>
              <w:t>……</w:t>
            </w:r>
          </w:p>
        </w:tc>
        <w:tc>
          <w:tcPr>
            <w:tcW w:w="1218" w:type="dxa"/>
            <w:vAlign w:val="center"/>
          </w:tcPr>
          <w:p w:rsidR="0075465D" w:rsidRDefault="0075465D" w:rsidP="00CD59AF">
            <w:pPr>
              <w:widowControl/>
              <w:rPr>
                <w:rFonts w:ascii="方正仿宋_GBK" w:eastAsia="方正仿宋_GBK" w:hAnsi="方正仿宋_GBK" w:cs="方正仿宋_GBK"/>
                <w:color w:val="000000"/>
                <w:sz w:val="21"/>
                <w:szCs w:val="21"/>
                <w:lang w:val="en-US"/>
              </w:rPr>
            </w:pPr>
            <w:r>
              <w:rPr>
                <w:rFonts w:ascii="方正仿宋_GBK" w:eastAsia="方正仿宋_GBK" w:hAnsi="方正仿宋_GBK" w:cs="方正仿宋_GBK" w:hint="eastAsia"/>
                <w:color w:val="000000"/>
                <w:sz w:val="21"/>
                <w:szCs w:val="21"/>
                <w:lang w:val="en-US"/>
              </w:rPr>
              <w:t>……</w:t>
            </w:r>
          </w:p>
        </w:tc>
      </w:tr>
    </w:tbl>
    <w:p w:rsidR="0075465D" w:rsidRDefault="0075465D" w:rsidP="0075465D">
      <w:pPr>
        <w:spacing w:line="560" w:lineRule="exact"/>
        <w:ind w:firstLineChars="200" w:firstLine="640"/>
        <w:jc w:val="both"/>
        <w:rPr>
          <w:rFonts w:ascii="方正楷体_GBK" w:eastAsia="方正楷体_GBK"/>
          <w:sz w:val="32"/>
          <w:szCs w:val="32"/>
        </w:rPr>
      </w:pPr>
      <w:r>
        <w:rPr>
          <w:rFonts w:ascii="方正楷体_GBK" w:eastAsia="方正楷体_GBK" w:hint="eastAsia"/>
          <w:sz w:val="32"/>
          <w:szCs w:val="32"/>
        </w:rPr>
        <w:t>（三）定性分析：入职1年内认证专业毕业生访谈</w:t>
      </w:r>
    </w:p>
    <w:p w:rsidR="0075465D" w:rsidRDefault="0075465D" w:rsidP="0075465D">
      <w:pPr>
        <w:pStyle w:val="a5"/>
        <w:spacing w:line="560" w:lineRule="exact"/>
        <w:ind w:firstLineChars="200" w:firstLine="640"/>
        <w:rPr>
          <w:rFonts w:ascii="方正仿宋_GBK" w:eastAsia="方正仿宋_GBK" w:hAnsi="方正仿宋_GBK" w:cs="方正仿宋_GBK"/>
          <w:color w:val="000000"/>
          <w:sz w:val="32"/>
          <w:szCs w:val="32"/>
        </w:rPr>
      </w:pPr>
      <w:r>
        <w:rPr>
          <w:rFonts w:ascii="方正仿宋_GBK" w:eastAsia="方正仿宋_GBK" w:hAnsi="方正仿宋_GBK" w:cs="方正仿宋_GBK" w:hint="eastAsia"/>
          <w:color w:val="000000"/>
          <w:sz w:val="32"/>
          <w:szCs w:val="32"/>
        </w:rPr>
        <w:t>访谈提纲主要针对认证专业毕业要求</w:t>
      </w:r>
      <w:r>
        <w:rPr>
          <w:rFonts w:ascii="方正仿宋_GBK" w:eastAsia="方正仿宋_GBK" w:hAnsi="方正仿宋_GBK" w:cs="方正仿宋_GBK" w:hint="eastAsia"/>
          <w:color w:val="000000"/>
          <w:sz w:val="32"/>
          <w:szCs w:val="32"/>
          <w:lang w:val="en-US"/>
        </w:rPr>
        <w:t>进行</w:t>
      </w:r>
      <w:r>
        <w:rPr>
          <w:rFonts w:ascii="方正仿宋_GBK" w:eastAsia="方正仿宋_GBK" w:hAnsi="方正仿宋_GBK" w:cs="方正仿宋_GBK" w:hint="eastAsia"/>
          <w:color w:val="000000"/>
          <w:sz w:val="32"/>
          <w:szCs w:val="32"/>
        </w:rPr>
        <w:t>访谈。以师范类认证专业为例，设计提纲如下。</w:t>
      </w:r>
    </w:p>
    <w:p w:rsidR="0075465D" w:rsidRDefault="0075465D" w:rsidP="0075465D">
      <w:pPr>
        <w:widowControl/>
        <w:spacing w:line="560" w:lineRule="exact"/>
        <w:ind w:firstLineChars="200" w:firstLine="640"/>
        <w:jc w:val="both"/>
        <w:rPr>
          <w:rFonts w:ascii="方正仿宋_GBK" w:eastAsia="方正仿宋_GBK" w:hAnsi="方正仿宋_GBK" w:cs="方正仿宋_GBK"/>
          <w:color w:val="000000"/>
          <w:sz w:val="32"/>
          <w:szCs w:val="32"/>
        </w:rPr>
      </w:pPr>
      <w:r>
        <w:rPr>
          <w:rFonts w:ascii="方正仿宋_GBK" w:eastAsia="方正仿宋_GBK" w:hAnsi="方正仿宋_GBK" w:cs="方正仿宋_GBK" w:hint="eastAsia"/>
          <w:color w:val="000000"/>
          <w:sz w:val="32"/>
          <w:szCs w:val="32"/>
        </w:rPr>
        <w:t>1.专业培养是否为您的师德修养做好了准备？有何问题、意见或建议？</w:t>
      </w:r>
    </w:p>
    <w:p w:rsidR="0075465D" w:rsidRDefault="0075465D" w:rsidP="0075465D">
      <w:pPr>
        <w:widowControl/>
        <w:spacing w:line="560" w:lineRule="exact"/>
        <w:ind w:firstLineChars="200" w:firstLine="640"/>
        <w:jc w:val="both"/>
        <w:rPr>
          <w:rFonts w:ascii="方正仿宋_GBK" w:eastAsia="方正仿宋_GBK" w:hAnsi="方正仿宋_GBK" w:cs="方正仿宋_GBK"/>
          <w:color w:val="000000"/>
          <w:sz w:val="32"/>
          <w:szCs w:val="32"/>
        </w:rPr>
      </w:pPr>
      <w:r>
        <w:rPr>
          <w:rFonts w:ascii="方正仿宋_GBK" w:eastAsia="方正仿宋_GBK" w:hAnsi="方正仿宋_GBK" w:cs="方正仿宋_GBK" w:hint="eastAsia"/>
          <w:color w:val="000000"/>
          <w:sz w:val="32"/>
          <w:szCs w:val="32"/>
        </w:rPr>
        <w:t>2.专业培养是否为您的教育情怀做好了准备？有何问题、意见或建议？</w:t>
      </w:r>
    </w:p>
    <w:p w:rsidR="0075465D" w:rsidRDefault="0075465D" w:rsidP="0075465D">
      <w:pPr>
        <w:widowControl/>
        <w:spacing w:line="560" w:lineRule="exact"/>
        <w:ind w:firstLineChars="200" w:firstLine="640"/>
        <w:jc w:val="both"/>
        <w:rPr>
          <w:rFonts w:ascii="方正仿宋_GBK" w:eastAsia="方正仿宋_GBK" w:hAnsi="方正仿宋_GBK" w:cs="方正仿宋_GBK"/>
          <w:color w:val="000000"/>
          <w:sz w:val="32"/>
          <w:szCs w:val="32"/>
        </w:rPr>
      </w:pPr>
      <w:r>
        <w:rPr>
          <w:rFonts w:ascii="方正仿宋_GBK" w:eastAsia="方正仿宋_GBK" w:hAnsi="方正仿宋_GBK" w:cs="方正仿宋_GBK" w:hint="eastAsia"/>
          <w:color w:val="000000"/>
          <w:sz w:val="32"/>
          <w:szCs w:val="32"/>
        </w:rPr>
        <w:t>3.专业培养是否为您的教师能力做好了准备？有何问题、意见或建议？</w:t>
      </w:r>
    </w:p>
    <w:p w:rsidR="0075465D" w:rsidRDefault="0075465D" w:rsidP="0075465D">
      <w:pPr>
        <w:widowControl/>
        <w:spacing w:line="560" w:lineRule="exact"/>
        <w:ind w:firstLineChars="200" w:firstLine="640"/>
        <w:jc w:val="both"/>
        <w:rPr>
          <w:rFonts w:ascii="方正仿宋_GBK" w:eastAsia="方正仿宋_GBK" w:hAnsi="方正仿宋_GBK" w:cs="方正仿宋_GBK"/>
          <w:color w:val="000000"/>
          <w:sz w:val="32"/>
          <w:szCs w:val="32"/>
        </w:rPr>
      </w:pPr>
      <w:r>
        <w:rPr>
          <w:rFonts w:ascii="方正仿宋_GBK" w:eastAsia="方正仿宋_GBK" w:hAnsi="方正仿宋_GBK" w:cs="方正仿宋_GBK" w:hint="eastAsia"/>
          <w:color w:val="000000"/>
          <w:sz w:val="32"/>
          <w:szCs w:val="32"/>
        </w:rPr>
        <w:t>4.专业培养是否为您的终身发展做好了准备？有何问题、意见或建议？</w:t>
      </w:r>
    </w:p>
    <w:p w:rsidR="0075465D" w:rsidRDefault="0075465D" w:rsidP="0075465D">
      <w:pPr>
        <w:widowControl/>
        <w:spacing w:line="560" w:lineRule="exact"/>
        <w:ind w:firstLineChars="200" w:firstLine="640"/>
        <w:jc w:val="both"/>
        <w:rPr>
          <w:rFonts w:ascii="方正仿宋_GBK" w:eastAsia="方正仿宋_GBK" w:hAnsi="方正仿宋_GBK" w:cs="方正仿宋_GBK"/>
          <w:color w:val="000000"/>
          <w:sz w:val="32"/>
          <w:szCs w:val="32"/>
        </w:rPr>
      </w:pPr>
      <w:r>
        <w:rPr>
          <w:rFonts w:ascii="方正仿宋_GBK" w:eastAsia="方正仿宋_GBK" w:hAnsi="方正仿宋_GBK" w:cs="方正仿宋_GBK" w:hint="eastAsia"/>
          <w:color w:val="000000"/>
          <w:sz w:val="32"/>
          <w:szCs w:val="32"/>
        </w:rPr>
        <w:t>5.专业是否为您的学科教学知识做好了准备？有何问题、意见或建议？</w:t>
      </w:r>
    </w:p>
    <w:p w:rsidR="0075465D" w:rsidRDefault="0075465D" w:rsidP="0075465D">
      <w:pPr>
        <w:widowControl/>
        <w:spacing w:line="560" w:lineRule="exact"/>
        <w:ind w:firstLineChars="200" w:firstLine="640"/>
        <w:jc w:val="both"/>
        <w:rPr>
          <w:rFonts w:ascii="方正仿宋_GBK" w:eastAsia="方正仿宋_GBK" w:hAnsi="方正仿宋_GBK" w:cs="方正仿宋_GBK"/>
          <w:color w:val="000000"/>
          <w:sz w:val="32"/>
          <w:szCs w:val="32"/>
        </w:rPr>
      </w:pPr>
      <w:r>
        <w:rPr>
          <w:rFonts w:ascii="方正仿宋_GBK" w:eastAsia="方正仿宋_GBK" w:hAnsi="方正仿宋_GBK" w:cs="方正仿宋_GBK" w:hint="eastAsia"/>
          <w:color w:val="000000"/>
          <w:sz w:val="32"/>
          <w:szCs w:val="32"/>
        </w:rPr>
        <w:t>6.您对学校的人才培养有何意见或建议？</w:t>
      </w:r>
    </w:p>
    <w:p w:rsidR="0075465D" w:rsidRDefault="0075465D" w:rsidP="0075465D">
      <w:pPr>
        <w:widowControl/>
        <w:spacing w:line="560" w:lineRule="exact"/>
        <w:ind w:firstLineChars="200" w:firstLine="640"/>
        <w:jc w:val="center"/>
        <w:rPr>
          <w:rFonts w:ascii="方正仿宋_GBK" w:eastAsia="方正仿宋_GBK" w:hAnsi="方正仿宋_GBK" w:cs="方正仿宋_GBK"/>
          <w:color w:val="000000"/>
          <w:sz w:val="32"/>
          <w:szCs w:val="32"/>
        </w:rPr>
      </w:pPr>
      <w:r>
        <w:rPr>
          <w:rFonts w:ascii="方正仿宋_GBK" w:eastAsia="方正仿宋_GBK" w:hAnsi="方正仿宋_GBK" w:cs="方正仿宋_GBK" w:hint="eastAsia"/>
          <w:color w:val="000000"/>
          <w:sz w:val="32"/>
          <w:szCs w:val="32"/>
        </w:rPr>
        <w:t>……</w:t>
      </w:r>
      <w:proofErr w:type="gramStart"/>
      <w:r>
        <w:rPr>
          <w:rFonts w:ascii="方正仿宋_GBK" w:eastAsia="方正仿宋_GBK" w:hAnsi="方正仿宋_GBK" w:cs="方正仿宋_GBK" w:hint="eastAsia"/>
          <w:color w:val="000000"/>
          <w:sz w:val="32"/>
          <w:szCs w:val="32"/>
        </w:rPr>
        <w:t>………………</w:t>
      </w:r>
      <w:proofErr w:type="gramEnd"/>
    </w:p>
    <w:p w:rsidR="0075465D" w:rsidRDefault="0075465D" w:rsidP="0075465D">
      <w:pPr>
        <w:spacing w:line="560" w:lineRule="exact"/>
        <w:ind w:firstLineChars="200" w:firstLine="640"/>
        <w:jc w:val="both"/>
        <w:rPr>
          <w:rFonts w:ascii="方正楷体_GBK" w:eastAsia="方正楷体_GBK"/>
          <w:sz w:val="32"/>
          <w:szCs w:val="32"/>
        </w:rPr>
      </w:pPr>
      <w:r>
        <w:rPr>
          <w:rFonts w:ascii="方正楷体_GBK" w:eastAsia="方正楷体_GBK" w:hint="eastAsia"/>
          <w:sz w:val="32"/>
          <w:szCs w:val="32"/>
        </w:rPr>
        <w:t>（四）定性分析：入职的用人单位负责人访谈或调查</w:t>
      </w:r>
    </w:p>
    <w:p w:rsidR="0075465D" w:rsidRDefault="0075465D" w:rsidP="0075465D">
      <w:pPr>
        <w:widowControl/>
        <w:spacing w:line="560" w:lineRule="exact"/>
        <w:ind w:firstLineChars="200" w:firstLine="640"/>
        <w:jc w:val="both"/>
        <w:rPr>
          <w:rFonts w:ascii="方正仿宋_GBK" w:eastAsia="方正仿宋_GBK" w:hAnsi="方正仿宋_GBK" w:cs="方正仿宋_GBK"/>
          <w:color w:val="000000"/>
          <w:sz w:val="32"/>
          <w:szCs w:val="32"/>
        </w:rPr>
      </w:pPr>
      <w:r>
        <w:rPr>
          <w:rFonts w:ascii="方正仿宋_GBK" w:eastAsia="方正仿宋_GBK" w:hAnsi="方正仿宋_GBK" w:cs="方正仿宋_GBK" w:hint="eastAsia"/>
          <w:color w:val="000000"/>
          <w:sz w:val="32"/>
          <w:szCs w:val="32"/>
        </w:rPr>
        <w:lastRenderedPageBreak/>
        <w:t>1.针对认证专业毕业要求进行访谈。以师范类认证专业为例，设计提纲如下。</w:t>
      </w:r>
    </w:p>
    <w:p w:rsidR="0075465D" w:rsidRDefault="0075465D" w:rsidP="0075465D">
      <w:pPr>
        <w:widowControl/>
        <w:spacing w:line="560" w:lineRule="exact"/>
        <w:ind w:firstLineChars="200" w:firstLine="640"/>
        <w:jc w:val="both"/>
        <w:rPr>
          <w:rFonts w:ascii="方正仿宋_GBK" w:eastAsia="方正仿宋_GBK" w:hAnsi="方正仿宋_GBK" w:cs="方正仿宋_GBK"/>
          <w:color w:val="000000"/>
          <w:sz w:val="32"/>
          <w:szCs w:val="32"/>
        </w:rPr>
      </w:pPr>
      <w:r>
        <w:rPr>
          <w:rFonts w:ascii="方正仿宋_GBK" w:eastAsia="方正仿宋_GBK" w:hAnsi="方正仿宋_GBK" w:cs="方正仿宋_GBK" w:hint="eastAsia"/>
          <w:color w:val="000000"/>
          <w:sz w:val="32"/>
          <w:szCs w:val="32"/>
        </w:rPr>
        <w:t>（1）本专业毕业生的师德修养状况如何？</w:t>
      </w:r>
    </w:p>
    <w:p w:rsidR="0075465D" w:rsidRDefault="0075465D" w:rsidP="0075465D">
      <w:pPr>
        <w:widowControl/>
        <w:spacing w:line="560" w:lineRule="exact"/>
        <w:ind w:firstLineChars="200" w:firstLine="640"/>
        <w:jc w:val="both"/>
        <w:rPr>
          <w:rFonts w:ascii="方正仿宋_GBK" w:eastAsia="方正仿宋_GBK" w:hAnsi="方正仿宋_GBK" w:cs="方正仿宋_GBK"/>
          <w:color w:val="000000"/>
          <w:sz w:val="32"/>
          <w:szCs w:val="32"/>
        </w:rPr>
      </w:pPr>
      <w:r>
        <w:rPr>
          <w:rFonts w:ascii="方正仿宋_GBK" w:eastAsia="方正仿宋_GBK" w:hAnsi="方正仿宋_GBK" w:cs="方正仿宋_GBK" w:hint="eastAsia"/>
          <w:color w:val="000000"/>
          <w:sz w:val="32"/>
          <w:szCs w:val="32"/>
        </w:rPr>
        <w:t>（2）本专业毕业生的教育理念状况如何？</w:t>
      </w:r>
    </w:p>
    <w:p w:rsidR="0075465D" w:rsidRDefault="0075465D" w:rsidP="0075465D">
      <w:pPr>
        <w:widowControl/>
        <w:spacing w:line="560" w:lineRule="exact"/>
        <w:ind w:firstLineChars="200" w:firstLine="640"/>
        <w:jc w:val="both"/>
        <w:rPr>
          <w:rFonts w:ascii="方正仿宋_GBK" w:eastAsia="方正仿宋_GBK" w:hAnsi="方正仿宋_GBK" w:cs="方正仿宋_GBK"/>
          <w:color w:val="000000"/>
          <w:sz w:val="32"/>
          <w:szCs w:val="32"/>
        </w:rPr>
      </w:pPr>
      <w:r>
        <w:rPr>
          <w:rFonts w:ascii="方正仿宋_GBK" w:eastAsia="方正仿宋_GBK" w:hAnsi="方正仿宋_GBK" w:cs="方正仿宋_GBK" w:hint="eastAsia"/>
          <w:color w:val="000000"/>
          <w:sz w:val="32"/>
          <w:szCs w:val="32"/>
        </w:rPr>
        <w:t>（3）本专业毕业生的教育情怀如何？</w:t>
      </w:r>
    </w:p>
    <w:p w:rsidR="0075465D" w:rsidRDefault="0075465D" w:rsidP="0075465D">
      <w:pPr>
        <w:widowControl/>
        <w:spacing w:line="560" w:lineRule="exact"/>
        <w:ind w:firstLineChars="200" w:firstLine="640"/>
        <w:jc w:val="both"/>
        <w:rPr>
          <w:rFonts w:ascii="方正仿宋_GBK" w:eastAsia="方正仿宋_GBK" w:hAnsi="方正仿宋_GBK" w:cs="方正仿宋_GBK"/>
          <w:color w:val="000000"/>
          <w:sz w:val="32"/>
          <w:szCs w:val="32"/>
        </w:rPr>
      </w:pPr>
      <w:r>
        <w:rPr>
          <w:rFonts w:ascii="方正仿宋_GBK" w:eastAsia="方正仿宋_GBK" w:hAnsi="方正仿宋_GBK" w:cs="方正仿宋_GBK" w:hint="eastAsia"/>
          <w:color w:val="000000"/>
          <w:sz w:val="32"/>
          <w:szCs w:val="32"/>
        </w:rPr>
        <w:t>（4）本专业毕业生的教育能力状况如何？</w:t>
      </w:r>
    </w:p>
    <w:p w:rsidR="0075465D" w:rsidRDefault="0075465D" w:rsidP="0075465D">
      <w:pPr>
        <w:widowControl/>
        <w:spacing w:line="560" w:lineRule="exact"/>
        <w:ind w:firstLineChars="200" w:firstLine="640"/>
        <w:jc w:val="both"/>
        <w:rPr>
          <w:rFonts w:ascii="方正仿宋_GBK" w:eastAsia="方正仿宋_GBK" w:hAnsi="方正仿宋_GBK" w:cs="方正仿宋_GBK"/>
          <w:color w:val="000000"/>
          <w:sz w:val="32"/>
          <w:szCs w:val="32"/>
        </w:rPr>
      </w:pPr>
      <w:r>
        <w:rPr>
          <w:rFonts w:ascii="方正仿宋_GBK" w:eastAsia="方正仿宋_GBK" w:hAnsi="方正仿宋_GBK" w:cs="方正仿宋_GBK" w:hint="eastAsia"/>
          <w:color w:val="000000"/>
          <w:sz w:val="32"/>
          <w:szCs w:val="32"/>
        </w:rPr>
        <w:t>（5）本专业毕业生的学科知识与能力状况如何？</w:t>
      </w:r>
    </w:p>
    <w:p w:rsidR="0075465D" w:rsidRDefault="0075465D" w:rsidP="0075465D">
      <w:pPr>
        <w:widowControl/>
        <w:spacing w:line="560" w:lineRule="exact"/>
        <w:ind w:firstLineChars="200" w:firstLine="640"/>
        <w:jc w:val="both"/>
        <w:rPr>
          <w:rFonts w:ascii="方正仿宋_GBK" w:eastAsia="方正仿宋_GBK" w:hAnsi="方正仿宋_GBK" w:cs="方正仿宋_GBK"/>
          <w:color w:val="000000"/>
          <w:sz w:val="32"/>
          <w:szCs w:val="32"/>
        </w:rPr>
      </w:pPr>
      <w:r>
        <w:rPr>
          <w:rFonts w:ascii="方正仿宋_GBK" w:eastAsia="方正仿宋_GBK" w:hAnsi="方正仿宋_GBK" w:cs="方正仿宋_GBK" w:hint="eastAsia"/>
          <w:color w:val="000000"/>
          <w:sz w:val="32"/>
          <w:szCs w:val="32"/>
        </w:rPr>
        <w:t>（6）本专业毕业生的终身发展状况如何？</w:t>
      </w:r>
    </w:p>
    <w:p w:rsidR="0075465D" w:rsidRDefault="0075465D" w:rsidP="0075465D">
      <w:pPr>
        <w:widowControl/>
        <w:spacing w:line="560" w:lineRule="exact"/>
        <w:ind w:firstLineChars="200" w:firstLine="640"/>
        <w:jc w:val="both"/>
        <w:rPr>
          <w:rFonts w:ascii="方正仿宋_GBK" w:eastAsia="方正仿宋_GBK" w:hAnsi="方正仿宋_GBK" w:cs="方正仿宋_GBK"/>
          <w:color w:val="000000"/>
          <w:sz w:val="32"/>
          <w:szCs w:val="32"/>
        </w:rPr>
      </w:pPr>
      <w:r>
        <w:rPr>
          <w:rFonts w:ascii="方正仿宋_GBK" w:eastAsia="方正仿宋_GBK" w:hAnsi="方正仿宋_GBK" w:cs="方正仿宋_GBK" w:hint="eastAsia"/>
          <w:color w:val="000000"/>
          <w:sz w:val="32"/>
          <w:szCs w:val="32"/>
        </w:rPr>
        <w:t>（7）当前需要什么样的中学教师？</w:t>
      </w:r>
    </w:p>
    <w:p w:rsidR="0075465D" w:rsidRDefault="0075465D" w:rsidP="0075465D">
      <w:pPr>
        <w:widowControl/>
        <w:spacing w:line="560" w:lineRule="exact"/>
        <w:ind w:firstLineChars="200" w:firstLine="640"/>
        <w:jc w:val="center"/>
        <w:rPr>
          <w:rFonts w:ascii="方正仿宋_GBK" w:eastAsia="方正仿宋_GBK" w:hAnsi="方正仿宋_GBK" w:cs="方正仿宋_GBK"/>
          <w:color w:val="000000"/>
          <w:sz w:val="32"/>
          <w:szCs w:val="32"/>
        </w:rPr>
      </w:pPr>
      <w:r>
        <w:rPr>
          <w:rFonts w:ascii="方正仿宋_GBK" w:eastAsia="方正仿宋_GBK" w:hAnsi="方正仿宋_GBK" w:cs="方正仿宋_GBK" w:hint="eastAsia"/>
          <w:color w:val="000000"/>
          <w:sz w:val="32"/>
          <w:szCs w:val="32"/>
        </w:rPr>
        <w:t>……</w:t>
      </w:r>
      <w:proofErr w:type="gramStart"/>
      <w:r>
        <w:rPr>
          <w:rFonts w:ascii="方正仿宋_GBK" w:eastAsia="方正仿宋_GBK" w:hAnsi="方正仿宋_GBK" w:cs="方正仿宋_GBK" w:hint="eastAsia"/>
          <w:color w:val="000000"/>
          <w:sz w:val="32"/>
          <w:szCs w:val="32"/>
        </w:rPr>
        <w:t>………………</w:t>
      </w:r>
      <w:proofErr w:type="gramEnd"/>
    </w:p>
    <w:p w:rsidR="0075465D" w:rsidRDefault="0075465D" w:rsidP="0075465D">
      <w:pPr>
        <w:widowControl/>
        <w:spacing w:line="360" w:lineRule="auto"/>
        <w:ind w:firstLineChars="200" w:firstLine="640"/>
        <w:jc w:val="both"/>
        <w:rPr>
          <w:rFonts w:ascii="方正仿宋_GBK" w:eastAsia="方正仿宋_GBK" w:hAnsi="方正仿宋_GBK" w:cs="方正仿宋_GBK"/>
          <w:color w:val="000000"/>
          <w:sz w:val="32"/>
          <w:szCs w:val="32"/>
          <w:lang w:val="en-US"/>
        </w:rPr>
      </w:pPr>
      <w:r>
        <w:rPr>
          <w:rFonts w:ascii="方正仿宋_GBK" w:eastAsia="方正仿宋_GBK" w:hAnsi="方正仿宋_GBK" w:cs="方正仿宋_GBK" w:hint="eastAsia"/>
          <w:color w:val="000000"/>
          <w:sz w:val="32"/>
          <w:szCs w:val="32"/>
          <w:lang w:val="en-US"/>
        </w:rPr>
        <w:t>2.信函调查</w:t>
      </w:r>
    </w:p>
    <w:p w:rsidR="0075465D" w:rsidRDefault="0075465D" w:rsidP="0075465D">
      <w:pPr>
        <w:widowControl/>
        <w:spacing w:line="560" w:lineRule="exact"/>
        <w:ind w:firstLineChars="200" w:firstLine="640"/>
        <w:jc w:val="both"/>
        <w:rPr>
          <w:rFonts w:ascii="方正仿宋_GBK" w:eastAsia="方正仿宋_GBK" w:hAnsi="方正仿宋_GBK" w:cs="方正仿宋_GBK"/>
          <w:color w:val="000000"/>
          <w:sz w:val="32"/>
          <w:szCs w:val="32"/>
        </w:rPr>
      </w:pPr>
      <w:r>
        <w:rPr>
          <w:rFonts w:ascii="方正仿宋_GBK" w:eastAsia="方正仿宋_GBK" w:hAnsi="方正仿宋_GBK" w:cs="方正仿宋_GBK" w:hint="eastAsia"/>
          <w:color w:val="000000"/>
          <w:sz w:val="32"/>
          <w:szCs w:val="32"/>
        </w:rPr>
        <w:t>为更全面了解入职1年内认证专业毕业生在用人单位的综合表现，还</w:t>
      </w:r>
      <w:r>
        <w:rPr>
          <w:rFonts w:ascii="方正仿宋_GBK" w:eastAsia="方正仿宋_GBK" w:hAnsi="方正仿宋_GBK" w:cs="方正仿宋_GBK" w:hint="eastAsia"/>
          <w:color w:val="000000"/>
          <w:sz w:val="32"/>
          <w:szCs w:val="32"/>
          <w:lang w:val="en-US"/>
        </w:rPr>
        <w:t>可</w:t>
      </w:r>
      <w:r>
        <w:rPr>
          <w:rFonts w:ascii="方正仿宋_GBK" w:eastAsia="方正仿宋_GBK" w:hAnsi="方正仿宋_GBK" w:cs="方正仿宋_GBK" w:hint="eastAsia"/>
          <w:color w:val="000000"/>
          <w:sz w:val="32"/>
          <w:szCs w:val="32"/>
        </w:rPr>
        <w:t>采用如下信函对个别学生的表现情况进行调查。以师范类专业认证为例。</w:t>
      </w:r>
    </w:p>
    <w:p w:rsidR="0075465D" w:rsidRDefault="0075465D" w:rsidP="0075465D">
      <w:pPr>
        <w:widowControl/>
        <w:autoSpaceDE/>
        <w:autoSpaceDN/>
        <w:rPr>
          <w:rFonts w:ascii="方正仿宋_GBK" w:eastAsia="方正仿宋_GBK" w:hAnsi="方正仿宋_GBK" w:cs="方正仿宋_GBK"/>
          <w:color w:val="262626"/>
          <w:sz w:val="28"/>
          <w:szCs w:val="28"/>
          <w:lang w:val="en-US"/>
        </w:rPr>
      </w:pPr>
      <w:r>
        <w:rPr>
          <w:rFonts w:ascii="方正仿宋_GBK" w:eastAsia="方正仿宋_GBK" w:hAnsi="方正仿宋_GBK" w:cs="方正仿宋_GBK"/>
          <w:color w:val="262626"/>
          <w:sz w:val="28"/>
          <w:szCs w:val="28"/>
          <w:lang w:val="en-US"/>
        </w:rPr>
        <w:br w:type="page"/>
      </w:r>
    </w:p>
    <w:p w:rsidR="0075465D" w:rsidRDefault="0075465D" w:rsidP="0075465D">
      <w:pPr>
        <w:widowControl/>
        <w:ind w:firstLineChars="200" w:firstLine="560"/>
        <w:jc w:val="center"/>
        <w:rPr>
          <w:rFonts w:ascii="方正仿宋_GBK" w:eastAsia="方正仿宋_GBK" w:hAnsi="方正仿宋_GBK" w:cs="方正仿宋_GBK"/>
          <w:color w:val="000000"/>
          <w:sz w:val="28"/>
          <w:szCs w:val="28"/>
          <w:lang w:val="en-US"/>
        </w:rPr>
      </w:pPr>
      <w:r>
        <w:rPr>
          <w:rFonts w:ascii="方正仿宋_GBK" w:eastAsia="方正仿宋_GBK" w:hAnsi="方正仿宋_GBK" w:cs="方正仿宋_GBK" w:hint="eastAsia"/>
          <w:color w:val="262626"/>
          <w:sz w:val="28"/>
          <w:szCs w:val="28"/>
          <w:lang w:val="en-US"/>
        </w:rPr>
        <w:lastRenderedPageBreak/>
        <w:t>表6  毕业生毕业要求达成度之用人单位调查表</w:t>
      </w:r>
    </w:p>
    <w:tbl>
      <w:tblPr>
        <w:tblStyle w:val="a6"/>
        <w:tblW w:w="0" w:type="auto"/>
        <w:jc w:val="center"/>
        <w:tblLook w:val="04A0"/>
      </w:tblPr>
      <w:tblGrid>
        <w:gridCol w:w="1297"/>
        <w:gridCol w:w="996"/>
        <w:gridCol w:w="902"/>
        <w:gridCol w:w="1065"/>
        <w:gridCol w:w="1065"/>
        <w:gridCol w:w="1065"/>
        <w:gridCol w:w="1066"/>
        <w:gridCol w:w="1066"/>
      </w:tblGrid>
      <w:tr w:rsidR="0075465D" w:rsidTr="00CD59AF">
        <w:trPr>
          <w:trHeight w:val="410"/>
          <w:jc w:val="center"/>
        </w:trPr>
        <w:tc>
          <w:tcPr>
            <w:tcW w:w="1297" w:type="dxa"/>
            <w:vMerge w:val="restart"/>
            <w:vAlign w:val="center"/>
          </w:tcPr>
          <w:p w:rsidR="0075465D" w:rsidRDefault="0075465D" w:rsidP="00CD59AF">
            <w:pPr>
              <w:widowControl/>
              <w:jc w:val="center"/>
              <w:rPr>
                <w:rFonts w:ascii="宋体" w:eastAsia="宋体" w:hAnsi="宋体" w:cs="宋体"/>
                <w:color w:val="262626"/>
                <w:sz w:val="21"/>
                <w:szCs w:val="21"/>
                <w:lang w:val="en-US"/>
              </w:rPr>
            </w:pPr>
            <w:r>
              <w:rPr>
                <w:color w:val="000000"/>
                <w:sz w:val="21"/>
                <w:szCs w:val="21"/>
                <w:lang w:val="en-US"/>
              </w:rPr>
              <w:t>评</w:t>
            </w:r>
            <w:r>
              <w:rPr>
                <w:rFonts w:hint="eastAsia"/>
                <w:color w:val="000000"/>
                <w:sz w:val="21"/>
                <w:szCs w:val="21"/>
                <w:lang w:val="en-US"/>
              </w:rPr>
              <w:t>价者</w:t>
            </w:r>
          </w:p>
        </w:tc>
        <w:tc>
          <w:tcPr>
            <w:tcW w:w="996" w:type="dxa"/>
            <w:vAlign w:val="center"/>
          </w:tcPr>
          <w:p w:rsidR="0075465D" w:rsidRDefault="0075465D" w:rsidP="00CD59AF">
            <w:pPr>
              <w:widowControl/>
              <w:ind w:firstLineChars="100" w:firstLine="210"/>
              <w:rPr>
                <w:rFonts w:ascii="宋体" w:eastAsia="宋体" w:hAnsi="宋体" w:cs="宋体"/>
                <w:color w:val="262626"/>
                <w:sz w:val="21"/>
                <w:szCs w:val="21"/>
                <w:lang w:val="en-US"/>
              </w:rPr>
            </w:pPr>
            <w:r>
              <w:rPr>
                <w:rFonts w:hint="eastAsia"/>
                <w:color w:val="000000"/>
                <w:sz w:val="21"/>
                <w:szCs w:val="21"/>
                <w:lang w:val="en-US"/>
              </w:rPr>
              <w:t>姓名</w:t>
            </w:r>
          </w:p>
        </w:tc>
        <w:tc>
          <w:tcPr>
            <w:tcW w:w="1967" w:type="dxa"/>
            <w:gridSpan w:val="2"/>
            <w:vAlign w:val="center"/>
          </w:tcPr>
          <w:p w:rsidR="0075465D" w:rsidRDefault="0075465D" w:rsidP="00CD59AF">
            <w:pPr>
              <w:widowControl/>
              <w:rPr>
                <w:rFonts w:ascii="宋体" w:eastAsia="宋体" w:hAnsi="宋体" w:cs="宋体"/>
                <w:color w:val="262626"/>
                <w:sz w:val="21"/>
                <w:szCs w:val="21"/>
                <w:lang w:val="en-US"/>
              </w:rPr>
            </w:pPr>
          </w:p>
        </w:tc>
        <w:tc>
          <w:tcPr>
            <w:tcW w:w="1065" w:type="dxa"/>
            <w:vAlign w:val="center"/>
          </w:tcPr>
          <w:p w:rsidR="0075465D" w:rsidRDefault="0075465D" w:rsidP="00CD59AF">
            <w:pPr>
              <w:widowControl/>
              <w:rPr>
                <w:rFonts w:ascii="宋体" w:eastAsia="宋体" w:hAnsi="宋体" w:cs="宋体"/>
                <w:color w:val="262626"/>
                <w:sz w:val="21"/>
                <w:szCs w:val="21"/>
                <w:lang w:val="en-US"/>
              </w:rPr>
            </w:pPr>
            <w:r>
              <w:rPr>
                <w:rFonts w:hint="eastAsia"/>
                <w:color w:val="000000"/>
                <w:sz w:val="21"/>
                <w:szCs w:val="21"/>
                <w:lang w:val="en-US"/>
              </w:rPr>
              <w:t>所在学校</w:t>
            </w:r>
          </w:p>
        </w:tc>
        <w:tc>
          <w:tcPr>
            <w:tcW w:w="3197" w:type="dxa"/>
            <w:gridSpan w:val="3"/>
            <w:vAlign w:val="center"/>
          </w:tcPr>
          <w:p w:rsidR="0075465D" w:rsidRDefault="0075465D" w:rsidP="00CD59AF">
            <w:pPr>
              <w:widowControl/>
              <w:rPr>
                <w:rFonts w:ascii="宋体" w:eastAsia="宋体" w:hAnsi="宋体" w:cs="宋体"/>
                <w:color w:val="262626"/>
                <w:sz w:val="21"/>
                <w:szCs w:val="21"/>
                <w:lang w:val="en-US"/>
              </w:rPr>
            </w:pPr>
          </w:p>
        </w:tc>
      </w:tr>
      <w:tr w:rsidR="0075465D" w:rsidTr="00CD59AF">
        <w:trPr>
          <w:jc w:val="center"/>
        </w:trPr>
        <w:tc>
          <w:tcPr>
            <w:tcW w:w="1297" w:type="dxa"/>
            <w:vMerge/>
            <w:vAlign w:val="center"/>
          </w:tcPr>
          <w:p w:rsidR="0075465D" w:rsidRDefault="0075465D" w:rsidP="00CD59AF">
            <w:pPr>
              <w:widowControl/>
              <w:rPr>
                <w:rFonts w:ascii="宋体" w:eastAsia="宋体" w:hAnsi="宋体" w:cs="宋体"/>
                <w:color w:val="262626"/>
                <w:sz w:val="21"/>
                <w:szCs w:val="21"/>
                <w:lang w:val="en-US"/>
              </w:rPr>
            </w:pPr>
          </w:p>
        </w:tc>
        <w:tc>
          <w:tcPr>
            <w:tcW w:w="996" w:type="dxa"/>
            <w:vAlign w:val="center"/>
          </w:tcPr>
          <w:p w:rsidR="0075465D" w:rsidRDefault="0075465D" w:rsidP="00CD59AF">
            <w:pPr>
              <w:widowControl/>
              <w:jc w:val="center"/>
              <w:rPr>
                <w:rFonts w:ascii="宋体" w:eastAsia="宋体" w:hAnsi="宋体" w:cs="宋体"/>
                <w:color w:val="262626"/>
                <w:sz w:val="21"/>
                <w:szCs w:val="21"/>
                <w:lang w:val="en-US"/>
              </w:rPr>
            </w:pPr>
            <w:r>
              <w:rPr>
                <w:rFonts w:hint="eastAsia"/>
                <w:color w:val="000000"/>
                <w:sz w:val="21"/>
                <w:szCs w:val="21"/>
                <w:lang w:val="en-US"/>
              </w:rPr>
              <w:t>职务</w:t>
            </w:r>
          </w:p>
        </w:tc>
        <w:tc>
          <w:tcPr>
            <w:tcW w:w="1967" w:type="dxa"/>
            <w:gridSpan w:val="2"/>
            <w:vAlign w:val="center"/>
          </w:tcPr>
          <w:p w:rsidR="0075465D" w:rsidRDefault="0075465D" w:rsidP="00CD59AF">
            <w:pPr>
              <w:widowControl/>
              <w:rPr>
                <w:rFonts w:ascii="宋体" w:eastAsia="宋体" w:hAnsi="宋体" w:cs="宋体"/>
                <w:color w:val="262626"/>
                <w:sz w:val="21"/>
                <w:szCs w:val="21"/>
                <w:lang w:val="en-US"/>
              </w:rPr>
            </w:pPr>
          </w:p>
        </w:tc>
        <w:tc>
          <w:tcPr>
            <w:tcW w:w="1065" w:type="dxa"/>
            <w:vAlign w:val="center"/>
          </w:tcPr>
          <w:p w:rsidR="0075465D" w:rsidRDefault="0075465D" w:rsidP="00CD59AF">
            <w:pPr>
              <w:widowControl/>
              <w:rPr>
                <w:rFonts w:ascii="宋体" w:eastAsia="宋体" w:hAnsi="宋体" w:cs="宋体"/>
                <w:color w:val="262626"/>
                <w:sz w:val="21"/>
                <w:szCs w:val="21"/>
                <w:lang w:val="en-US"/>
              </w:rPr>
            </w:pPr>
            <w:r>
              <w:rPr>
                <w:rFonts w:hint="eastAsia"/>
                <w:color w:val="000000"/>
                <w:sz w:val="21"/>
                <w:szCs w:val="21"/>
                <w:lang w:val="en-US"/>
              </w:rPr>
              <w:t>联系方式</w:t>
            </w:r>
          </w:p>
        </w:tc>
        <w:tc>
          <w:tcPr>
            <w:tcW w:w="3197" w:type="dxa"/>
            <w:gridSpan w:val="3"/>
            <w:vAlign w:val="center"/>
          </w:tcPr>
          <w:p w:rsidR="0075465D" w:rsidRDefault="0075465D" w:rsidP="00CD59AF">
            <w:pPr>
              <w:widowControl/>
              <w:rPr>
                <w:rFonts w:ascii="宋体" w:eastAsia="宋体" w:hAnsi="宋体" w:cs="宋体"/>
                <w:color w:val="262626"/>
                <w:sz w:val="21"/>
                <w:szCs w:val="21"/>
                <w:lang w:val="en-US"/>
              </w:rPr>
            </w:pPr>
          </w:p>
        </w:tc>
      </w:tr>
      <w:tr w:rsidR="0075465D" w:rsidTr="00CD59AF">
        <w:trPr>
          <w:trHeight w:val="473"/>
          <w:jc w:val="center"/>
        </w:trPr>
        <w:tc>
          <w:tcPr>
            <w:tcW w:w="1297" w:type="dxa"/>
            <w:vMerge w:val="restart"/>
            <w:vAlign w:val="center"/>
          </w:tcPr>
          <w:p w:rsidR="0075465D" w:rsidRDefault="0075465D" w:rsidP="00CD59AF">
            <w:pPr>
              <w:widowControl/>
              <w:jc w:val="center"/>
              <w:rPr>
                <w:sz w:val="21"/>
                <w:szCs w:val="21"/>
              </w:rPr>
            </w:pPr>
            <w:r>
              <w:rPr>
                <w:rFonts w:hint="eastAsia"/>
                <w:color w:val="000000"/>
                <w:sz w:val="21"/>
                <w:szCs w:val="21"/>
                <w:lang w:val="en-US"/>
              </w:rPr>
              <w:t>毕业生基</w:t>
            </w:r>
          </w:p>
          <w:p w:rsidR="0075465D" w:rsidRDefault="0075465D" w:rsidP="00CD59AF">
            <w:pPr>
              <w:widowControl/>
              <w:jc w:val="center"/>
              <w:rPr>
                <w:color w:val="000000"/>
                <w:sz w:val="21"/>
                <w:szCs w:val="21"/>
                <w:lang w:val="en-US"/>
              </w:rPr>
            </w:pPr>
            <w:r>
              <w:rPr>
                <w:rFonts w:hint="eastAsia"/>
                <w:color w:val="000000"/>
                <w:sz w:val="21"/>
                <w:szCs w:val="21"/>
                <w:lang w:val="en-US"/>
              </w:rPr>
              <w:t>本信息</w:t>
            </w:r>
          </w:p>
        </w:tc>
        <w:tc>
          <w:tcPr>
            <w:tcW w:w="996" w:type="dxa"/>
            <w:vAlign w:val="center"/>
          </w:tcPr>
          <w:p w:rsidR="0075465D" w:rsidRDefault="0075465D" w:rsidP="00CD59AF">
            <w:pPr>
              <w:widowControl/>
              <w:ind w:firstLineChars="100" w:firstLine="210"/>
              <w:jc w:val="center"/>
              <w:rPr>
                <w:rFonts w:ascii="宋体" w:eastAsia="宋体" w:hAnsi="宋体" w:cs="宋体"/>
                <w:color w:val="262626"/>
                <w:sz w:val="21"/>
                <w:szCs w:val="21"/>
                <w:lang w:val="en-US"/>
              </w:rPr>
            </w:pPr>
            <w:r>
              <w:rPr>
                <w:rFonts w:hint="eastAsia"/>
                <w:color w:val="000000"/>
                <w:sz w:val="21"/>
                <w:szCs w:val="21"/>
                <w:lang w:val="en-US"/>
              </w:rPr>
              <w:t>姓名</w:t>
            </w:r>
          </w:p>
        </w:tc>
        <w:tc>
          <w:tcPr>
            <w:tcW w:w="902" w:type="dxa"/>
            <w:vAlign w:val="center"/>
          </w:tcPr>
          <w:p w:rsidR="0075465D" w:rsidRDefault="0075465D" w:rsidP="00CD59AF">
            <w:pPr>
              <w:widowControl/>
              <w:jc w:val="center"/>
              <w:rPr>
                <w:rFonts w:ascii="宋体" w:eastAsia="宋体" w:hAnsi="宋体" w:cs="宋体"/>
                <w:color w:val="262626"/>
                <w:sz w:val="21"/>
                <w:szCs w:val="21"/>
                <w:lang w:val="en-US"/>
              </w:rPr>
            </w:pPr>
            <w:r>
              <w:rPr>
                <w:rFonts w:hint="eastAsia"/>
                <w:color w:val="000000"/>
                <w:sz w:val="21"/>
                <w:szCs w:val="21"/>
                <w:lang w:val="en-US"/>
              </w:rPr>
              <w:t>性别</w:t>
            </w:r>
          </w:p>
        </w:tc>
        <w:tc>
          <w:tcPr>
            <w:tcW w:w="1065" w:type="dxa"/>
            <w:vAlign w:val="center"/>
          </w:tcPr>
          <w:p w:rsidR="0075465D" w:rsidRDefault="0075465D" w:rsidP="00CD59AF">
            <w:pPr>
              <w:widowControl/>
              <w:jc w:val="center"/>
              <w:rPr>
                <w:rFonts w:ascii="宋体" w:eastAsia="宋体" w:hAnsi="宋体" w:cs="宋体"/>
                <w:color w:val="262626"/>
                <w:sz w:val="21"/>
                <w:szCs w:val="21"/>
                <w:lang w:val="en-US"/>
              </w:rPr>
            </w:pPr>
            <w:r>
              <w:rPr>
                <w:rFonts w:hint="eastAsia"/>
                <w:color w:val="000000"/>
                <w:sz w:val="21"/>
                <w:szCs w:val="21"/>
                <w:lang w:val="en-US"/>
              </w:rPr>
              <w:t>年龄</w:t>
            </w:r>
          </w:p>
        </w:tc>
        <w:tc>
          <w:tcPr>
            <w:tcW w:w="1065" w:type="dxa"/>
            <w:vAlign w:val="center"/>
          </w:tcPr>
          <w:p w:rsidR="0075465D" w:rsidRDefault="0075465D" w:rsidP="00CD59AF">
            <w:pPr>
              <w:widowControl/>
              <w:jc w:val="center"/>
              <w:rPr>
                <w:rFonts w:ascii="宋体" w:eastAsia="宋体" w:hAnsi="宋体" w:cs="宋体"/>
                <w:color w:val="262626"/>
                <w:sz w:val="21"/>
                <w:szCs w:val="21"/>
                <w:lang w:val="en-US"/>
              </w:rPr>
            </w:pPr>
            <w:r>
              <w:rPr>
                <w:rFonts w:hint="eastAsia"/>
                <w:color w:val="000000"/>
                <w:sz w:val="21"/>
                <w:szCs w:val="21"/>
                <w:lang w:val="en-US"/>
              </w:rPr>
              <w:t>教龄</w:t>
            </w:r>
          </w:p>
        </w:tc>
        <w:tc>
          <w:tcPr>
            <w:tcW w:w="1065" w:type="dxa"/>
            <w:vAlign w:val="center"/>
          </w:tcPr>
          <w:p w:rsidR="0075465D" w:rsidRDefault="0075465D" w:rsidP="00CD59AF">
            <w:pPr>
              <w:widowControl/>
              <w:jc w:val="center"/>
              <w:rPr>
                <w:rFonts w:ascii="宋体" w:eastAsia="宋体" w:hAnsi="宋体" w:cs="宋体"/>
                <w:color w:val="262626"/>
                <w:sz w:val="21"/>
                <w:szCs w:val="21"/>
                <w:lang w:val="en-US"/>
              </w:rPr>
            </w:pPr>
            <w:r>
              <w:rPr>
                <w:rFonts w:hint="eastAsia"/>
                <w:color w:val="000000"/>
                <w:sz w:val="21"/>
                <w:szCs w:val="21"/>
                <w:lang w:val="en-US"/>
              </w:rPr>
              <w:t>职称</w:t>
            </w:r>
          </w:p>
        </w:tc>
        <w:tc>
          <w:tcPr>
            <w:tcW w:w="1066" w:type="dxa"/>
            <w:vAlign w:val="center"/>
          </w:tcPr>
          <w:p w:rsidR="0075465D" w:rsidRDefault="0075465D" w:rsidP="00CD59AF">
            <w:pPr>
              <w:widowControl/>
              <w:jc w:val="center"/>
              <w:rPr>
                <w:rFonts w:ascii="宋体" w:eastAsia="宋体" w:hAnsi="宋体" w:cs="宋体"/>
                <w:color w:val="262626"/>
                <w:sz w:val="21"/>
                <w:szCs w:val="21"/>
                <w:lang w:val="en-US"/>
              </w:rPr>
            </w:pPr>
            <w:r>
              <w:rPr>
                <w:rFonts w:hint="eastAsia"/>
                <w:color w:val="000000"/>
                <w:sz w:val="21"/>
                <w:szCs w:val="21"/>
                <w:lang w:val="en-US"/>
              </w:rPr>
              <w:t>职务</w:t>
            </w:r>
          </w:p>
        </w:tc>
        <w:tc>
          <w:tcPr>
            <w:tcW w:w="1066" w:type="dxa"/>
            <w:vAlign w:val="center"/>
          </w:tcPr>
          <w:p w:rsidR="0075465D" w:rsidRDefault="0075465D" w:rsidP="00CD59AF">
            <w:pPr>
              <w:widowControl/>
              <w:jc w:val="center"/>
              <w:rPr>
                <w:color w:val="000000"/>
                <w:sz w:val="21"/>
                <w:szCs w:val="21"/>
                <w:lang w:val="en-US"/>
              </w:rPr>
            </w:pPr>
            <w:r>
              <w:rPr>
                <w:rFonts w:hint="eastAsia"/>
                <w:color w:val="000000"/>
                <w:sz w:val="21"/>
                <w:szCs w:val="21"/>
                <w:lang w:val="en-US"/>
              </w:rPr>
              <w:t>毕业时间</w:t>
            </w:r>
          </w:p>
        </w:tc>
      </w:tr>
      <w:tr w:rsidR="0075465D" w:rsidTr="00CD59AF">
        <w:trPr>
          <w:trHeight w:val="346"/>
          <w:jc w:val="center"/>
        </w:trPr>
        <w:tc>
          <w:tcPr>
            <w:tcW w:w="1297" w:type="dxa"/>
            <w:vMerge/>
            <w:vAlign w:val="center"/>
          </w:tcPr>
          <w:p w:rsidR="0075465D" w:rsidRDefault="0075465D" w:rsidP="00CD59AF">
            <w:pPr>
              <w:widowControl/>
              <w:jc w:val="center"/>
              <w:rPr>
                <w:color w:val="000000"/>
                <w:sz w:val="21"/>
                <w:szCs w:val="21"/>
                <w:lang w:val="en-US"/>
              </w:rPr>
            </w:pPr>
          </w:p>
        </w:tc>
        <w:tc>
          <w:tcPr>
            <w:tcW w:w="996" w:type="dxa"/>
            <w:vAlign w:val="center"/>
          </w:tcPr>
          <w:p w:rsidR="0075465D" w:rsidRDefault="0075465D" w:rsidP="00CD59AF">
            <w:pPr>
              <w:widowControl/>
              <w:ind w:firstLineChars="100" w:firstLine="210"/>
              <w:rPr>
                <w:color w:val="000000"/>
                <w:sz w:val="21"/>
                <w:szCs w:val="21"/>
                <w:lang w:val="en-US"/>
              </w:rPr>
            </w:pPr>
          </w:p>
        </w:tc>
        <w:tc>
          <w:tcPr>
            <w:tcW w:w="902" w:type="dxa"/>
            <w:vAlign w:val="center"/>
          </w:tcPr>
          <w:p w:rsidR="0075465D" w:rsidRDefault="0075465D" w:rsidP="00CD59AF">
            <w:pPr>
              <w:widowControl/>
              <w:rPr>
                <w:color w:val="000000"/>
                <w:sz w:val="21"/>
                <w:szCs w:val="21"/>
                <w:lang w:val="en-US"/>
              </w:rPr>
            </w:pPr>
          </w:p>
        </w:tc>
        <w:tc>
          <w:tcPr>
            <w:tcW w:w="1065" w:type="dxa"/>
            <w:vAlign w:val="center"/>
          </w:tcPr>
          <w:p w:rsidR="0075465D" w:rsidRDefault="0075465D" w:rsidP="00CD59AF">
            <w:pPr>
              <w:widowControl/>
              <w:rPr>
                <w:color w:val="000000"/>
                <w:sz w:val="21"/>
                <w:szCs w:val="21"/>
                <w:lang w:val="en-US"/>
              </w:rPr>
            </w:pPr>
          </w:p>
        </w:tc>
        <w:tc>
          <w:tcPr>
            <w:tcW w:w="1065" w:type="dxa"/>
            <w:vAlign w:val="center"/>
          </w:tcPr>
          <w:p w:rsidR="0075465D" w:rsidRDefault="0075465D" w:rsidP="00CD59AF">
            <w:pPr>
              <w:widowControl/>
              <w:rPr>
                <w:color w:val="000000"/>
                <w:sz w:val="21"/>
                <w:szCs w:val="21"/>
                <w:lang w:val="en-US"/>
              </w:rPr>
            </w:pPr>
          </w:p>
        </w:tc>
        <w:tc>
          <w:tcPr>
            <w:tcW w:w="1065" w:type="dxa"/>
            <w:vAlign w:val="center"/>
          </w:tcPr>
          <w:p w:rsidR="0075465D" w:rsidRDefault="0075465D" w:rsidP="00CD59AF">
            <w:pPr>
              <w:widowControl/>
              <w:rPr>
                <w:color w:val="000000"/>
                <w:sz w:val="21"/>
                <w:szCs w:val="21"/>
                <w:lang w:val="en-US"/>
              </w:rPr>
            </w:pPr>
          </w:p>
        </w:tc>
        <w:tc>
          <w:tcPr>
            <w:tcW w:w="1066" w:type="dxa"/>
            <w:vAlign w:val="center"/>
          </w:tcPr>
          <w:p w:rsidR="0075465D" w:rsidRDefault="0075465D" w:rsidP="00CD59AF">
            <w:pPr>
              <w:widowControl/>
              <w:rPr>
                <w:color w:val="000000"/>
                <w:sz w:val="21"/>
                <w:szCs w:val="21"/>
                <w:lang w:val="en-US"/>
              </w:rPr>
            </w:pPr>
          </w:p>
        </w:tc>
        <w:tc>
          <w:tcPr>
            <w:tcW w:w="1066" w:type="dxa"/>
            <w:vAlign w:val="center"/>
          </w:tcPr>
          <w:p w:rsidR="0075465D" w:rsidRDefault="0075465D" w:rsidP="00CD59AF">
            <w:pPr>
              <w:widowControl/>
              <w:rPr>
                <w:color w:val="000000"/>
                <w:sz w:val="21"/>
                <w:szCs w:val="21"/>
                <w:lang w:val="en-US"/>
              </w:rPr>
            </w:pPr>
          </w:p>
        </w:tc>
      </w:tr>
      <w:tr w:rsidR="0075465D" w:rsidTr="00CD59AF">
        <w:trPr>
          <w:jc w:val="center"/>
        </w:trPr>
        <w:tc>
          <w:tcPr>
            <w:tcW w:w="1297" w:type="dxa"/>
            <w:vAlign w:val="center"/>
          </w:tcPr>
          <w:p w:rsidR="0075465D" w:rsidRDefault="0075465D" w:rsidP="00CD59AF">
            <w:pPr>
              <w:widowControl/>
              <w:jc w:val="center"/>
              <w:rPr>
                <w:sz w:val="21"/>
                <w:szCs w:val="21"/>
              </w:rPr>
            </w:pPr>
            <w:r>
              <w:rPr>
                <w:color w:val="000000"/>
                <w:sz w:val="21"/>
                <w:szCs w:val="21"/>
                <w:lang w:val="en-US"/>
              </w:rPr>
              <w:t>请您从师</w:t>
            </w:r>
          </w:p>
          <w:p w:rsidR="0075465D" w:rsidRDefault="0075465D" w:rsidP="00CD59AF">
            <w:pPr>
              <w:widowControl/>
              <w:jc w:val="center"/>
              <w:rPr>
                <w:sz w:val="21"/>
                <w:szCs w:val="21"/>
              </w:rPr>
            </w:pPr>
            <w:r>
              <w:rPr>
                <w:rFonts w:hint="eastAsia"/>
                <w:color w:val="000000"/>
                <w:sz w:val="21"/>
                <w:szCs w:val="21"/>
                <w:lang w:val="en-US"/>
              </w:rPr>
              <w:t>德修养角</w:t>
            </w:r>
          </w:p>
          <w:p w:rsidR="0075465D" w:rsidRDefault="0075465D" w:rsidP="00CD59AF">
            <w:pPr>
              <w:widowControl/>
              <w:jc w:val="center"/>
              <w:rPr>
                <w:sz w:val="21"/>
                <w:szCs w:val="21"/>
              </w:rPr>
            </w:pPr>
            <w:r>
              <w:rPr>
                <w:rFonts w:hint="eastAsia"/>
                <w:color w:val="000000"/>
                <w:sz w:val="21"/>
                <w:szCs w:val="21"/>
                <w:lang w:val="en-US"/>
              </w:rPr>
              <w:t>度作评价</w:t>
            </w:r>
          </w:p>
          <w:p w:rsidR="0075465D" w:rsidRDefault="0075465D" w:rsidP="00CD59AF">
            <w:pPr>
              <w:widowControl/>
              <w:jc w:val="center"/>
              <w:rPr>
                <w:sz w:val="21"/>
                <w:szCs w:val="21"/>
              </w:rPr>
            </w:pPr>
            <w:r>
              <w:rPr>
                <w:rFonts w:hint="eastAsia"/>
                <w:color w:val="000000"/>
                <w:sz w:val="21"/>
                <w:szCs w:val="21"/>
                <w:lang w:val="en-US"/>
              </w:rPr>
              <w:t>（可涵盖</w:t>
            </w:r>
          </w:p>
          <w:p w:rsidR="0075465D" w:rsidRDefault="0075465D" w:rsidP="00CD59AF">
            <w:pPr>
              <w:widowControl/>
              <w:jc w:val="center"/>
              <w:rPr>
                <w:sz w:val="21"/>
                <w:szCs w:val="21"/>
              </w:rPr>
            </w:pPr>
            <w:r>
              <w:rPr>
                <w:rFonts w:hint="eastAsia"/>
                <w:color w:val="000000"/>
                <w:sz w:val="21"/>
                <w:szCs w:val="21"/>
                <w:lang w:val="en-US"/>
              </w:rPr>
              <w:t>典型育人</w:t>
            </w:r>
          </w:p>
          <w:p w:rsidR="0075465D" w:rsidRDefault="0075465D" w:rsidP="00CD59AF">
            <w:pPr>
              <w:widowControl/>
              <w:jc w:val="center"/>
              <w:rPr>
                <w:color w:val="000000"/>
                <w:sz w:val="21"/>
                <w:szCs w:val="21"/>
                <w:lang w:val="en-US"/>
              </w:rPr>
            </w:pPr>
            <w:r>
              <w:rPr>
                <w:rFonts w:hint="eastAsia"/>
                <w:color w:val="000000"/>
                <w:sz w:val="21"/>
                <w:szCs w:val="21"/>
                <w:lang w:val="en-US"/>
              </w:rPr>
              <w:t>案例）</w:t>
            </w:r>
          </w:p>
        </w:tc>
        <w:tc>
          <w:tcPr>
            <w:tcW w:w="7225" w:type="dxa"/>
            <w:gridSpan w:val="7"/>
          </w:tcPr>
          <w:p w:rsidR="0075465D" w:rsidRDefault="0075465D" w:rsidP="00CD59AF">
            <w:pPr>
              <w:widowControl/>
              <w:rPr>
                <w:rFonts w:ascii="宋体" w:eastAsia="宋体" w:hAnsi="宋体" w:cs="宋体"/>
                <w:color w:val="262626"/>
                <w:sz w:val="21"/>
                <w:szCs w:val="21"/>
                <w:lang w:val="en-US"/>
              </w:rPr>
            </w:pPr>
          </w:p>
        </w:tc>
      </w:tr>
      <w:tr w:rsidR="0075465D" w:rsidTr="00CD59AF">
        <w:trPr>
          <w:trHeight w:val="1986"/>
          <w:jc w:val="center"/>
        </w:trPr>
        <w:tc>
          <w:tcPr>
            <w:tcW w:w="1297" w:type="dxa"/>
            <w:vAlign w:val="center"/>
          </w:tcPr>
          <w:p w:rsidR="0075465D" w:rsidRDefault="0075465D" w:rsidP="00CD59AF">
            <w:pPr>
              <w:widowControl/>
              <w:jc w:val="center"/>
              <w:rPr>
                <w:sz w:val="21"/>
                <w:szCs w:val="21"/>
              </w:rPr>
            </w:pPr>
            <w:r>
              <w:rPr>
                <w:color w:val="000000"/>
                <w:sz w:val="21"/>
                <w:szCs w:val="21"/>
                <w:lang w:val="en-US"/>
              </w:rPr>
              <w:t>请您从业</w:t>
            </w:r>
          </w:p>
          <w:p w:rsidR="0075465D" w:rsidRDefault="0075465D" w:rsidP="00CD59AF">
            <w:pPr>
              <w:widowControl/>
              <w:jc w:val="center"/>
              <w:rPr>
                <w:sz w:val="21"/>
                <w:szCs w:val="21"/>
              </w:rPr>
            </w:pPr>
            <w:proofErr w:type="gramStart"/>
            <w:r>
              <w:rPr>
                <w:rFonts w:hint="eastAsia"/>
                <w:color w:val="000000"/>
                <w:sz w:val="21"/>
                <w:szCs w:val="21"/>
                <w:lang w:val="en-US"/>
              </w:rPr>
              <w:t>务</w:t>
            </w:r>
            <w:proofErr w:type="gramEnd"/>
            <w:r>
              <w:rPr>
                <w:rFonts w:hint="eastAsia"/>
                <w:color w:val="000000"/>
                <w:sz w:val="21"/>
                <w:szCs w:val="21"/>
                <w:lang w:val="en-US"/>
              </w:rPr>
              <w:t>能力</w:t>
            </w:r>
          </w:p>
          <w:p w:rsidR="0075465D" w:rsidRDefault="0075465D" w:rsidP="00CD59AF">
            <w:pPr>
              <w:widowControl/>
              <w:jc w:val="center"/>
              <w:rPr>
                <w:sz w:val="21"/>
                <w:szCs w:val="21"/>
              </w:rPr>
            </w:pPr>
            <w:r>
              <w:rPr>
                <w:rFonts w:hint="eastAsia"/>
                <w:color w:val="000000"/>
                <w:sz w:val="21"/>
                <w:szCs w:val="21"/>
                <w:lang w:val="en-US"/>
              </w:rPr>
              <w:t>（教学、</w:t>
            </w:r>
          </w:p>
          <w:p w:rsidR="0075465D" w:rsidRDefault="0075465D" w:rsidP="00CD59AF">
            <w:pPr>
              <w:widowControl/>
              <w:jc w:val="center"/>
              <w:rPr>
                <w:sz w:val="21"/>
                <w:szCs w:val="21"/>
              </w:rPr>
            </w:pPr>
            <w:r>
              <w:rPr>
                <w:rFonts w:hint="eastAsia"/>
                <w:color w:val="000000"/>
                <w:sz w:val="21"/>
                <w:szCs w:val="21"/>
                <w:lang w:val="en-US"/>
              </w:rPr>
              <w:t>管理等）</w:t>
            </w:r>
          </w:p>
          <w:p w:rsidR="0075465D" w:rsidRDefault="0075465D" w:rsidP="00CD59AF">
            <w:pPr>
              <w:widowControl/>
              <w:jc w:val="center"/>
              <w:rPr>
                <w:color w:val="000000"/>
                <w:sz w:val="21"/>
                <w:szCs w:val="21"/>
                <w:lang w:val="en-US"/>
              </w:rPr>
            </w:pPr>
            <w:r>
              <w:rPr>
                <w:rFonts w:hint="eastAsia"/>
                <w:color w:val="000000"/>
                <w:sz w:val="21"/>
                <w:szCs w:val="21"/>
                <w:lang w:val="en-US"/>
              </w:rPr>
              <w:t>角度作</w:t>
            </w:r>
          </w:p>
          <w:p w:rsidR="0075465D" w:rsidRDefault="0075465D" w:rsidP="00CD59AF">
            <w:pPr>
              <w:widowControl/>
              <w:jc w:val="center"/>
              <w:rPr>
                <w:color w:val="000000"/>
                <w:sz w:val="21"/>
                <w:szCs w:val="21"/>
                <w:lang w:val="en-US"/>
              </w:rPr>
            </w:pPr>
            <w:r>
              <w:rPr>
                <w:rFonts w:hint="eastAsia"/>
                <w:color w:val="000000"/>
                <w:sz w:val="21"/>
                <w:szCs w:val="21"/>
                <w:lang w:val="en-US"/>
              </w:rPr>
              <w:t>评价</w:t>
            </w:r>
          </w:p>
        </w:tc>
        <w:tc>
          <w:tcPr>
            <w:tcW w:w="7225" w:type="dxa"/>
            <w:gridSpan w:val="7"/>
          </w:tcPr>
          <w:p w:rsidR="0075465D" w:rsidRDefault="0075465D" w:rsidP="00CD59AF">
            <w:pPr>
              <w:widowControl/>
              <w:rPr>
                <w:rFonts w:ascii="宋体" w:eastAsia="宋体" w:hAnsi="宋体" w:cs="宋体"/>
                <w:color w:val="262626"/>
                <w:sz w:val="21"/>
                <w:szCs w:val="21"/>
                <w:lang w:val="en-US"/>
              </w:rPr>
            </w:pPr>
          </w:p>
        </w:tc>
      </w:tr>
      <w:tr w:rsidR="0075465D" w:rsidTr="00CD59AF">
        <w:trPr>
          <w:jc w:val="center"/>
        </w:trPr>
        <w:tc>
          <w:tcPr>
            <w:tcW w:w="1297" w:type="dxa"/>
            <w:vAlign w:val="center"/>
          </w:tcPr>
          <w:p w:rsidR="0075465D" w:rsidRDefault="0075465D" w:rsidP="00CD59AF">
            <w:pPr>
              <w:widowControl/>
              <w:jc w:val="center"/>
              <w:rPr>
                <w:sz w:val="21"/>
                <w:szCs w:val="21"/>
              </w:rPr>
            </w:pPr>
            <w:r>
              <w:rPr>
                <w:color w:val="000000"/>
                <w:sz w:val="21"/>
                <w:szCs w:val="21"/>
                <w:lang w:val="en-US"/>
              </w:rPr>
              <w:t>请您从专</w:t>
            </w:r>
          </w:p>
          <w:p w:rsidR="0075465D" w:rsidRDefault="0075465D" w:rsidP="00CD59AF">
            <w:pPr>
              <w:widowControl/>
              <w:jc w:val="center"/>
              <w:rPr>
                <w:sz w:val="21"/>
                <w:szCs w:val="21"/>
              </w:rPr>
            </w:pPr>
            <w:r>
              <w:rPr>
                <w:rFonts w:hint="eastAsia"/>
                <w:color w:val="000000"/>
                <w:sz w:val="21"/>
                <w:szCs w:val="21"/>
                <w:lang w:val="en-US"/>
              </w:rPr>
              <w:t>业知识储</w:t>
            </w:r>
          </w:p>
          <w:p w:rsidR="0075465D" w:rsidRDefault="0075465D" w:rsidP="00CD59AF">
            <w:pPr>
              <w:widowControl/>
              <w:jc w:val="center"/>
              <w:rPr>
                <w:sz w:val="21"/>
                <w:szCs w:val="21"/>
              </w:rPr>
            </w:pPr>
            <w:proofErr w:type="gramStart"/>
            <w:r>
              <w:rPr>
                <w:rFonts w:hint="eastAsia"/>
                <w:color w:val="000000"/>
                <w:sz w:val="21"/>
                <w:szCs w:val="21"/>
                <w:lang w:val="en-US"/>
              </w:rPr>
              <w:t>备角度</w:t>
            </w:r>
            <w:proofErr w:type="gramEnd"/>
            <w:r>
              <w:rPr>
                <w:rFonts w:hint="eastAsia"/>
                <w:color w:val="000000"/>
                <w:sz w:val="21"/>
                <w:szCs w:val="21"/>
                <w:lang w:val="en-US"/>
              </w:rPr>
              <w:t>作</w:t>
            </w:r>
          </w:p>
          <w:p w:rsidR="0075465D" w:rsidRDefault="0075465D" w:rsidP="00CD59AF">
            <w:pPr>
              <w:widowControl/>
              <w:jc w:val="center"/>
              <w:rPr>
                <w:color w:val="000000"/>
                <w:sz w:val="21"/>
                <w:szCs w:val="21"/>
                <w:lang w:val="en-US"/>
              </w:rPr>
            </w:pPr>
            <w:r>
              <w:rPr>
                <w:rFonts w:hint="eastAsia"/>
                <w:color w:val="000000"/>
                <w:sz w:val="21"/>
                <w:szCs w:val="21"/>
                <w:lang w:val="en-US"/>
              </w:rPr>
              <w:t>评价</w:t>
            </w:r>
          </w:p>
        </w:tc>
        <w:tc>
          <w:tcPr>
            <w:tcW w:w="7225" w:type="dxa"/>
            <w:gridSpan w:val="7"/>
          </w:tcPr>
          <w:p w:rsidR="0075465D" w:rsidRDefault="0075465D" w:rsidP="00CD59AF">
            <w:pPr>
              <w:widowControl/>
              <w:rPr>
                <w:rFonts w:ascii="宋体" w:eastAsia="宋体" w:hAnsi="宋体" w:cs="宋体"/>
                <w:color w:val="262626"/>
                <w:sz w:val="21"/>
                <w:szCs w:val="21"/>
                <w:lang w:val="en-US"/>
              </w:rPr>
            </w:pPr>
          </w:p>
        </w:tc>
      </w:tr>
      <w:tr w:rsidR="0075465D" w:rsidTr="00CD59AF">
        <w:trPr>
          <w:jc w:val="center"/>
        </w:trPr>
        <w:tc>
          <w:tcPr>
            <w:tcW w:w="1297" w:type="dxa"/>
            <w:vAlign w:val="center"/>
          </w:tcPr>
          <w:p w:rsidR="0075465D" w:rsidRDefault="0075465D" w:rsidP="00CD59AF">
            <w:pPr>
              <w:widowControl/>
              <w:jc w:val="center"/>
              <w:rPr>
                <w:sz w:val="21"/>
                <w:szCs w:val="21"/>
              </w:rPr>
            </w:pPr>
            <w:r>
              <w:rPr>
                <w:color w:val="000000"/>
                <w:sz w:val="21"/>
                <w:szCs w:val="21"/>
                <w:lang w:val="en-US"/>
              </w:rPr>
              <w:t>请您从终</w:t>
            </w:r>
          </w:p>
          <w:p w:rsidR="0075465D" w:rsidRDefault="0075465D" w:rsidP="00CD59AF">
            <w:pPr>
              <w:widowControl/>
              <w:jc w:val="center"/>
              <w:rPr>
                <w:sz w:val="21"/>
                <w:szCs w:val="21"/>
              </w:rPr>
            </w:pPr>
            <w:proofErr w:type="gramStart"/>
            <w:r>
              <w:rPr>
                <w:rFonts w:hint="eastAsia"/>
                <w:color w:val="000000"/>
                <w:sz w:val="21"/>
                <w:szCs w:val="21"/>
                <w:lang w:val="en-US"/>
              </w:rPr>
              <w:t>身发展角</w:t>
            </w:r>
            <w:proofErr w:type="gramEnd"/>
          </w:p>
          <w:p w:rsidR="0075465D" w:rsidRDefault="0075465D" w:rsidP="00CD59AF">
            <w:pPr>
              <w:widowControl/>
              <w:jc w:val="center"/>
              <w:rPr>
                <w:sz w:val="21"/>
                <w:szCs w:val="21"/>
              </w:rPr>
            </w:pPr>
            <w:r>
              <w:rPr>
                <w:rFonts w:hint="eastAsia"/>
                <w:color w:val="000000"/>
                <w:sz w:val="21"/>
                <w:szCs w:val="21"/>
                <w:lang w:val="en-US"/>
              </w:rPr>
              <w:t>度对该生</w:t>
            </w:r>
          </w:p>
          <w:p w:rsidR="0075465D" w:rsidRDefault="0075465D" w:rsidP="00CD59AF">
            <w:pPr>
              <w:widowControl/>
              <w:jc w:val="center"/>
              <w:rPr>
                <w:sz w:val="21"/>
                <w:szCs w:val="21"/>
              </w:rPr>
            </w:pPr>
            <w:r>
              <w:rPr>
                <w:rFonts w:hint="eastAsia"/>
                <w:color w:val="000000"/>
                <w:sz w:val="21"/>
                <w:szCs w:val="21"/>
                <w:lang w:val="en-US"/>
              </w:rPr>
              <w:t>提出发展</w:t>
            </w:r>
          </w:p>
          <w:p w:rsidR="0075465D" w:rsidRDefault="0075465D" w:rsidP="00CD59AF">
            <w:pPr>
              <w:widowControl/>
              <w:jc w:val="center"/>
              <w:rPr>
                <w:color w:val="000000"/>
                <w:sz w:val="21"/>
                <w:szCs w:val="21"/>
                <w:lang w:val="en-US"/>
              </w:rPr>
            </w:pPr>
            <w:r>
              <w:rPr>
                <w:rFonts w:hint="eastAsia"/>
                <w:color w:val="000000"/>
                <w:sz w:val="21"/>
                <w:szCs w:val="21"/>
                <w:lang w:val="en-US"/>
              </w:rPr>
              <w:t>建议</w:t>
            </w:r>
          </w:p>
        </w:tc>
        <w:tc>
          <w:tcPr>
            <w:tcW w:w="7225" w:type="dxa"/>
            <w:gridSpan w:val="7"/>
          </w:tcPr>
          <w:p w:rsidR="0075465D" w:rsidRDefault="0075465D" w:rsidP="00CD59AF">
            <w:pPr>
              <w:widowControl/>
              <w:rPr>
                <w:rFonts w:ascii="宋体" w:eastAsia="宋体" w:hAnsi="宋体" w:cs="宋体"/>
                <w:color w:val="262626"/>
                <w:sz w:val="21"/>
                <w:szCs w:val="21"/>
                <w:lang w:val="en-US"/>
              </w:rPr>
            </w:pPr>
          </w:p>
        </w:tc>
      </w:tr>
      <w:tr w:rsidR="0075465D" w:rsidTr="00CD59AF">
        <w:trPr>
          <w:trHeight w:val="1210"/>
          <w:jc w:val="center"/>
        </w:trPr>
        <w:tc>
          <w:tcPr>
            <w:tcW w:w="1297" w:type="dxa"/>
          </w:tcPr>
          <w:p w:rsidR="0075465D" w:rsidRDefault="0075465D" w:rsidP="00CD59AF">
            <w:pPr>
              <w:widowControl/>
              <w:ind w:firstLineChars="100" w:firstLine="210"/>
              <w:rPr>
                <w:color w:val="000000"/>
                <w:sz w:val="21"/>
                <w:szCs w:val="21"/>
                <w:lang w:val="en-US"/>
              </w:rPr>
            </w:pPr>
          </w:p>
          <w:p w:rsidR="0075465D" w:rsidRDefault="0075465D" w:rsidP="00CD59AF">
            <w:pPr>
              <w:widowControl/>
              <w:ind w:firstLineChars="100" w:firstLine="210"/>
              <w:rPr>
                <w:rFonts w:ascii="宋体" w:eastAsia="宋体" w:hAnsi="宋体" w:cs="宋体"/>
                <w:color w:val="262626"/>
                <w:sz w:val="21"/>
                <w:szCs w:val="21"/>
                <w:lang w:val="en-US"/>
              </w:rPr>
            </w:pPr>
            <w:r>
              <w:rPr>
                <w:color w:val="000000"/>
                <w:sz w:val="21"/>
                <w:szCs w:val="21"/>
                <w:lang w:val="en-US"/>
              </w:rPr>
              <w:t>签</w:t>
            </w:r>
            <w:r>
              <w:rPr>
                <w:rFonts w:hint="eastAsia"/>
                <w:color w:val="000000"/>
                <w:sz w:val="21"/>
                <w:szCs w:val="21"/>
                <w:lang w:val="en-US"/>
              </w:rPr>
              <w:t xml:space="preserve">  </w:t>
            </w:r>
            <w:r>
              <w:rPr>
                <w:color w:val="000000"/>
                <w:sz w:val="21"/>
                <w:szCs w:val="21"/>
                <w:lang w:val="en-US"/>
              </w:rPr>
              <w:t>章</w:t>
            </w:r>
          </w:p>
        </w:tc>
        <w:tc>
          <w:tcPr>
            <w:tcW w:w="7225" w:type="dxa"/>
            <w:gridSpan w:val="7"/>
          </w:tcPr>
          <w:p w:rsidR="0075465D" w:rsidRDefault="0075465D" w:rsidP="00CD59AF">
            <w:pPr>
              <w:widowControl/>
              <w:rPr>
                <w:color w:val="000000"/>
                <w:sz w:val="21"/>
                <w:szCs w:val="21"/>
                <w:lang w:val="en-US"/>
              </w:rPr>
            </w:pPr>
          </w:p>
          <w:p w:rsidR="0075465D" w:rsidRDefault="0075465D" w:rsidP="00CD59AF">
            <w:pPr>
              <w:widowControl/>
              <w:rPr>
                <w:sz w:val="21"/>
                <w:szCs w:val="21"/>
              </w:rPr>
            </w:pPr>
            <w:r>
              <w:rPr>
                <w:rFonts w:hint="eastAsia"/>
                <w:color w:val="000000"/>
                <w:sz w:val="21"/>
                <w:szCs w:val="21"/>
                <w:lang w:val="en-US"/>
              </w:rPr>
              <w:t>以</w:t>
            </w:r>
            <w:r>
              <w:rPr>
                <w:color w:val="000000"/>
                <w:sz w:val="21"/>
                <w:szCs w:val="21"/>
                <w:lang w:val="en-US"/>
              </w:rPr>
              <w:t>上情况是对该生基本状况的客观、真实的评价。</w:t>
            </w:r>
          </w:p>
          <w:p w:rsidR="0075465D" w:rsidRDefault="0075465D" w:rsidP="00CD59AF">
            <w:pPr>
              <w:widowControl/>
              <w:rPr>
                <w:sz w:val="21"/>
                <w:szCs w:val="21"/>
                <w:lang w:val="en-US"/>
              </w:rPr>
            </w:pPr>
            <w:r>
              <w:rPr>
                <w:rFonts w:hint="eastAsia"/>
                <w:color w:val="000000"/>
                <w:sz w:val="21"/>
                <w:szCs w:val="21"/>
                <w:lang w:val="en-US"/>
              </w:rPr>
              <w:t xml:space="preserve">                                                     学校名称</w:t>
            </w:r>
          </w:p>
          <w:p w:rsidR="0075465D" w:rsidRDefault="0075465D" w:rsidP="00CD59AF">
            <w:pPr>
              <w:widowControl/>
              <w:jc w:val="center"/>
              <w:rPr>
                <w:rFonts w:ascii="宋体" w:eastAsia="宋体" w:hAnsi="宋体" w:cs="宋体"/>
                <w:color w:val="262626"/>
                <w:sz w:val="21"/>
                <w:szCs w:val="21"/>
                <w:lang w:val="en-US"/>
              </w:rPr>
            </w:pPr>
            <w:r>
              <w:rPr>
                <w:rFonts w:hint="eastAsia"/>
                <w:color w:val="000000"/>
                <w:sz w:val="21"/>
                <w:szCs w:val="21"/>
                <w:lang w:val="en-US"/>
              </w:rPr>
              <w:t xml:space="preserve">                                              20**年**月**日 </w:t>
            </w:r>
          </w:p>
        </w:tc>
      </w:tr>
    </w:tbl>
    <w:p w:rsidR="0075465D" w:rsidRDefault="0075465D" w:rsidP="0075465D">
      <w:pPr>
        <w:widowControl/>
        <w:spacing w:line="560" w:lineRule="exact"/>
        <w:ind w:firstLineChars="200" w:firstLine="640"/>
        <w:jc w:val="both"/>
        <w:rPr>
          <w:rFonts w:ascii="方正黑体_GBK" w:eastAsia="方正黑体_GBK" w:hAnsi="方正仿宋_GBK" w:cs="方正仿宋_GBK"/>
          <w:color w:val="000000"/>
          <w:sz w:val="32"/>
          <w:szCs w:val="32"/>
          <w:lang w:val="en-US"/>
        </w:rPr>
      </w:pPr>
      <w:r>
        <w:rPr>
          <w:rFonts w:ascii="方正黑体_GBK" w:eastAsia="方正黑体_GBK" w:hAnsi="方正仿宋_GBK" w:cs="方正仿宋_GBK" w:hint="eastAsia"/>
          <w:color w:val="000000"/>
          <w:sz w:val="32"/>
          <w:szCs w:val="32"/>
          <w:lang w:val="en-US"/>
        </w:rPr>
        <w:t>三、有关说明</w:t>
      </w:r>
    </w:p>
    <w:p w:rsidR="0075465D" w:rsidRDefault="0075465D" w:rsidP="0075465D">
      <w:pPr>
        <w:widowControl/>
        <w:spacing w:line="560" w:lineRule="exact"/>
        <w:ind w:firstLineChars="200" w:firstLine="640"/>
        <w:jc w:val="both"/>
        <w:rPr>
          <w:rFonts w:ascii="方正仿宋_GBK" w:eastAsia="方正仿宋_GBK" w:hAnsi="方正仿宋_GBK" w:cs="方正仿宋_GBK"/>
          <w:color w:val="000000"/>
          <w:sz w:val="32"/>
          <w:szCs w:val="32"/>
        </w:rPr>
      </w:pPr>
      <w:r>
        <w:rPr>
          <w:rFonts w:ascii="方正仿宋_GBK" w:eastAsia="方正仿宋_GBK" w:hAnsi="方正仿宋_GBK" w:cs="方正仿宋_GBK" w:hint="eastAsia"/>
          <w:color w:val="000000"/>
          <w:sz w:val="32"/>
          <w:szCs w:val="32"/>
        </w:rPr>
        <w:t>1.每个任课教师要科学设计好各门课程的课程目标及对应毕业要求指标点、教学目标、考核目标、考核内容、考核方式及考核结果，并提交至课程组和教学指导委员会审核通过。</w:t>
      </w:r>
    </w:p>
    <w:p w:rsidR="0075465D" w:rsidRDefault="0075465D" w:rsidP="0075465D">
      <w:pPr>
        <w:widowControl/>
        <w:spacing w:line="560" w:lineRule="exact"/>
        <w:ind w:firstLineChars="200" w:firstLine="640"/>
        <w:jc w:val="both"/>
        <w:rPr>
          <w:rFonts w:ascii="方正仿宋_GBK" w:eastAsia="方正仿宋_GBK" w:hAnsi="方正仿宋_GBK" w:cs="方正仿宋_GBK"/>
          <w:color w:val="000000"/>
          <w:sz w:val="32"/>
          <w:szCs w:val="32"/>
        </w:rPr>
      </w:pPr>
      <w:r>
        <w:rPr>
          <w:rFonts w:ascii="方正仿宋_GBK" w:eastAsia="方正仿宋_GBK" w:hAnsi="方正仿宋_GBK" w:cs="方正仿宋_GBK" w:hint="eastAsia"/>
          <w:color w:val="000000"/>
          <w:sz w:val="32"/>
          <w:szCs w:val="32"/>
        </w:rPr>
        <w:lastRenderedPageBreak/>
        <w:t>2.教研室要统筹规划每条毕业要求的各个指标点对应的高支撑或中支撑课程，科学构建专业课程体系，并提交教学指导委员会审核通过，确保毕业要求达成度定量分析的合理性和精准度。</w:t>
      </w:r>
    </w:p>
    <w:sectPr w:rsidR="0075465D" w:rsidSect="007F158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1C1A" w:rsidRDefault="00521C1A" w:rsidP="00276D35">
      <w:r>
        <w:separator/>
      </w:r>
    </w:p>
  </w:endnote>
  <w:endnote w:type="continuationSeparator" w:id="0">
    <w:p w:rsidR="00521C1A" w:rsidRDefault="00521C1A" w:rsidP="00276D3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方正仿宋_GBK">
    <w:panose1 w:val="03000509000000000000"/>
    <w:charset w:val="86"/>
    <w:family w:val="script"/>
    <w:pitch w:val="fixed"/>
    <w:sig w:usb0="00000001" w:usb1="080E0000" w:usb2="00000010" w:usb3="00000000" w:csb0="00040000" w:csb1="00000000"/>
  </w:font>
  <w:font w:name="方正小标宋_GBK">
    <w:altName w:val="Microsoft YaHei UI"/>
    <w:panose1 w:val="03000509000000000000"/>
    <w:charset w:val="86"/>
    <w:family w:val="script"/>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方正楷体_GBK">
    <w:altName w:val="Microsoft YaHei UI"/>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1C1A" w:rsidRDefault="00521C1A" w:rsidP="00276D35">
      <w:r>
        <w:separator/>
      </w:r>
    </w:p>
  </w:footnote>
  <w:footnote w:type="continuationSeparator" w:id="0">
    <w:p w:rsidR="00521C1A" w:rsidRDefault="00521C1A" w:rsidP="00276D3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76D35"/>
    <w:rsid w:val="000A6C9B"/>
    <w:rsid w:val="001B5214"/>
    <w:rsid w:val="001F6B1E"/>
    <w:rsid w:val="00276D35"/>
    <w:rsid w:val="00320EED"/>
    <w:rsid w:val="00477534"/>
    <w:rsid w:val="00491F6B"/>
    <w:rsid w:val="00493D8B"/>
    <w:rsid w:val="00505B28"/>
    <w:rsid w:val="00521C1A"/>
    <w:rsid w:val="00522F7D"/>
    <w:rsid w:val="006E13A5"/>
    <w:rsid w:val="0075465D"/>
    <w:rsid w:val="007C0D01"/>
    <w:rsid w:val="007F1589"/>
    <w:rsid w:val="00832507"/>
    <w:rsid w:val="008E19C2"/>
    <w:rsid w:val="009E2DA0"/>
    <w:rsid w:val="00A136F9"/>
    <w:rsid w:val="00C64A9E"/>
    <w:rsid w:val="00EA3D3C"/>
    <w:rsid w:val="00EC7C16"/>
    <w:rsid w:val="00F25D04"/>
    <w:rsid w:val="00F94A2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276D35"/>
    <w:pPr>
      <w:widowControl w:val="0"/>
      <w:autoSpaceDE w:val="0"/>
      <w:autoSpaceDN w:val="0"/>
    </w:pPr>
    <w:rPr>
      <w:rFonts w:ascii="仿宋" w:eastAsia="仿宋" w:hAnsi="仿宋" w:cs="仿宋"/>
      <w:kern w:val="0"/>
      <w:sz w:val="22"/>
      <w:lang w:val="zh-CN" w:bidi="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76D35"/>
    <w:pPr>
      <w:pBdr>
        <w:bottom w:val="single" w:sz="6" w:space="1" w:color="auto"/>
      </w:pBdr>
      <w:tabs>
        <w:tab w:val="center" w:pos="4153"/>
        <w:tab w:val="right" w:pos="8306"/>
      </w:tabs>
      <w:autoSpaceDE/>
      <w:autoSpaceDN/>
      <w:snapToGrid w:val="0"/>
      <w:jc w:val="center"/>
    </w:pPr>
    <w:rPr>
      <w:rFonts w:asciiTheme="minorHAnsi" w:eastAsiaTheme="minorEastAsia" w:hAnsiTheme="minorHAnsi" w:cstheme="minorBidi"/>
      <w:kern w:val="2"/>
      <w:sz w:val="18"/>
      <w:szCs w:val="18"/>
      <w:lang w:val="en-US" w:bidi="ar-SA"/>
    </w:rPr>
  </w:style>
  <w:style w:type="character" w:customStyle="1" w:styleId="Char">
    <w:name w:val="页眉 Char"/>
    <w:basedOn w:val="a0"/>
    <w:link w:val="a3"/>
    <w:uiPriority w:val="99"/>
    <w:semiHidden/>
    <w:rsid w:val="00276D35"/>
    <w:rPr>
      <w:sz w:val="18"/>
      <w:szCs w:val="18"/>
    </w:rPr>
  </w:style>
  <w:style w:type="paragraph" w:styleId="a4">
    <w:name w:val="footer"/>
    <w:basedOn w:val="a"/>
    <w:link w:val="Char0"/>
    <w:uiPriority w:val="99"/>
    <w:semiHidden/>
    <w:unhideWhenUsed/>
    <w:rsid w:val="00276D35"/>
    <w:pPr>
      <w:tabs>
        <w:tab w:val="center" w:pos="4153"/>
        <w:tab w:val="right" w:pos="8306"/>
      </w:tabs>
      <w:autoSpaceDE/>
      <w:autoSpaceDN/>
      <w:snapToGrid w:val="0"/>
    </w:pPr>
    <w:rPr>
      <w:rFonts w:asciiTheme="minorHAnsi" w:eastAsiaTheme="minorEastAsia" w:hAnsiTheme="minorHAnsi" w:cstheme="minorBidi"/>
      <w:kern w:val="2"/>
      <w:sz w:val="18"/>
      <w:szCs w:val="18"/>
      <w:lang w:val="en-US" w:bidi="ar-SA"/>
    </w:rPr>
  </w:style>
  <w:style w:type="character" w:customStyle="1" w:styleId="Char0">
    <w:name w:val="页脚 Char"/>
    <w:basedOn w:val="a0"/>
    <w:link w:val="a4"/>
    <w:uiPriority w:val="99"/>
    <w:semiHidden/>
    <w:rsid w:val="00276D35"/>
    <w:rPr>
      <w:sz w:val="18"/>
      <w:szCs w:val="18"/>
    </w:rPr>
  </w:style>
  <w:style w:type="paragraph" w:styleId="a5">
    <w:name w:val="annotation text"/>
    <w:basedOn w:val="a"/>
    <w:link w:val="Char1"/>
    <w:uiPriority w:val="99"/>
    <w:unhideWhenUsed/>
    <w:rsid w:val="00276D35"/>
  </w:style>
  <w:style w:type="character" w:customStyle="1" w:styleId="Char1">
    <w:name w:val="批注文字 Char"/>
    <w:basedOn w:val="a0"/>
    <w:link w:val="a5"/>
    <w:uiPriority w:val="99"/>
    <w:qFormat/>
    <w:rsid w:val="00276D35"/>
    <w:rPr>
      <w:rFonts w:ascii="仿宋" w:eastAsia="仿宋" w:hAnsi="仿宋" w:cs="仿宋"/>
      <w:kern w:val="0"/>
      <w:sz w:val="22"/>
      <w:lang w:val="zh-CN" w:bidi="zh-CN"/>
    </w:rPr>
  </w:style>
  <w:style w:type="table" w:styleId="a6">
    <w:name w:val="Table Grid"/>
    <w:basedOn w:val="a1"/>
    <w:qFormat/>
    <w:rsid w:val="00276D35"/>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9</Pages>
  <Words>550</Words>
  <Characters>3140</Characters>
  <Application>Microsoft Office Word</Application>
  <DocSecurity>0</DocSecurity>
  <Lines>26</Lines>
  <Paragraphs>7</Paragraphs>
  <ScaleCrop>false</ScaleCrop>
  <Company/>
  <LinksUpToDate>false</LinksUpToDate>
  <CharactersWithSpaces>3683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郝江锋</dc:creator>
  <cp:keywords/>
  <dc:description/>
  <cp:lastModifiedBy>刘旭</cp:lastModifiedBy>
  <cp:revision>19</cp:revision>
  <dcterms:created xsi:type="dcterms:W3CDTF">2021-06-09T00:59:00Z</dcterms:created>
  <dcterms:modified xsi:type="dcterms:W3CDTF">2021-06-09T03:21:00Z</dcterms:modified>
</cp:coreProperties>
</file>